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88EFA" w14:textId="403CC261" w:rsidR="00041CBB" w:rsidRPr="003D3A12" w:rsidRDefault="008459D0" w:rsidP="00491FD7">
      <w:pPr>
        <w:spacing w:line="240" w:lineRule="auto"/>
        <w:jc w:val="center"/>
        <w:rPr>
          <w:rFonts w:ascii="Times New Roman" w:hAnsi="Times New Roman" w:cs="Times New Roman"/>
          <w:b/>
          <w:sz w:val="28"/>
          <w:szCs w:val="28"/>
        </w:rPr>
      </w:pPr>
      <w:r w:rsidRPr="003D3A12">
        <w:rPr>
          <w:rFonts w:ascii="Times New Roman" w:hAnsi="Times New Roman" w:cs="Times New Roman"/>
          <w:b/>
          <w:sz w:val="28"/>
          <w:szCs w:val="28"/>
        </w:rPr>
        <w:t>Федеральное государственное образовательное бюджетное</w:t>
      </w:r>
    </w:p>
    <w:p w14:paraId="1AA1D0EF" w14:textId="77777777" w:rsidR="00041CBB" w:rsidRPr="003D3A12" w:rsidRDefault="008459D0">
      <w:pPr>
        <w:suppressAutoHyphens/>
        <w:spacing w:line="240" w:lineRule="auto"/>
        <w:jc w:val="center"/>
        <w:rPr>
          <w:rFonts w:ascii="Times New Roman" w:hAnsi="Times New Roman" w:cs="Times New Roman"/>
          <w:b/>
          <w:sz w:val="28"/>
          <w:szCs w:val="28"/>
        </w:rPr>
      </w:pPr>
      <w:r w:rsidRPr="003D3A12">
        <w:rPr>
          <w:rFonts w:ascii="Times New Roman" w:hAnsi="Times New Roman" w:cs="Times New Roman"/>
          <w:b/>
          <w:sz w:val="28"/>
          <w:szCs w:val="28"/>
        </w:rPr>
        <w:t>учреждение высшего образования</w:t>
      </w:r>
      <w:r w:rsidRPr="003D3A12">
        <w:rPr>
          <w:rFonts w:ascii="Times New Roman" w:hAnsi="Times New Roman" w:cs="Times New Roman"/>
          <w:b/>
          <w:sz w:val="28"/>
          <w:szCs w:val="28"/>
        </w:rPr>
        <w:br/>
        <w:t>«ФИНАНСОВЫЙ УНИВЕРСИТЕТ</w:t>
      </w:r>
      <w:r w:rsidRPr="003D3A12">
        <w:rPr>
          <w:rFonts w:ascii="Times New Roman" w:hAnsi="Times New Roman" w:cs="Times New Roman"/>
          <w:b/>
          <w:sz w:val="28"/>
          <w:szCs w:val="28"/>
        </w:rPr>
        <w:br/>
        <w:t>ПРИ ПРАВИТЕЛЬСТВЕ РОССИЙСКОЙ ФЕДЕРАЦИИ»</w:t>
      </w:r>
    </w:p>
    <w:p w14:paraId="4CD91892" w14:textId="77777777" w:rsidR="00041CBB" w:rsidRPr="003D3A12" w:rsidRDefault="008459D0">
      <w:pPr>
        <w:suppressAutoHyphens/>
        <w:spacing w:line="240" w:lineRule="auto"/>
        <w:jc w:val="center"/>
        <w:rPr>
          <w:rFonts w:ascii="Times New Roman" w:hAnsi="Times New Roman" w:cs="Times New Roman"/>
          <w:b/>
          <w:sz w:val="28"/>
          <w:szCs w:val="28"/>
        </w:rPr>
      </w:pPr>
      <w:r w:rsidRPr="003D3A12">
        <w:rPr>
          <w:rFonts w:ascii="Times New Roman" w:hAnsi="Times New Roman" w:cs="Times New Roman"/>
          <w:b/>
          <w:sz w:val="28"/>
          <w:szCs w:val="28"/>
        </w:rPr>
        <w:t>(Финансовый университет)</w:t>
      </w:r>
    </w:p>
    <w:p w14:paraId="053D448A" w14:textId="77777777" w:rsidR="00CE284B" w:rsidRPr="003D3A12" w:rsidRDefault="00CE284B" w:rsidP="00CE284B">
      <w:pPr>
        <w:spacing w:line="240" w:lineRule="auto"/>
        <w:jc w:val="center"/>
        <w:rPr>
          <w:rFonts w:ascii="Times New Roman" w:hAnsi="Times New Roman" w:cs="Times New Roman"/>
          <w:sz w:val="28"/>
          <w:szCs w:val="28"/>
        </w:rPr>
      </w:pPr>
    </w:p>
    <w:p w14:paraId="1A7B0F8B" w14:textId="77777777" w:rsidR="00CE284B" w:rsidRPr="003D3A12" w:rsidRDefault="00CE284B" w:rsidP="00CE284B">
      <w:pPr>
        <w:spacing w:line="240" w:lineRule="auto"/>
        <w:jc w:val="center"/>
        <w:rPr>
          <w:rFonts w:ascii="Times New Roman" w:hAnsi="Times New Roman" w:cs="Times New Roman"/>
          <w:b/>
          <w:sz w:val="28"/>
          <w:szCs w:val="28"/>
        </w:rPr>
      </w:pPr>
      <w:r w:rsidRPr="003D3A12">
        <w:rPr>
          <w:rFonts w:ascii="Times New Roman" w:hAnsi="Times New Roman" w:cs="Times New Roman"/>
          <w:b/>
          <w:sz w:val="28"/>
          <w:szCs w:val="28"/>
        </w:rPr>
        <w:t>Департамент анализа данных и машинного обучения</w:t>
      </w:r>
    </w:p>
    <w:p w14:paraId="7E0FFDD1" w14:textId="77777777" w:rsidR="00CE284B" w:rsidRPr="003D3A12" w:rsidRDefault="00CE284B" w:rsidP="00CE284B">
      <w:pPr>
        <w:spacing w:line="240" w:lineRule="auto"/>
        <w:jc w:val="center"/>
        <w:rPr>
          <w:rFonts w:ascii="Times New Roman" w:hAnsi="Times New Roman" w:cs="Times New Roman"/>
          <w:b/>
          <w:sz w:val="28"/>
          <w:szCs w:val="28"/>
        </w:rPr>
      </w:pPr>
      <w:r w:rsidRPr="003D3A12">
        <w:rPr>
          <w:rFonts w:ascii="Times New Roman" w:hAnsi="Times New Roman" w:cs="Times New Roman"/>
          <w:b/>
          <w:sz w:val="28"/>
          <w:szCs w:val="28"/>
        </w:rPr>
        <w:t>Факультета информационных технологий и анализа больших данных</w:t>
      </w:r>
    </w:p>
    <w:p w14:paraId="01BBA4AA" w14:textId="77777777" w:rsidR="00041CBB" w:rsidRPr="003D3A12" w:rsidRDefault="00041CBB">
      <w:pPr>
        <w:ind w:left="454"/>
        <w:rPr>
          <w:rFonts w:ascii="Times New Roman" w:hAnsi="Times New Roman" w:cs="Times New Roman"/>
        </w:rPr>
      </w:pPr>
    </w:p>
    <w:tbl>
      <w:tblPr>
        <w:tblStyle w:val="2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4"/>
        <w:gridCol w:w="4789"/>
      </w:tblGrid>
      <w:tr w:rsidR="00B677E6" w:rsidRPr="003D3A12" w14:paraId="0AD3048E" w14:textId="77777777" w:rsidTr="00B677E6">
        <w:tc>
          <w:tcPr>
            <w:tcW w:w="2587" w:type="pct"/>
          </w:tcPr>
          <w:p w14:paraId="16A8D099" w14:textId="77777777" w:rsidR="00B677E6" w:rsidRPr="003D3A12" w:rsidRDefault="00B677E6" w:rsidP="00B677E6">
            <w:pPr>
              <w:widowControl w:val="0"/>
              <w:autoSpaceDE w:val="0"/>
              <w:autoSpaceDN w:val="0"/>
              <w:adjustRightInd w:val="0"/>
              <w:spacing w:line="240" w:lineRule="auto"/>
              <w:jc w:val="center"/>
              <w:rPr>
                <w:rFonts w:ascii="Times New Roman" w:eastAsia="Times New Roman" w:hAnsi="Times New Roman" w:cs="Times New Roman"/>
                <w:color w:val="auto"/>
                <w:kern w:val="0"/>
                <w:sz w:val="28"/>
                <w:szCs w:val="28"/>
              </w:rPr>
            </w:pPr>
          </w:p>
          <w:p w14:paraId="1FB0E953" w14:textId="77777777" w:rsidR="00B677E6" w:rsidRPr="003D3A12" w:rsidRDefault="00B677E6" w:rsidP="00576AE6">
            <w:pPr>
              <w:widowControl w:val="0"/>
              <w:autoSpaceDE w:val="0"/>
              <w:autoSpaceDN w:val="0"/>
              <w:adjustRightInd w:val="0"/>
              <w:spacing w:line="240" w:lineRule="auto"/>
              <w:jc w:val="center"/>
              <w:rPr>
                <w:rFonts w:ascii="Times New Roman" w:eastAsia="Times New Roman" w:hAnsi="Times New Roman" w:cs="Times New Roman"/>
                <w:color w:val="auto"/>
                <w:kern w:val="0"/>
                <w:sz w:val="28"/>
                <w:szCs w:val="28"/>
              </w:rPr>
            </w:pPr>
          </w:p>
        </w:tc>
        <w:tc>
          <w:tcPr>
            <w:tcW w:w="2413" w:type="pct"/>
          </w:tcPr>
          <w:p w14:paraId="60F3D896" w14:textId="77777777" w:rsidR="00B677E6" w:rsidRPr="003D3A12" w:rsidRDefault="00B677E6" w:rsidP="00B677E6">
            <w:pPr>
              <w:widowControl w:val="0"/>
              <w:autoSpaceDE w:val="0"/>
              <w:autoSpaceDN w:val="0"/>
              <w:adjustRightInd w:val="0"/>
              <w:spacing w:line="240" w:lineRule="auto"/>
              <w:rPr>
                <w:rFonts w:ascii="Times New Roman" w:eastAsia="Times New Roman" w:hAnsi="Times New Roman" w:cs="Times New Roman"/>
                <w:color w:val="auto"/>
                <w:kern w:val="0"/>
                <w:sz w:val="28"/>
                <w:szCs w:val="28"/>
              </w:rPr>
            </w:pPr>
          </w:p>
          <w:p w14:paraId="027A3D07" w14:textId="1D2BEE7E" w:rsidR="00576AE6" w:rsidRPr="003D3A12" w:rsidRDefault="00576AE6" w:rsidP="00140930">
            <w:pPr>
              <w:widowControl w:val="0"/>
              <w:autoSpaceDE w:val="0"/>
              <w:autoSpaceDN w:val="0"/>
              <w:adjustRightInd w:val="0"/>
              <w:spacing w:line="360" w:lineRule="auto"/>
              <w:rPr>
                <w:rFonts w:ascii="Times New Roman" w:eastAsia="Times New Roman" w:hAnsi="Times New Roman" w:cs="Times New Roman"/>
                <w:color w:val="auto"/>
                <w:kern w:val="0"/>
                <w:sz w:val="28"/>
                <w:szCs w:val="28"/>
              </w:rPr>
            </w:pPr>
            <w:r w:rsidRPr="003D3A12">
              <w:rPr>
                <w:rFonts w:ascii="Times New Roman" w:eastAsia="Times New Roman" w:hAnsi="Times New Roman" w:cs="Times New Roman"/>
                <w:b/>
                <w:color w:val="auto"/>
                <w:kern w:val="0"/>
                <w:sz w:val="28"/>
                <w:szCs w:val="28"/>
              </w:rPr>
              <w:t xml:space="preserve">                </w:t>
            </w:r>
            <w:r w:rsidRPr="003D3A12">
              <w:rPr>
                <w:rFonts w:ascii="Times New Roman" w:eastAsia="Times New Roman" w:hAnsi="Times New Roman" w:cs="Times New Roman"/>
                <w:color w:val="auto"/>
                <w:kern w:val="0"/>
                <w:sz w:val="28"/>
                <w:szCs w:val="28"/>
              </w:rPr>
              <w:t xml:space="preserve"> </w:t>
            </w:r>
            <w:r w:rsidR="00B677E6" w:rsidRPr="003D3A12">
              <w:rPr>
                <w:rFonts w:ascii="Times New Roman" w:eastAsia="Times New Roman" w:hAnsi="Times New Roman" w:cs="Times New Roman"/>
                <w:color w:val="auto"/>
                <w:kern w:val="0"/>
                <w:sz w:val="28"/>
                <w:szCs w:val="28"/>
              </w:rPr>
              <w:t>УТВЕРЖДАЮ</w:t>
            </w:r>
          </w:p>
          <w:p w14:paraId="5D8712BC" w14:textId="75ECCFEB" w:rsidR="00B677E6" w:rsidRDefault="00576AE6" w:rsidP="00140930">
            <w:pPr>
              <w:widowControl w:val="0"/>
              <w:autoSpaceDE w:val="0"/>
              <w:autoSpaceDN w:val="0"/>
              <w:adjustRightInd w:val="0"/>
              <w:spacing w:line="360" w:lineRule="auto"/>
              <w:rPr>
                <w:rFonts w:ascii="Times New Roman" w:eastAsia="Times New Roman" w:hAnsi="Times New Roman" w:cs="Times New Roman"/>
                <w:color w:val="auto"/>
                <w:kern w:val="0"/>
                <w:sz w:val="28"/>
                <w:szCs w:val="28"/>
              </w:rPr>
            </w:pPr>
            <w:r w:rsidRPr="003D3A12">
              <w:rPr>
                <w:rFonts w:ascii="Times New Roman" w:eastAsia="Times New Roman" w:hAnsi="Times New Roman" w:cs="Times New Roman"/>
                <w:b/>
                <w:color w:val="auto"/>
                <w:kern w:val="0"/>
                <w:sz w:val="28"/>
                <w:szCs w:val="28"/>
              </w:rPr>
              <w:t xml:space="preserve">                 </w:t>
            </w:r>
            <w:r w:rsidR="009D5E44" w:rsidRPr="003D3A12">
              <w:rPr>
                <w:rFonts w:ascii="Times New Roman" w:eastAsia="Times New Roman" w:hAnsi="Times New Roman" w:cs="Times New Roman"/>
                <w:bCs/>
                <w:color w:val="auto"/>
                <w:kern w:val="0"/>
                <w:sz w:val="28"/>
                <w:szCs w:val="28"/>
              </w:rPr>
              <w:t>П</w:t>
            </w:r>
            <w:r w:rsidR="009D5E44" w:rsidRPr="003D3A12">
              <w:rPr>
                <w:rFonts w:ascii="Times New Roman" w:eastAsia="Times New Roman" w:hAnsi="Times New Roman" w:cs="Times New Roman"/>
                <w:color w:val="auto"/>
                <w:kern w:val="0"/>
                <w:sz w:val="28"/>
                <w:szCs w:val="28"/>
              </w:rPr>
              <w:t xml:space="preserve">роректор по </w:t>
            </w:r>
            <w:r w:rsidR="00140930">
              <w:rPr>
                <w:rFonts w:ascii="Times New Roman" w:eastAsia="Times New Roman" w:hAnsi="Times New Roman" w:cs="Times New Roman"/>
                <w:color w:val="auto"/>
                <w:kern w:val="0"/>
                <w:sz w:val="28"/>
                <w:szCs w:val="28"/>
              </w:rPr>
              <w:t>учебной</w:t>
            </w:r>
          </w:p>
          <w:p w14:paraId="18F157FE" w14:textId="13C445DD" w:rsidR="00140930" w:rsidRPr="003D3A12" w:rsidRDefault="00140930" w:rsidP="00576AE6">
            <w:pPr>
              <w:widowControl w:val="0"/>
              <w:autoSpaceDE w:val="0"/>
              <w:autoSpaceDN w:val="0"/>
              <w:adjustRightInd w:val="0"/>
              <w:spacing w:line="480" w:lineRule="auto"/>
              <w:rPr>
                <w:rFonts w:ascii="Times New Roman" w:eastAsia="Times New Roman" w:hAnsi="Times New Roman" w:cs="Times New Roman"/>
                <w:b/>
                <w:color w:val="auto"/>
                <w:kern w:val="0"/>
                <w:sz w:val="28"/>
                <w:szCs w:val="28"/>
              </w:rPr>
            </w:pPr>
            <w:r>
              <w:rPr>
                <w:rFonts w:ascii="Times New Roman" w:eastAsia="Times New Roman" w:hAnsi="Times New Roman" w:cs="Times New Roman"/>
                <w:color w:val="auto"/>
                <w:kern w:val="0"/>
                <w:sz w:val="28"/>
                <w:szCs w:val="28"/>
              </w:rPr>
              <w:t xml:space="preserve">                 и методической работе</w:t>
            </w:r>
          </w:p>
          <w:p w14:paraId="268D50DF" w14:textId="74B06A4A" w:rsidR="00B677E6" w:rsidRPr="003D3A12" w:rsidRDefault="00B677E6" w:rsidP="00576AE6">
            <w:pPr>
              <w:widowControl w:val="0"/>
              <w:autoSpaceDE w:val="0"/>
              <w:autoSpaceDN w:val="0"/>
              <w:adjustRightInd w:val="0"/>
              <w:spacing w:line="480" w:lineRule="auto"/>
              <w:jc w:val="center"/>
              <w:rPr>
                <w:rFonts w:ascii="Times New Roman" w:eastAsia="Times New Roman" w:hAnsi="Times New Roman" w:cs="Times New Roman"/>
                <w:color w:val="auto"/>
                <w:kern w:val="0"/>
                <w:sz w:val="28"/>
                <w:szCs w:val="28"/>
              </w:rPr>
            </w:pPr>
            <w:r w:rsidRPr="003D3A12">
              <w:rPr>
                <w:rFonts w:ascii="Times New Roman" w:eastAsia="Times New Roman" w:hAnsi="Times New Roman" w:cs="Times New Roman"/>
                <w:color w:val="auto"/>
                <w:kern w:val="0"/>
                <w:sz w:val="28"/>
                <w:szCs w:val="28"/>
              </w:rPr>
              <w:t xml:space="preserve">         </w:t>
            </w:r>
            <w:r w:rsidR="00140930">
              <w:rPr>
                <w:rFonts w:ascii="Times New Roman" w:eastAsia="Times New Roman" w:hAnsi="Times New Roman" w:cs="Times New Roman"/>
                <w:color w:val="auto"/>
                <w:kern w:val="0"/>
                <w:sz w:val="28"/>
                <w:szCs w:val="28"/>
              </w:rPr>
              <w:t xml:space="preserve">  </w:t>
            </w:r>
            <w:r w:rsidR="00576AE6" w:rsidRPr="003D3A12">
              <w:rPr>
                <w:rFonts w:ascii="Times New Roman" w:eastAsia="Times New Roman" w:hAnsi="Times New Roman" w:cs="Times New Roman"/>
                <w:color w:val="auto"/>
                <w:kern w:val="0"/>
                <w:sz w:val="28"/>
                <w:szCs w:val="28"/>
              </w:rPr>
              <w:t xml:space="preserve"> </w:t>
            </w:r>
            <w:r w:rsidR="00140930">
              <w:rPr>
                <w:rFonts w:ascii="Times New Roman" w:eastAsia="Times New Roman" w:hAnsi="Times New Roman" w:cs="Times New Roman"/>
                <w:color w:val="auto"/>
                <w:kern w:val="0"/>
                <w:sz w:val="28"/>
                <w:szCs w:val="28"/>
              </w:rPr>
              <w:t xml:space="preserve">  </w:t>
            </w:r>
            <w:r w:rsidR="00576AE6" w:rsidRPr="003D3A12">
              <w:rPr>
                <w:rFonts w:ascii="Times New Roman" w:eastAsia="Times New Roman" w:hAnsi="Times New Roman" w:cs="Times New Roman"/>
                <w:color w:val="auto"/>
                <w:kern w:val="0"/>
                <w:sz w:val="28"/>
                <w:szCs w:val="28"/>
              </w:rPr>
              <w:t>_________</w:t>
            </w:r>
            <w:r w:rsidR="00140930">
              <w:rPr>
                <w:rFonts w:ascii="Times New Roman" w:eastAsia="Times New Roman" w:hAnsi="Times New Roman" w:cs="Times New Roman"/>
                <w:color w:val="auto"/>
                <w:kern w:val="0"/>
                <w:sz w:val="28"/>
                <w:szCs w:val="28"/>
              </w:rPr>
              <w:t>__</w:t>
            </w:r>
            <w:r w:rsidR="009D5E44" w:rsidRPr="003D3A12">
              <w:rPr>
                <w:rFonts w:ascii="Times New Roman" w:eastAsia="Times New Roman" w:hAnsi="Times New Roman" w:cs="Times New Roman"/>
                <w:color w:val="auto"/>
                <w:kern w:val="0"/>
                <w:sz w:val="28"/>
                <w:szCs w:val="28"/>
              </w:rPr>
              <w:t>Е.А. Каменева</w:t>
            </w:r>
          </w:p>
          <w:p w14:paraId="1CE7FC9E" w14:textId="237CD3FE" w:rsidR="00B677E6" w:rsidRPr="003D3A12" w:rsidRDefault="00B677E6" w:rsidP="00841776">
            <w:pPr>
              <w:widowControl w:val="0"/>
              <w:autoSpaceDE w:val="0"/>
              <w:autoSpaceDN w:val="0"/>
              <w:adjustRightInd w:val="0"/>
              <w:spacing w:line="480" w:lineRule="auto"/>
              <w:rPr>
                <w:rFonts w:ascii="Times New Roman" w:eastAsia="Times New Roman" w:hAnsi="Times New Roman" w:cs="Times New Roman"/>
                <w:color w:val="auto"/>
                <w:kern w:val="0"/>
                <w:sz w:val="28"/>
                <w:szCs w:val="28"/>
              </w:rPr>
            </w:pPr>
            <w:r w:rsidRPr="003D3A12">
              <w:rPr>
                <w:rFonts w:ascii="Times New Roman" w:eastAsia="Times New Roman" w:hAnsi="Times New Roman" w:cs="Times New Roman"/>
                <w:color w:val="auto"/>
                <w:kern w:val="0"/>
                <w:sz w:val="28"/>
                <w:szCs w:val="28"/>
              </w:rPr>
              <w:t xml:space="preserve">       </w:t>
            </w:r>
            <w:r w:rsidR="00576AE6" w:rsidRPr="003D3A12">
              <w:rPr>
                <w:rFonts w:ascii="Times New Roman" w:eastAsia="Times New Roman" w:hAnsi="Times New Roman" w:cs="Times New Roman"/>
                <w:color w:val="auto"/>
                <w:kern w:val="0"/>
                <w:sz w:val="28"/>
                <w:szCs w:val="28"/>
              </w:rPr>
              <w:t xml:space="preserve">     </w:t>
            </w:r>
            <w:r w:rsidR="00841776">
              <w:rPr>
                <w:rFonts w:ascii="Times New Roman" w:eastAsia="Times New Roman" w:hAnsi="Times New Roman" w:cs="Times New Roman"/>
                <w:color w:val="auto"/>
                <w:kern w:val="0"/>
                <w:sz w:val="28"/>
                <w:szCs w:val="28"/>
              </w:rPr>
              <w:t xml:space="preserve">    </w:t>
            </w:r>
            <w:r w:rsidRPr="003D3A12">
              <w:rPr>
                <w:rFonts w:ascii="Times New Roman" w:eastAsia="Times New Roman" w:hAnsi="Times New Roman" w:cs="Times New Roman"/>
                <w:color w:val="auto"/>
                <w:kern w:val="0"/>
                <w:sz w:val="28"/>
                <w:szCs w:val="28"/>
              </w:rPr>
              <w:t xml:space="preserve"> </w:t>
            </w:r>
            <w:r w:rsidR="00841776">
              <w:rPr>
                <w:rFonts w:ascii="Times New Roman" w:eastAsia="Times New Roman" w:hAnsi="Times New Roman" w:cs="Times New Roman"/>
                <w:color w:val="auto"/>
                <w:kern w:val="0"/>
                <w:sz w:val="28"/>
                <w:szCs w:val="28"/>
              </w:rPr>
              <w:t>01.12.</w:t>
            </w:r>
            <w:r w:rsidR="00483C94">
              <w:rPr>
                <w:rFonts w:ascii="Times New Roman" w:eastAsia="Times New Roman" w:hAnsi="Times New Roman" w:cs="Times New Roman"/>
                <w:color w:val="auto"/>
                <w:kern w:val="0"/>
                <w:sz w:val="28"/>
                <w:szCs w:val="28"/>
              </w:rPr>
              <w:t>2022</w:t>
            </w:r>
            <w:r w:rsidRPr="003D3A12">
              <w:rPr>
                <w:rFonts w:ascii="Times New Roman" w:eastAsia="Times New Roman" w:hAnsi="Times New Roman" w:cs="Times New Roman"/>
                <w:color w:val="auto"/>
                <w:kern w:val="0"/>
                <w:sz w:val="28"/>
                <w:szCs w:val="28"/>
              </w:rPr>
              <w:t xml:space="preserve"> г.</w:t>
            </w:r>
          </w:p>
        </w:tc>
      </w:tr>
    </w:tbl>
    <w:p w14:paraId="5C62762E" w14:textId="3A9BE225" w:rsidR="00041CBB" w:rsidRPr="003D3A12" w:rsidRDefault="00943A7E" w:rsidP="00B677E6">
      <w:pPr>
        <w:pStyle w:val="af6"/>
        <w:tabs>
          <w:tab w:val="clear" w:pos="4677"/>
          <w:tab w:val="clear" w:pos="9355"/>
        </w:tabs>
        <w:spacing w:before="240"/>
        <w:jc w:val="center"/>
        <w:rPr>
          <w:rFonts w:ascii="Times New Roman" w:hAnsi="Times New Roman" w:cs="Times New Roman"/>
          <w:bCs/>
          <w:szCs w:val="36"/>
        </w:rPr>
      </w:pPr>
      <w:r w:rsidRPr="003D3A12">
        <w:rPr>
          <w:rFonts w:ascii="Times New Roman" w:hAnsi="Times New Roman" w:cs="Times New Roman"/>
          <w:bCs/>
          <w:szCs w:val="36"/>
        </w:rPr>
        <w:t>Моисеев Г.В.</w:t>
      </w:r>
    </w:p>
    <w:p w14:paraId="485C9E33" w14:textId="77777777" w:rsidR="00B677E6" w:rsidRPr="003D3A12" w:rsidRDefault="00B677E6" w:rsidP="00B677E6">
      <w:pPr>
        <w:pStyle w:val="af6"/>
        <w:tabs>
          <w:tab w:val="clear" w:pos="4677"/>
          <w:tab w:val="clear" w:pos="9355"/>
        </w:tabs>
        <w:spacing w:before="240"/>
        <w:jc w:val="center"/>
        <w:rPr>
          <w:rFonts w:ascii="Times New Roman" w:hAnsi="Times New Roman" w:cs="Times New Roman"/>
        </w:rPr>
      </w:pPr>
    </w:p>
    <w:p w14:paraId="242DDC0D" w14:textId="6366DA5A" w:rsidR="00041CBB" w:rsidRPr="003D3A12" w:rsidRDefault="006A6FDC">
      <w:pPr>
        <w:spacing w:line="240" w:lineRule="auto"/>
        <w:jc w:val="center"/>
        <w:rPr>
          <w:rFonts w:ascii="Times New Roman" w:hAnsi="Times New Roman" w:cs="Times New Roman"/>
        </w:rPr>
      </w:pPr>
      <w:r w:rsidRPr="003D3A12">
        <w:rPr>
          <w:rFonts w:ascii="Times New Roman" w:eastAsia="Times New Roman" w:hAnsi="Times New Roman" w:cs="Times New Roman"/>
          <w:b/>
          <w:color w:val="auto"/>
          <w:kern w:val="0"/>
          <w:sz w:val="28"/>
          <w:szCs w:val="28"/>
        </w:rPr>
        <w:t>Математические методы принятия решений</w:t>
      </w:r>
    </w:p>
    <w:p w14:paraId="0E5FAA2E" w14:textId="77777777" w:rsidR="00041CBB" w:rsidRPr="003D3A12" w:rsidRDefault="00041CBB">
      <w:pPr>
        <w:jc w:val="center"/>
        <w:rPr>
          <w:rFonts w:ascii="Times New Roman" w:hAnsi="Times New Roman" w:cs="Times New Roman"/>
        </w:rPr>
      </w:pPr>
    </w:p>
    <w:p w14:paraId="071056D2" w14:textId="77777777" w:rsidR="00041CBB" w:rsidRPr="003D3A12" w:rsidRDefault="008459D0">
      <w:pPr>
        <w:pStyle w:val="af1"/>
        <w:jc w:val="center"/>
        <w:rPr>
          <w:rFonts w:ascii="Times New Roman" w:hAnsi="Times New Roman" w:cs="Times New Roman"/>
          <w:b/>
          <w:sz w:val="28"/>
          <w:szCs w:val="28"/>
        </w:rPr>
      </w:pPr>
      <w:r w:rsidRPr="003D3A12">
        <w:rPr>
          <w:rFonts w:ascii="Times New Roman" w:hAnsi="Times New Roman" w:cs="Times New Roman"/>
          <w:b/>
          <w:sz w:val="28"/>
          <w:szCs w:val="28"/>
        </w:rPr>
        <w:t>Рабочая программа дисциплины</w:t>
      </w:r>
    </w:p>
    <w:p w14:paraId="18DF5AEF" w14:textId="77777777" w:rsidR="00B677E6" w:rsidRPr="003D3A12" w:rsidRDefault="00B677E6">
      <w:pPr>
        <w:pStyle w:val="af1"/>
        <w:jc w:val="center"/>
        <w:rPr>
          <w:rFonts w:ascii="Times New Roman" w:hAnsi="Times New Roman" w:cs="Times New Roman"/>
          <w:b/>
          <w:sz w:val="28"/>
          <w:szCs w:val="28"/>
        </w:rPr>
      </w:pPr>
    </w:p>
    <w:p w14:paraId="72D005AF" w14:textId="77777777" w:rsidR="00CE284B" w:rsidRPr="003D3A12" w:rsidRDefault="00CE284B" w:rsidP="00CE284B">
      <w:pPr>
        <w:spacing w:line="240" w:lineRule="auto"/>
        <w:jc w:val="center"/>
        <w:rPr>
          <w:rFonts w:ascii="Times New Roman" w:hAnsi="Times New Roman" w:cs="Times New Roman"/>
          <w:sz w:val="28"/>
          <w:szCs w:val="28"/>
        </w:rPr>
      </w:pPr>
      <w:r w:rsidRPr="003D3A12">
        <w:rPr>
          <w:rFonts w:ascii="Times New Roman" w:hAnsi="Times New Roman" w:cs="Times New Roman"/>
          <w:sz w:val="28"/>
          <w:szCs w:val="28"/>
        </w:rPr>
        <w:t>для студентов, обучающихся по направлению подготовки</w:t>
      </w:r>
    </w:p>
    <w:p w14:paraId="3177071B" w14:textId="77777777" w:rsidR="00CE284B" w:rsidRPr="003D3A12" w:rsidRDefault="00CE284B" w:rsidP="00CE284B">
      <w:pPr>
        <w:spacing w:line="240" w:lineRule="auto"/>
        <w:jc w:val="center"/>
        <w:rPr>
          <w:rFonts w:ascii="Times New Roman" w:hAnsi="Times New Roman" w:cs="Times New Roman"/>
          <w:sz w:val="28"/>
          <w:szCs w:val="28"/>
        </w:rPr>
      </w:pPr>
      <w:r w:rsidRPr="003D3A12">
        <w:rPr>
          <w:rFonts w:ascii="Times New Roman" w:hAnsi="Times New Roman" w:cs="Times New Roman"/>
          <w:sz w:val="28"/>
          <w:szCs w:val="28"/>
        </w:rPr>
        <w:t>38.03.05 - Бизнес-информатика,</w:t>
      </w:r>
    </w:p>
    <w:p w14:paraId="3E586C74" w14:textId="77777777" w:rsidR="00CE284B" w:rsidRPr="003D3A12" w:rsidRDefault="00CE284B" w:rsidP="00CE284B">
      <w:pPr>
        <w:spacing w:line="240" w:lineRule="auto"/>
        <w:jc w:val="center"/>
        <w:rPr>
          <w:rFonts w:ascii="Times New Roman" w:hAnsi="Times New Roman" w:cs="Times New Roman"/>
        </w:rPr>
      </w:pPr>
      <w:r w:rsidRPr="003D3A12">
        <w:rPr>
          <w:rFonts w:ascii="Times New Roman" w:hAnsi="Times New Roman" w:cs="Times New Roman"/>
          <w:sz w:val="28"/>
          <w:szCs w:val="28"/>
        </w:rPr>
        <w:t>ОП «Цифровая трансформация управления бизнесом»,</w:t>
      </w:r>
    </w:p>
    <w:p w14:paraId="61456938" w14:textId="77777777" w:rsidR="00CE284B" w:rsidRPr="003D3A12" w:rsidRDefault="00CE284B" w:rsidP="00CE284B">
      <w:pPr>
        <w:spacing w:line="240" w:lineRule="auto"/>
        <w:jc w:val="center"/>
        <w:rPr>
          <w:rFonts w:ascii="Times New Roman" w:hAnsi="Times New Roman" w:cs="Times New Roman"/>
          <w:sz w:val="28"/>
          <w:szCs w:val="28"/>
        </w:rPr>
      </w:pPr>
      <w:r w:rsidRPr="003D3A12">
        <w:rPr>
          <w:rFonts w:ascii="Times New Roman" w:hAnsi="Times New Roman" w:cs="Times New Roman"/>
          <w:sz w:val="28"/>
          <w:szCs w:val="28"/>
        </w:rPr>
        <w:t xml:space="preserve"> Профили: «ИТ-менеджмент в бизнесе», «</w:t>
      </w:r>
      <w:r w:rsidRPr="003D3A12">
        <w:rPr>
          <w:rFonts w:ascii="Times New Roman" w:hAnsi="Times New Roman"/>
          <w:sz w:val="28"/>
          <w:szCs w:val="28"/>
        </w:rPr>
        <w:t>Технологии цифровых бизнес-моделей»</w:t>
      </w:r>
    </w:p>
    <w:p w14:paraId="105AFDCF" w14:textId="5F2E060B" w:rsidR="00041CBB" w:rsidRDefault="00041CBB" w:rsidP="00CE284B">
      <w:pPr>
        <w:spacing w:line="240" w:lineRule="auto"/>
        <w:rPr>
          <w:rFonts w:ascii="Times New Roman" w:hAnsi="Times New Roman" w:cs="Times New Roman"/>
          <w:b/>
          <w:bCs/>
          <w:sz w:val="28"/>
          <w:szCs w:val="28"/>
        </w:rPr>
      </w:pPr>
    </w:p>
    <w:p w14:paraId="433B2C47" w14:textId="477C1FD0" w:rsidR="00905739" w:rsidRDefault="00905739" w:rsidP="00CE284B">
      <w:pPr>
        <w:spacing w:line="240" w:lineRule="auto"/>
        <w:rPr>
          <w:rFonts w:ascii="Times New Roman" w:hAnsi="Times New Roman" w:cs="Times New Roman"/>
          <w:b/>
          <w:bCs/>
          <w:sz w:val="28"/>
          <w:szCs w:val="28"/>
        </w:rPr>
      </w:pPr>
    </w:p>
    <w:p w14:paraId="7FDD3E0F" w14:textId="6EBFF6F8" w:rsidR="00905739" w:rsidRDefault="00905739" w:rsidP="00CE284B">
      <w:pPr>
        <w:spacing w:line="240" w:lineRule="auto"/>
        <w:rPr>
          <w:rFonts w:ascii="Times New Roman" w:hAnsi="Times New Roman" w:cs="Times New Roman"/>
          <w:b/>
          <w:bCs/>
          <w:sz w:val="28"/>
          <w:szCs w:val="28"/>
        </w:rPr>
      </w:pPr>
    </w:p>
    <w:p w14:paraId="55727976" w14:textId="77777777" w:rsidR="00905739" w:rsidRPr="003D3A12" w:rsidRDefault="00905739" w:rsidP="00CE284B">
      <w:pPr>
        <w:spacing w:line="240" w:lineRule="auto"/>
        <w:rPr>
          <w:rFonts w:ascii="Times New Roman" w:hAnsi="Times New Roman" w:cs="Times New Roman"/>
          <w:b/>
          <w:bCs/>
          <w:sz w:val="28"/>
          <w:szCs w:val="28"/>
        </w:rPr>
      </w:pPr>
    </w:p>
    <w:p w14:paraId="29F42BF1" w14:textId="77777777" w:rsidR="00905739" w:rsidRPr="00905739" w:rsidRDefault="00905739" w:rsidP="00905739">
      <w:pPr>
        <w:ind w:right="-1"/>
        <w:jc w:val="center"/>
        <w:rPr>
          <w:rFonts w:ascii="Times New Roman" w:hAnsi="Times New Roman" w:cs="Times New Roman"/>
          <w:i/>
          <w:sz w:val="28"/>
          <w:szCs w:val="28"/>
        </w:rPr>
      </w:pPr>
      <w:r w:rsidRPr="00905739">
        <w:rPr>
          <w:rFonts w:ascii="Times New Roman" w:hAnsi="Times New Roman" w:cs="Times New Roman"/>
          <w:i/>
          <w:sz w:val="28"/>
          <w:szCs w:val="28"/>
        </w:rPr>
        <w:t xml:space="preserve">Рекомендовано Ученым советом </w:t>
      </w:r>
      <w:r w:rsidRPr="00905739">
        <w:rPr>
          <w:rFonts w:ascii="Times New Roman" w:hAnsi="Times New Roman" w:cs="Times New Roman"/>
          <w:i/>
          <w:sz w:val="28"/>
          <w:szCs w:val="28"/>
        </w:rPr>
        <w:br/>
        <w:t>Факультета информационных технологий и анализа больших данных</w:t>
      </w:r>
    </w:p>
    <w:p w14:paraId="17467520" w14:textId="77777777" w:rsidR="00905739" w:rsidRPr="00905739" w:rsidRDefault="00905739" w:rsidP="00905739">
      <w:pPr>
        <w:ind w:right="-1"/>
        <w:jc w:val="center"/>
        <w:rPr>
          <w:rFonts w:ascii="Times New Roman" w:hAnsi="Times New Roman" w:cs="Times New Roman"/>
          <w:i/>
          <w:sz w:val="28"/>
          <w:szCs w:val="28"/>
        </w:rPr>
      </w:pPr>
      <w:r w:rsidRPr="00905739">
        <w:rPr>
          <w:rFonts w:ascii="Times New Roman" w:hAnsi="Times New Roman" w:cs="Times New Roman"/>
          <w:i/>
          <w:sz w:val="28"/>
          <w:szCs w:val="28"/>
        </w:rPr>
        <w:t>(протокол № 26 от 24.11.2022 г.)</w:t>
      </w:r>
    </w:p>
    <w:p w14:paraId="0508056D" w14:textId="77777777" w:rsidR="00905739" w:rsidRPr="00905739" w:rsidRDefault="00905739" w:rsidP="00905739">
      <w:pPr>
        <w:ind w:right="-1"/>
        <w:jc w:val="center"/>
        <w:rPr>
          <w:rFonts w:ascii="Times New Roman" w:hAnsi="Times New Roman" w:cs="Times New Roman"/>
          <w:i/>
          <w:sz w:val="28"/>
          <w:szCs w:val="28"/>
        </w:rPr>
      </w:pPr>
    </w:p>
    <w:p w14:paraId="1FC4CDF0" w14:textId="77777777" w:rsidR="00905739" w:rsidRPr="00905739" w:rsidRDefault="00905739" w:rsidP="00905739">
      <w:pPr>
        <w:ind w:right="-1"/>
        <w:jc w:val="center"/>
        <w:rPr>
          <w:rFonts w:ascii="Times New Roman" w:hAnsi="Times New Roman" w:cs="Times New Roman"/>
          <w:i/>
          <w:sz w:val="28"/>
          <w:szCs w:val="28"/>
        </w:rPr>
      </w:pPr>
      <w:r w:rsidRPr="00905739">
        <w:rPr>
          <w:rFonts w:ascii="Times New Roman" w:hAnsi="Times New Roman" w:cs="Times New Roman"/>
          <w:i/>
          <w:sz w:val="28"/>
          <w:szCs w:val="28"/>
        </w:rPr>
        <w:t xml:space="preserve">Одобрено Советом учебно-научного </w:t>
      </w:r>
    </w:p>
    <w:p w14:paraId="5C1D3186" w14:textId="77777777" w:rsidR="00905739" w:rsidRPr="00905739" w:rsidRDefault="00905739" w:rsidP="00905739">
      <w:pPr>
        <w:ind w:right="-1"/>
        <w:jc w:val="center"/>
        <w:rPr>
          <w:rFonts w:ascii="Times New Roman" w:hAnsi="Times New Roman" w:cs="Times New Roman"/>
          <w:i/>
          <w:sz w:val="28"/>
          <w:szCs w:val="28"/>
        </w:rPr>
      </w:pPr>
      <w:r w:rsidRPr="00905739">
        <w:rPr>
          <w:rFonts w:ascii="Times New Roman" w:hAnsi="Times New Roman" w:cs="Times New Roman"/>
          <w:i/>
          <w:sz w:val="28"/>
          <w:szCs w:val="28"/>
        </w:rPr>
        <w:t>Департамента анализа данных и машинного обучения</w:t>
      </w:r>
      <w:r w:rsidRPr="00905739">
        <w:rPr>
          <w:rFonts w:ascii="Times New Roman" w:hAnsi="Times New Roman" w:cs="Times New Roman"/>
          <w:i/>
          <w:strike/>
          <w:sz w:val="28"/>
          <w:szCs w:val="28"/>
        </w:rPr>
        <w:br/>
      </w:r>
      <w:r w:rsidRPr="00905739">
        <w:rPr>
          <w:rFonts w:ascii="Times New Roman" w:hAnsi="Times New Roman" w:cs="Times New Roman"/>
          <w:i/>
          <w:sz w:val="28"/>
          <w:szCs w:val="28"/>
        </w:rPr>
        <w:t>(протокол № 5 от 21.11.2022 г.)</w:t>
      </w:r>
    </w:p>
    <w:p w14:paraId="2A33B436" w14:textId="77777777" w:rsidR="00491FD7" w:rsidRDefault="00491FD7" w:rsidP="00CE284B">
      <w:pPr>
        <w:jc w:val="center"/>
        <w:rPr>
          <w:rFonts w:ascii="Times New Roman" w:hAnsi="Times New Roman" w:cs="Times New Roman"/>
          <w:b/>
          <w:sz w:val="28"/>
          <w:szCs w:val="28"/>
        </w:rPr>
      </w:pPr>
    </w:p>
    <w:p w14:paraId="6D5CEB9B" w14:textId="0A599848" w:rsidR="00041CBB" w:rsidRPr="003D3A12" w:rsidRDefault="008459D0" w:rsidP="00CE284B">
      <w:pPr>
        <w:jc w:val="center"/>
        <w:rPr>
          <w:rFonts w:ascii="Times New Roman" w:hAnsi="Times New Roman" w:cs="Times New Roman"/>
          <w:b/>
          <w:caps/>
          <w:sz w:val="28"/>
          <w:szCs w:val="28"/>
        </w:rPr>
      </w:pPr>
      <w:r w:rsidRPr="003D3A12">
        <w:rPr>
          <w:rFonts w:ascii="Times New Roman" w:hAnsi="Times New Roman" w:cs="Times New Roman"/>
          <w:b/>
          <w:sz w:val="28"/>
          <w:szCs w:val="28"/>
        </w:rPr>
        <w:t>Москва</w:t>
      </w:r>
      <w:r w:rsidRPr="003D3A12">
        <w:rPr>
          <w:rFonts w:ascii="Times New Roman" w:hAnsi="Times New Roman" w:cs="Times New Roman"/>
          <w:b/>
          <w:caps/>
          <w:sz w:val="28"/>
          <w:szCs w:val="28"/>
        </w:rPr>
        <w:t xml:space="preserve"> 20</w:t>
      </w:r>
      <w:r w:rsidR="006A6FDC" w:rsidRPr="003D3A12">
        <w:rPr>
          <w:rFonts w:ascii="Times New Roman" w:hAnsi="Times New Roman" w:cs="Times New Roman"/>
          <w:b/>
          <w:caps/>
          <w:sz w:val="28"/>
          <w:szCs w:val="28"/>
        </w:rPr>
        <w:t>2</w:t>
      </w:r>
      <w:r w:rsidR="000E5984" w:rsidRPr="003D3A12">
        <w:rPr>
          <w:rFonts w:ascii="Times New Roman" w:hAnsi="Times New Roman" w:cs="Times New Roman"/>
          <w:b/>
          <w:caps/>
          <w:sz w:val="28"/>
          <w:szCs w:val="28"/>
        </w:rPr>
        <w:t>2</w:t>
      </w:r>
      <w:r w:rsidRPr="003D3A12">
        <w:rPr>
          <w:rFonts w:ascii="Times New Roman" w:hAnsi="Times New Roman" w:cs="Times New Roman"/>
        </w:rPr>
        <w:br w:type="page"/>
      </w:r>
    </w:p>
    <w:p w14:paraId="4F1C968F" w14:textId="77777777" w:rsidR="00041CBB" w:rsidRPr="00261405" w:rsidRDefault="008459D0">
      <w:pPr>
        <w:jc w:val="center"/>
        <w:rPr>
          <w:rFonts w:ascii="Times New Roman" w:hAnsi="Times New Roman" w:cs="Times New Roman"/>
          <w:sz w:val="28"/>
          <w:szCs w:val="28"/>
        </w:rPr>
      </w:pPr>
      <w:r w:rsidRPr="00261405">
        <w:rPr>
          <w:rFonts w:ascii="Times New Roman" w:hAnsi="Times New Roman" w:cs="Times New Roman"/>
          <w:sz w:val="28"/>
          <w:szCs w:val="28"/>
        </w:rPr>
        <w:lastRenderedPageBreak/>
        <w:t>ОГЛАВЛЕНИЕ</w:t>
      </w:r>
    </w:p>
    <w:p w14:paraId="3CF6583B" w14:textId="0682CD76" w:rsidR="008A75EE" w:rsidRPr="00261405" w:rsidRDefault="00B677E6" w:rsidP="008A75EE">
      <w:pPr>
        <w:rPr>
          <w:rFonts w:ascii="Times New Roman" w:hAnsi="Times New Roman" w:cs="Times New Roman"/>
          <w:noProof/>
          <w:sz w:val="28"/>
          <w:szCs w:val="28"/>
        </w:rPr>
      </w:pPr>
      <w:r w:rsidRPr="00261405">
        <w:t xml:space="preserve">  </w:t>
      </w:r>
      <w:r w:rsidR="008459D0" w:rsidRPr="00261405">
        <w:rPr>
          <w:rFonts w:ascii="Times New Roman" w:eastAsia="Times New Roman" w:hAnsi="Times New Roman" w:cs="Times New Roman"/>
          <w:color w:val="auto"/>
          <w:kern w:val="0"/>
          <w:sz w:val="28"/>
          <w:szCs w:val="28"/>
        </w:rPr>
        <w:fldChar w:fldCharType="begin"/>
      </w:r>
      <w:r w:rsidR="008459D0" w:rsidRPr="00261405">
        <w:rPr>
          <w:rFonts w:ascii="Times New Roman" w:eastAsia="Times New Roman" w:hAnsi="Times New Roman" w:cs="Times New Roman"/>
          <w:webHidden/>
          <w:color w:val="auto"/>
          <w:kern w:val="0"/>
          <w:sz w:val="28"/>
          <w:szCs w:val="28"/>
        </w:rPr>
        <w:instrText>TOC \z \o "1-3" \u \h</w:instrText>
      </w:r>
      <w:r w:rsidR="008459D0" w:rsidRPr="00261405">
        <w:rPr>
          <w:rFonts w:ascii="Times New Roman" w:eastAsia="Times New Roman" w:hAnsi="Times New Roman" w:cs="Times New Roman"/>
          <w:sz w:val="28"/>
          <w:szCs w:val="28"/>
        </w:rPr>
        <w:fldChar w:fldCharType="separate"/>
      </w:r>
      <w:bookmarkStart w:id="0" w:name="_Toc19304883"/>
    </w:p>
    <w:p w14:paraId="51A3A587" w14:textId="749CBC33" w:rsidR="008A75EE" w:rsidRPr="00261405" w:rsidRDefault="00FD4F1D" w:rsidP="00261405">
      <w:pPr>
        <w:pStyle w:val="13"/>
        <w:rPr>
          <w:b w:val="0"/>
        </w:rPr>
      </w:pPr>
      <w:hyperlink w:anchor="_Toc35431814" w:history="1">
        <w:r w:rsidR="008A75EE" w:rsidRPr="00261405">
          <w:rPr>
            <w:rStyle w:val="afff"/>
            <w:b w:val="0"/>
          </w:rPr>
          <w:t>1. Наименование дисциплины</w:t>
        </w:r>
        <w:r w:rsidR="008A75EE" w:rsidRPr="00261405">
          <w:rPr>
            <w:b w:val="0"/>
            <w:webHidden/>
          </w:rPr>
          <w:tab/>
        </w:r>
        <w:r w:rsidR="00491FD7">
          <w:rPr>
            <w:b w:val="0"/>
            <w:webHidden/>
          </w:rPr>
          <w:t>2</w:t>
        </w:r>
      </w:hyperlink>
    </w:p>
    <w:p w14:paraId="0E11FA92" w14:textId="7ECA0E0E" w:rsidR="008A75EE" w:rsidRPr="00261405" w:rsidRDefault="00FD4F1D" w:rsidP="00261405">
      <w:pPr>
        <w:pStyle w:val="13"/>
        <w:rPr>
          <w:b w:val="0"/>
        </w:rPr>
      </w:pPr>
      <w:hyperlink w:anchor="_Toc35431815" w:history="1">
        <w:r w:rsidR="00261405" w:rsidRPr="00261405">
          <w:rPr>
            <w:rStyle w:val="afff"/>
            <w:b w:val="0"/>
          </w:rPr>
          <w:t>2.</w:t>
        </w:r>
        <w:r w:rsidR="008A75EE" w:rsidRPr="00261405">
          <w:rPr>
            <w:rStyle w:val="afff"/>
            <w:b w:val="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A75EE" w:rsidRPr="00261405">
          <w:rPr>
            <w:b w:val="0"/>
            <w:webHidden/>
          </w:rPr>
          <w:tab/>
        </w:r>
        <w:r w:rsidR="00491FD7">
          <w:rPr>
            <w:b w:val="0"/>
            <w:webHidden/>
          </w:rPr>
          <w:t>2</w:t>
        </w:r>
      </w:hyperlink>
    </w:p>
    <w:p w14:paraId="62C6744D" w14:textId="5AC1BB23" w:rsidR="008A75EE" w:rsidRPr="00261405" w:rsidRDefault="00FD4F1D" w:rsidP="00261405">
      <w:pPr>
        <w:pStyle w:val="13"/>
        <w:rPr>
          <w:b w:val="0"/>
        </w:rPr>
      </w:pPr>
      <w:hyperlink w:anchor="_Toc35431816" w:history="1">
        <w:r w:rsidR="008A75EE" w:rsidRPr="00261405">
          <w:rPr>
            <w:rStyle w:val="afff"/>
            <w:b w:val="0"/>
          </w:rPr>
          <w:t>3. Место дисциплины в структуре образовательн</w:t>
        </w:r>
        <w:r w:rsidR="00576AE6" w:rsidRPr="00261405">
          <w:rPr>
            <w:rStyle w:val="afff"/>
            <w:b w:val="0"/>
          </w:rPr>
          <w:t>ой</w:t>
        </w:r>
        <w:r w:rsidR="008A75EE" w:rsidRPr="00261405">
          <w:rPr>
            <w:rStyle w:val="afff"/>
            <w:b w:val="0"/>
          </w:rPr>
          <w:t xml:space="preserve"> программ</w:t>
        </w:r>
        <w:r w:rsidR="00576AE6" w:rsidRPr="00261405">
          <w:rPr>
            <w:rStyle w:val="afff"/>
            <w:b w:val="0"/>
          </w:rPr>
          <w:t>ы</w:t>
        </w:r>
        <w:r w:rsidR="008A75EE" w:rsidRPr="00261405">
          <w:rPr>
            <w:b w:val="0"/>
            <w:webHidden/>
          </w:rPr>
          <w:tab/>
        </w:r>
        <w:r w:rsidR="00491FD7">
          <w:rPr>
            <w:b w:val="0"/>
            <w:webHidden/>
          </w:rPr>
          <w:t>5</w:t>
        </w:r>
      </w:hyperlink>
    </w:p>
    <w:p w14:paraId="72688FD4" w14:textId="62B2836E" w:rsidR="008A75EE" w:rsidRPr="00261405" w:rsidRDefault="00FD4F1D" w:rsidP="00261405">
      <w:pPr>
        <w:pStyle w:val="13"/>
        <w:rPr>
          <w:b w:val="0"/>
        </w:rPr>
      </w:pPr>
      <w:hyperlink w:anchor="_Toc35431817" w:history="1">
        <w:r w:rsidR="008A75EE" w:rsidRPr="00261405">
          <w:rPr>
            <w:rStyle w:val="afff"/>
            <w:b w:val="0"/>
          </w:rPr>
          <w:t>4.Объем дисциплины</w:t>
        </w:r>
        <w:r w:rsidR="00604815" w:rsidRPr="00261405">
          <w:rPr>
            <w:rStyle w:val="afff"/>
            <w:b w:val="0"/>
          </w:rPr>
          <w:t xml:space="preserve"> (модуля)</w:t>
        </w:r>
        <w:r w:rsidR="008A75EE" w:rsidRPr="00261405">
          <w:rPr>
            <w:rStyle w:val="afff"/>
            <w:b w:val="0"/>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8A75EE" w:rsidRPr="00261405">
          <w:rPr>
            <w:b w:val="0"/>
            <w:webHidden/>
          </w:rPr>
          <w:tab/>
        </w:r>
        <w:r w:rsidR="00491FD7">
          <w:rPr>
            <w:b w:val="0"/>
            <w:webHidden/>
          </w:rPr>
          <w:t>5</w:t>
        </w:r>
      </w:hyperlink>
    </w:p>
    <w:p w14:paraId="30629A66" w14:textId="0A504DF9" w:rsidR="008A75EE" w:rsidRPr="00261405" w:rsidRDefault="00FD4F1D" w:rsidP="00261405">
      <w:pPr>
        <w:pStyle w:val="13"/>
        <w:rPr>
          <w:b w:val="0"/>
        </w:rPr>
      </w:pPr>
      <w:hyperlink w:anchor="_Toc35431818" w:history="1">
        <w:r w:rsidR="008A75EE" w:rsidRPr="00261405">
          <w:rPr>
            <w:rStyle w:val="afff"/>
            <w:b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A75EE" w:rsidRPr="00261405">
          <w:rPr>
            <w:b w:val="0"/>
            <w:webHidden/>
          </w:rPr>
          <w:tab/>
        </w:r>
        <w:r w:rsidR="00491FD7">
          <w:rPr>
            <w:b w:val="0"/>
            <w:webHidden/>
          </w:rPr>
          <w:t>5</w:t>
        </w:r>
      </w:hyperlink>
    </w:p>
    <w:p w14:paraId="51CA0190" w14:textId="6CC9AA1C" w:rsidR="008A75EE" w:rsidRPr="00261405" w:rsidRDefault="00FD4F1D" w:rsidP="00491FD7">
      <w:pPr>
        <w:pStyle w:val="24"/>
        <w:rPr>
          <w:rFonts w:eastAsiaTheme="minorEastAsia"/>
          <w:noProof/>
          <w:color w:val="auto"/>
          <w:kern w:val="0"/>
        </w:rPr>
      </w:pPr>
      <w:hyperlink w:anchor="_Toc35431819" w:history="1">
        <w:r w:rsidR="008A75EE" w:rsidRPr="00261405">
          <w:rPr>
            <w:rStyle w:val="afff"/>
            <w:noProof/>
          </w:rPr>
          <w:t>5.1.</w:t>
        </w:r>
        <w:r w:rsidR="008A75EE" w:rsidRPr="00261405">
          <w:rPr>
            <w:rFonts w:eastAsiaTheme="minorEastAsia"/>
            <w:noProof/>
            <w:color w:val="auto"/>
            <w:kern w:val="0"/>
          </w:rPr>
          <w:tab/>
        </w:r>
        <w:r w:rsidR="008A75EE" w:rsidRPr="00261405">
          <w:rPr>
            <w:rStyle w:val="afff"/>
            <w:noProof/>
          </w:rPr>
          <w:t>Содержание дисциплины</w:t>
        </w:r>
        <w:r w:rsidR="00491FD7">
          <w:rPr>
            <w:noProof/>
            <w:webHidden/>
          </w:rPr>
          <w:t>……………………………………………..5</w:t>
        </w:r>
      </w:hyperlink>
    </w:p>
    <w:p w14:paraId="1F72A2C8" w14:textId="208D4378" w:rsidR="00A272D0" w:rsidRPr="00261405" w:rsidRDefault="00A272D0" w:rsidP="00491FD7">
      <w:pPr>
        <w:pStyle w:val="24"/>
        <w:rPr>
          <w:noProof/>
        </w:rPr>
      </w:pPr>
      <w:r w:rsidRPr="00261405">
        <w:rPr>
          <w:noProof/>
        </w:rPr>
        <w:t>5.2.     Учебно-тематический план</w:t>
      </w:r>
      <w:r w:rsidR="00491FD7">
        <w:rPr>
          <w:noProof/>
        </w:rPr>
        <w:t>…………………………………………...9</w:t>
      </w:r>
    </w:p>
    <w:p w14:paraId="4DAAC83B" w14:textId="7801EA5E" w:rsidR="008A75EE" w:rsidRPr="00261405" w:rsidRDefault="00FD4F1D" w:rsidP="00491FD7">
      <w:pPr>
        <w:pStyle w:val="24"/>
        <w:rPr>
          <w:rFonts w:eastAsiaTheme="minorEastAsia"/>
          <w:noProof/>
          <w:color w:val="auto"/>
          <w:kern w:val="0"/>
        </w:rPr>
      </w:pPr>
      <w:hyperlink w:anchor="_Toc35431820" w:history="1">
        <w:r w:rsidR="008A75EE" w:rsidRPr="00261405">
          <w:rPr>
            <w:rStyle w:val="afff"/>
            <w:noProof/>
          </w:rPr>
          <w:t>5.3.</w:t>
        </w:r>
        <w:r w:rsidR="008A75EE" w:rsidRPr="00261405">
          <w:rPr>
            <w:rFonts w:eastAsiaTheme="minorEastAsia"/>
            <w:noProof/>
            <w:color w:val="auto"/>
            <w:kern w:val="0"/>
          </w:rPr>
          <w:tab/>
        </w:r>
        <w:r w:rsidR="008A75EE" w:rsidRPr="00261405">
          <w:rPr>
            <w:rStyle w:val="afff"/>
            <w:noProof/>
          </w:rPr>
          <w:t>Содержание семинаров, практических занятий</w:t>
        </w:r>
        <w:r w:rsidR="00491FD7">
          <w:rPr>
            <w:noProof/>
            <w:webHidden/>
          </w:rPr>
          <w:t>……………………10</w:t>
        </w:r>
      </w:hyperlink>
    </w:p>
    <w:p w14:paraId="2BD04DE3" w14:textId="2C3F151A" w:rsidR="008A75EE" w:rsidRPr="00261405" w:rsidRDefault="00FD4F1D" w:rsidP="00261405">
      <w:pPr>
        <w:pStyle w:val="13"/>
        <w:rPr>
          <w:b w:val="0"/>
        </w:rPr>
      </w:pPr>
      <w:hyperlink w:anchor="_Toc35431821" w:history="1">
        <w:r w:rsidR="008A75EE" w:rsidRPr="00261405">
          <w:rPr>
            <w:rStyle w:val="afff"/>
            <w:b w:val="0"/>
          </w:rPr>
          <w:t>6.</w:t>
        </w:r>
        <w:r w:rsidR="008A75EE" w:rsidRPr="00261405">
          <w:rPr>
            <w:b w:val="0"/>
          </w:rPr>
          <w:tab/>
        </w:r>
        <w:r w:rsidR="008A75EE" w:rsidRPr="00261405">
          <w:rPr>
            <w:rStyle w:val="afff"/>
            <w:b w:val="0"/>
          </w:rPr>
          <w:t>Перечень учебно-методического обеспечения для самостоятельной работы обучающихся по дисциплине</w:t>
        </w:r>
        <w:r w:rsidR="008A75EE" w:rsidRPr="00261405">
          <w:rPr>
            <w:b w:val="0"/>
            <w:webHidden/>
          </w:rPr>
          <w:tab/>
        </w:r>
        <w:r w:rsidR="008A75EE" w:rsidRPr="00261405">
          <w:rPr>
            <w:b w:val="0"/>
            <w:webHidden/>
          </w:rPr>
          <w:fldChar w:fldCharType="begin"/>
        </w:r>
        <w:r w:rsidR="008A75EE" w:rsidRPr="00261405">
          <w:rPr>
            <w:b w:val="0"/>
            <w:webHidden/>
          </w:rPr>
          <w:instrText xml:space="preserve"> PAGEREF _Toc35431821 \h </w:instrText>
        </w:r>
        <w:r w:rsidR="008A75EE" w:rsidRPr="00261405">
          <w:rPr>
            <w:b w:val="0"/>
            <w:webHidden/>
          </w:rPr>
        </w:r>
        <w:r w:rsidR="008A75EE" w:rsidRPr="00261405">
          <w:rPr>
            <w:b w:val="0"/>
            <w:webHidden/>
          </w:rPr>
          <w:fldChar w:fldCharType="separate"/>
        </w:r>
        <w:r w:rsidR="00B46FBC" w:rsidRPr="00261405">
          <w:rPr>
            <w:b w:val="0"/>
            <w:webHidden/>
          </w:rPr>
          <w:t>1</w:t>
        </w:r>
        <w:r w:rsidR="00491FD7">
          <w:rPr>
            <w:b w:val="0"/>
            <w:webHidden/>
          </w:rPr>
          <w:t>5</w:t>
        </w:r>
        <w:r w:rsidR="008A75EE" w:rsidRPr="00261405">
          <w:rPr>
            <w:b w:val="0"/>
            <w:webHidden/>
          </w:rPr>
          <w:fldChar w:fldCharType="end"/>
        </w:r>
      </w:hyperlink>
    </w:p>
    <w:p w14:paraId="7148B7C2" w14:textId="67465C29" w:rsidR="008A75EE" w:rsidRPr="00261405" w:rsidRDefault="00FD4F1D" w:rsidP="00491FD7">
      <w:pPr>
        <w:pStyle w:val="24"/>
        <w:rPr>
          <w:rFonts w:eastAsiaTheme="minorEastAsia"/>
          <w:noProof/>
          <w:color w:val="auto"/>
          <w:kern w:val="0"/>
        </w:rPr>
      </w:pPr>
      <w:hyperlink w:anchor="_Toc35431822" w:history="1">
        <w:r w:rsidR="008A75EE" w:rsidRPr="00261405">
          <w:rPr>
            <w:rStyle w:val="afff"/>
            <w:noProof/>
          </w:rPr>
          <w:t>6.1.</w:t>
        </w:r>
        <w:r w:rsidR="008A75EE" w:rsidRPr="00261405">
          <w:rPr>
            <w:rFonts w:eastAsiaTheme="minorEastAsia"/>
            <w:noProof/>
            <w:color w:val="auto"/>
            <w:kern w:val="0"/>
          </w:rPr>
          <w:tab/>
        </w:r>
        <w:r w:rsidR="008A75EE" w:rsidRPr="00261405">
          <w:rPr>
            <w:rStyle w:val="afff"/>
            <w:noProof/>
          </w:rPr>
          <w:t>Перечень вопросов, отводимых на самостоятельное освоение дисциплины, формы внеаудиторной самостоятельной работы</w:t>
        </w:r>
        <w:r w:rsidR="00491FD7">
          <w:rPr>
            <w:noProof/>
            <w:webHidden/>
          </w:rPr>
          <w:t>………………</w:t>
        </w:r>
        <w:r w:rsidR="008A75EE" w:rsidRPr="00261405">
          <w:rPr>
            <w:noProof/>
            <w:webHidden/>
          </w:rPr>
          <w:fldChar w:fldCharType="begin"/>
        </w:r>
        <w:r w:rsidR="008A75EE" w:rsidRPr="00261405">
          <w:rPr>
            <w:noProof/>
            <w:webHidden/>
          </w:rPr>
          <w:instrText xml:space="preserve"> PAGEREF _Toc35431822 \h </w:instrText>
        </w:r>
        <w:r w:rsidR="008A75EE" w:rsidRPr="00261405">
          <w:rPr>
            <w:noProof/>
            <w:webHidden/>
          </w:rPr>
        </w:r>
        <w:r w:rsidR="008A75EE" w:rsidRPr="00261405">
          <w:rPr>
            <w:noProof/>
            <w:webHidden/>
          </w:rPr>
          <w:fldChar w:fldCharType="separate"/>
        </w:r>
        <w:r w:rsidR="00B46FBC" w:rsidRPr="00261405">
          <w:rPr>
            <w:noProof/>
            <w:webHidden/>
          </w:rPr>
          <w:t>1</w:t>
        </w:r>
        <w:r w:rsidR="00491FD7">
          <w:rPr>
            <w:noProof/>
            <w:webHidden/>
          </w:rPr>
          <w:t>5</w:t>
        </w:r>
        <w:r w:rsidR="008A75EE" w:rsidRPr="00261405">
          <w:rPr>
            <w:noProof/>
            <w:webHidden/>
          </w:rPr>
          <w:fldChar w:fldCharType="end"/>
        </w:r>
      </w:hyperlink>
    </w:p>
    <w:p w14:paraId="0DBE7375" w14:textId="3E509359" w:rsidR="008A75EE" w:rsidRPr="00261405" w:rsidRDefault="00FD4F1D" w:rsidP="00491FD7">
      <w:pPr>
        <w:pStyle w:val="24"/>
        <w:rPr>
          <w:rFonts w:eastAsiaTheme="minorEastAsia"/>
          <w:noProof/>
          <w:color w:val="auto"/>
          <w:kern w:val="0"/>
        </w:rPr>
      </w:pPr>
      <w:hyperlink w:anchor="_Toc35431823" w:history="1">
        <w:r w:rsidR="008A75EE" w:rsidRPr="00261405">
          <w:rPr>
            <w:rStyle w:val="afff"/>
            <w:noProof/>
          </w:rPr>
          <w:t>6.2.</w:t>
        </w:r>
        <w:r w:rsidR="008A75EE" w:rsidRPr="00261405">
          <w:rPr>
            <w:rFonts w:eastAsiaTheme="minorEastAsia"/>
            <w:noProof/>
            <w:color w:val="auto"/>
            <w:kern w:val="0"/>
          </w:rPr>
          <w:tab/>
        </w:r>
        <w:r w:rsidR="008A75EE" w:rsidRPr="00261405">
          <w:rPr>
            <w:rStyle w:val="afff"/>
            <w:noProof/>
          </w:rPr>
          <w:t>Перечень вопросов, заданий, тем для подготовки к текущему контролю</w:t>
        </w:r>
        <w:r w:rsidR="008A75EE" w:rsidRPr="00261405">
          <w:rPr>
            <w:noProof/>
            <w:webHidden/>
          </w:rPr>
          <w:tab/>
        </w:r>
        <w:r w:rsidR="00491FD7">
          <w:rPr>
            <w:noProof/>
            <w:webHidden/>
          </w:rPr>
          <w:t>…………………………………………………………………………17</w:t>
        </w:r>
      </w:hyperlink>
    </w:p>
    <w:p w14:paraId="5E600B38" w14:textId="55DCF90D" w:rsidR="008A75EE" w:rsidRPr="00261405" w:rsidRDefault="00FD4F1D" w:rsidP="00261405">
      <w:pPr>
        <w:pStyle w:val="13"/>
        <w:rPr>
          <w:b w:val="0"/>
        </w:rPr>
      </w:pPr>
      <w:hyperlink w:anchor="_Toc35431824" w:history="1">
        <w:r w:rsidR="008A75EE" w:rsidRPr="00261405">
          <w:rPr>
            <w:rStyle w:val="afff"/>
            <w:b w:val="0"/>
          </w:rPr>
          <w:t>7.</w:t>
        </w:r>
        <w:r w:rsidR="008A75EE" w:rsidRPr="00261405">
          <w:rPr>
            <w:b w:val="0"/>
          </w:rPr>
          <w:tab/>
        </w:r>
        <w:r w:rsidR="008A75EE" w:rsidRPr="00261405">
          <w:rPr>
            <w:rStyle w:val="afff"/>
            <w:b w:val="0"/>
          </w:rPr>
          <w:t>Фонд оценочных средств для проведения промежуточной аттестации обучающихся по дисциплине</w:t>
        </w:r>
        <w:r w:rsidR="008A75EE" w:rsidRPr="00261405">
          <w:rPr>
            <w:b w:val="0"/>
            <w:webHidden/>
          </w:rPr>
          <w:tab/>
        </w:r>
        <w:r w:rsidR="00491FD7">
          <w:rPr>
            <w:b w:val="0"/>
            <w:webHidden/>
          </w:rPr>
          <w:t>24</w:t>
        </w:r>
      </w:hyperlink>
    </w:p>
    <w:p w14:paraId="259B5AA2" w14:textId="7908B424" w:rsidR="008A75EE" w:rsidRPr="00261405" w:rsidRDefault="00FD4F1D" w:rsidP="00261405">
      <w:pPr>
        <w:pStyle w:val="13"/>
        <w:rPr>
          <w:b w:val="0"/>
        </w:rPr>
      </w:pPr>
      <w:hyperlink w:anchor="_Toc35431825" w:history="1">
        <w:r w:rsidR="008A75EE" w:rsidRPr="00261405">
          <w:rPr>
            <w:rStyle w:val="afff"/>
            <w:b w:val="0"/>
          </w:rPr>
          <w:t>8.</w:t>
        </w:r>
        <w:r w:rsidR="008A75EE" w:rsidRPr="00261405">
          <w:rPr>
            <w:b w:val="0"/>
          </w:rPr>
          <w:tab/>
        </w:r>
        <w:r w:rsidR="008A75EE" w:rsidRPr="00261405">
          <w:rPr>
            <w:rStyle w:val="afff"/>
            <w:b w:val="0"/>
          </w:rPr>
          <w:t>Перечень основной и дополнительной учебной литературы, необходимой для освоения дисциплины</w:t>
        </w:r>
        <w:r w:rsidR="008A75EE" w:rsidRPr="00261405">
          <w:rPr>
            <w:b w:val="0"/>
            <w:webHidden/>
          </w:rPr>
          <w:tab/>
        </w:r>
        <w:r w:rsidR="00491FD7">
          <w:rPr>
            <w:b w:val="0"/>
            <w:webHidden/>
          </w:rPr>
          <w:t>31</w:t>
        </w:r>
      </w:hyperlink>
    </w:p>
    <w:p w14:paraId="53F0B2EC" w14:textId="424D789F" w:rsidR="008A75EE" w:rsidRPr="00261405" w:rsidRDefault="00FD4F1D" w:rsidP="00261405">
      <w:pPr>
        <w:pStyle w:val="13"/>
        <w:rPr>
          <w:b w:val="0"/>
        </w:rPr>
      </w:pPr>
      <w:hyperlink w:anchor="_Toc35431826" w:history="1">
        <w:r w:rsidR="008A75EE" w:rsidRPr="00261405">
          <w:rPr>
            <w:rStyle w:val="afff"/>
            <w:b w:val="0"/>
          </w:rPr>
          <w:t>9.</w:t>
        </w:r>
        <w:r w:rsidR="008A75EE" w:rsidRPr="00261405">
          <w:rPr>
            <w:b w:val="0"/>
          </w:rPr>
          <w:tab/>
        </w:r>
        <w:r w:rsidR="008A75EE" w:rsidRPr="00261405">
          <w:rPr>
            <w:rStyle w:val="afff"/>
            <w:b w:val="0"/>
          </w:rPr>
          <w:t>Перечень ресурсов информационно-телекоммуникационной сети «Интернет», необходимых для освоения дисциплины</w:t>
        </w:r>
        <w:r w:rsidR="008A75EE" w:rsidRPr="00261405">
          <w:rPr>
            <w:b w:val="0"/>
            <w:webHidden/>
          </w:rPr>
          <w:tab/>
        </w:r>
        <w:r w:rsidR="00491FD7">
          <w:rPr>
            <w:b w:val="0"/>
            <w:webHidden/>
          </w:rPr>
          <w:t>32</w:t>
        </w:r>
      </w:hyperlink>
    </w:p>
    <w:p w14:paraId="540CD8CE" w14:textId="670C7C5F" w:rsidR="008A75EE" w:rsidRPr="00261405" w:rsidRDefault="00FD4F1D" w:rsidP="00261405">
      <w:pPr>
        <w:pStyle w:val="13"/>
        <w:rPr>
          <w:b w:val="0"/>
        </w:rPr>
      </w:pPr>
      <w:hyperlink w:anchor="_Toc35431827" w:history="1">
        <w:r w:rsidR="008A75EE" w:rsidRPr="00261405">
          <w:rPr>
            <w:rStyle w:val="afff"/>
            <w:b w:val="0"/>
          </w:rPr>
          <w:t>10.</w:t>
        </w:r>
        <w:r w:rsidR="008A75EE" w:rsidRPr="00261405">
          <w:rPr>
            <w:b w:val="0"/>
          </w:rPr>
          <w:tab/>
        </w:r>
        <w:r w:rsidR="008A75EE" w:rsidRPr="00261405">
          <w:rPr>
            <w:rStyle w:val="afff"/>
            <w:b w:val="0"/>
          </w:rPr>
          <w:t>Методические указания для обучающихся по освоению дисциплины</w:t>
        </w:r>
        <w:r w:rsidR="008A75EE" w:rsidRPr="00261405">
          <w:rPr>
            <w:b w:val="0"/>
            <w:webHidden/>
          </w:rPr>
          <w:tab/>
        </w:r>
        <w:r w:rsidR="00576AE6" w:rsidRPr="00261405">
          <w:rPr>
            <w:b w:val="0"/>
            <w:webHidden/>
          </w:rPr>
          <w:t>………………………………………………………………………….</w:t>
        </w:r>
        <w:r w:rsidR="00491FD7">
          <w:rPr>
            <w:b w:val="0"/>
            <w:webHidden/>
          </w:rPr>
          <w:t>32</w:t>
        </w:r>
      </w:hyperlink>
    </w:p>
    <w:p w14:paraId="0BE64535" w14:textId="63FD1066" w:rsidR="008A75EE" w:rsidRPr="00261405" w:rsidRDefault="00FD4F1D" w:rsidP="00261405">
      <w:pPr>
        <w:pStyle w:val="13"/>
        <w:rPr>
          <w:b w:val="0"/>
        </w:rPr>
      </w:pPr>
      <w:hyperlink w:anchor="_Toc35431828" w:history="1">
        <w:r w:rsidR="008A75EE" w:rsidRPr="00261405">
          <w:rPr>
            <w:rStyle w:val="afff"/>
            <w:b w:val="0"/>
          </w:rPr>
          <w:t>11.</w:t>
        </w:r>
        <w:r w:rsidR="008A75EE" w:rsidRPr="00261405">
          <w:rPr>
            <w:b w:val="0"/>
          </w:rPr>
          <w:tab/>
        </w:r>
        <w:r w:rsidR="008A75EE" w:rsidRPr="00261405">
          <w:rPr>
            <w:rStyle w:val="afff"/>
            <w:b w:val="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A75EE" w:rsidRPr="00261405">
          <w:rPr>
            <w:b w:val="0"/>
            <w:webHidden/>
          </w:rPr>
          <w:tab/>
        </w:r>
        <w:r w:rsidR="00491FD7">
          <w:rPr>
            <w:b w:val="0"/>
            <w:webHidden/>
          </w:rPr>
          <w:t>33</w:t>
        </w:r>
      </w:hyperlink>
    </w:p>
    <w:p w14:paraId="1BF9CB16" w14:textId="5CDA6CE7" w:rsidR="008A75EE" w:rsidRPr="00261405" w:rsidRDefault="00FD4F1D" w:rsidP="00261405">
      <w:pPr>
        <w:pStyle w:val="13"/>
        <w:rPr>
          <w:b w:val="0"/>
        </w:rPr>
      </w:pPr>
      <w:hyperlink w:anchor="_Toc35431829" w:history="1">
        <w:r w:rsidR="008A75EE" w:rsidRPr="00261405">
          <w:rPr>
            <w:rStyle w:val="afff"/>
            <w:b w:val="0"/>
          </w:rPr>
          <w:t>12.</w:t>
        </w:r>
        <w:r w:rsidR="008A75EE" w:rsidRPr="00261405">
          <w:rPr>
            <w:b w:val="0"/>
          </w:rPr>
          <w:tab/>
        </w:r>
        <w:r w:rsidR="008A75EE" w:rsidRPr="00261405">
          <w:rPr>
            <w:rStyle w:val="afff"/>
            <w:b w:val="0"/>
          </w:rPr>
          <w:t>Описание материально-технической базы, необходимой для осуществления образовательного процесса по дисциплине</w:t>
        </w:r>
        <w:r w:rsidR="008A75EE" w:rsidRPr="00261405">
          <w:rPr>
            <w:b w:val="0"/>
            <w:webHidden/>
          </w:rPr>
          <w:tab/>
        </w:r>
        <w:r w:rsidR="00491FD7">
          <w:rPr>
            <w:b w:val="0"/>
            <w:webHidden/>
          </w:rPr>
          <w:t>33</w:t>
        </w:r>
      </w:hyperlink>
    </w:p>
    <w:p w14:paraId="049366C1" w14:textId="13DB8247" w:rsidR="007C47D6" w:rsidRPr="003D3A12" w:rsidRDefault="008459D0" w:rsidP="008A75EE">
      <w:pPr>
        <w:rPr>
          <w:rFonts w:ascii="Times New Roman" w:eastAsia="Times New Roman" w:hAnsi="Times New Roman" w:cs="Times New Roman"/>
          <w:color w:val="auto"/>
          <w:kern w:val="0"/>
          <w:sz w:val="28"/>
          <w:szCs w:val="28"/>
        </w:rPr>
      </w:pPr>
      <w:r w:rsidRPr="00261405">
        <w:rPr>
          <w:rFonts w:ascii="Times New Roman" w:eastAsia="Times New Roman" w:hAnsi="Times New Roman" w:cs="Times New Roman"/>
          <w:color w:val="auto"/>
          <w:kern w:val="0"/>
          <w:sz w:val="28"/>
          <w:szCs w:val="28"/>
        </w:rPr>
        <w:fldChar w:fldCharType="end"/>
      </w:r>
      <w:bookmarkEnd w:id="0"/>
      <w:r w:rsidR="00A53B42" w:rsidRPr="003D3A12">
        <w:rPr>
          <w:rFonts w:ascii="Times New Roman" w:eastAsia="Times New Roman" w:hAnsi="Times New Roman" w:cs="Times New Roman"/>
          <w:color w:val="auto"/>
          <w:kern w:val="0"/>
          <w:sz w:val="28"/>
          <w:szCs w:val="28"/>
        </w:rPr>
        <w:t xml:space="preserve"> </w:t>
      </w:r>
    </w:p>
    <w:p w14:paraId="67219576" w14:textId="77777777" w:rsidR="007C47D6" w:rsidRPr="003D3A12" w:rsidRDefault="007C47D6">
      <w:pPr>
        <w:spacing w:line="240" w:lineRule="auto"/>
        <w:rPr>
          <w:rFonts w:ascii="Times New Roman" w:eastAsia="Times New Roman" w:hAnsi="Times New Roman" w:cs="Times New Roman"/>
          <w:color w:val="auto"/>
          <w:kern w:val="0"/>
          <w:sz w:val="28"/>
          <w:szCs w:val="28"/>
        </w:rPr>
      </w:pPr>
      <w:r w:rsidRPr="003D3A12">
        <w:rPr>
          <w:rFonts w:ascii="Times New Roman" w:eastAsia="Times New Roman" w:hAnsi="Times New Roman" w:cs="Times New Roman"/>
          <w:color w:val="auto"/>
          <w:kern w:val="0"/>
          <w:sz w:val="28"/>
          <w:szCs w:val="28"/>
        </w:rPr>
        <w:br w:type="page"/>
      </w:r>
    </w:p>
    <w:p w14:paraId="35C64F43" w14:textId="5FB110D1" w:rsidR="00B7507F" w:rsidRPr="003D3A12" w:rsidRDefault="007C47D6" w:rsidP="007C47D6">
      <w:pPr>
        <w:pStyle w:val="1"/>
        <w:spacing w:before="0" w:after="0" w:line="276" w:lineRule="auto"/>
        <w:jc w:val="both"/>
        <w:rPr>
          <w:rFonts w:ascii="Times New Roman" w:hAnsi="Times New Roman" w:cs="Times New Roman"/>
        </w:rPr>
      </w:pPr>
      <w:bookmarkStart w:id="1" w:name="_Toc35431814"/>
      <w:r w:rsidRPr="003D3A12">
        <w:rPr>
          <w:rFonts w:ascii="Times New Roman" w:hAnsi="Times New Roman" w:cs="Times New Roman"/>
        </w:rPr>
        <w:lastRenderedPageBreak/>
        <w:t>1. Наименование дисциплины</w:t>
      </w:r>
      <w:bookmarkEnd w:id="1"/>
    </w:p>
    <w:p w14:paraId="7251B6ED" w14:textId="43A0B79E" w:rsidR="007C47D6" w:rsidRPr="003D3A12" w:rsidRDefault="00A272D0" w:rsidP="00772499">
      <w:pPr>
        <w:jc w:val="both"/>
        <w:rPr>
          <w:rFonts w:ascii="Times New Roman" w:eastAsia="Times New Roman" w:hAnsi="Times New Roman" w:cs="Times New Roman"/>
          <w:color w:val="auto"/>
          <w:kern w:val="0"/>
          <w:sz w:val="28"/>
          <w:szCs w:val="28"/>
        </w:rPr>
      </w:pPr>
      <w:r w:rsidRPr="003D3A12">
        <w:rPr>
          <w:rFonts w:ascii="Times New Roman" w:eastAsia="Times New Roman" w:hAnsi="Times New Roman" w:cs="Times New Roman"/>
          <w:color w:val="auto"/>
          <w:kern w:val="0"/>
          <w:sz w:val="28"/>
          <w:szCs w:val="28"/>
        </w:rPr>
        <w:t>«</w:t>
      </w:r>
      <w:r w:rsidR="00BC75F8" w:rsidRPr="003D3A12">
        <w:rPr>
          <w:rFonts w:ascii="Times New Roman" w:eastAsia="Times New Roman" w:hAnsi="Times New Roman" w:cs="Times New Roman"/>
          <w:color w:val="auto"/>
          <w:kern w:val="0"/>
          <w:sz w:val="28"/>
          <w:szCs w:val="28"/>
        </w:rPr>
        <w:t>Математические методы принятия решений</w:t>
      </w:r>
      <w:r w:rsidRPr="003D3A12">
        <w:rPr>
          <w:rFonts w:ascii="Times New Roman" w:eastAsia="Times New Roman" w:hAnsi="Times New Roman" w:cs="Times New Roman"/>
          <w:color w:val="auto"/>
          <w:kern w:val="0"/>
          <w:sz w:val="28"/>
          <w:szCs w:val="28"/>
        </w:rPr>
        <w:t>».</w:t>
      </w:r>
    </w:p>
    <w:p w14:paraId="658550A2" w14:textId="77777777" w:rsidR="007C47D6" w:rsidRPr="003D3A12" w:rsidRDefault="007C47D6" w:rsidP="00772499">
      <w:pPr>
        <w:jc w:val="both"/>
        <w:rPr>
          <w:rFonts w:ascii="Times New Roman" w:eastAsia="Times New Roman" w:hAnsi="Times New Roman" w:cs="Times New Roman"/>
          <w:color w:val="auto"/>
          <w:kern w:val="0"/>
          <w:sz w:val="28"/>
          <w:szCs w:val="28"/>
        </w:rPr>
      </w:pPr>
    </w:p>
    <w:p w14:paraId="25D9AF8A" w14:textId="77777777" w:rsidR="00B7507F" w:rsidRPr="003D3A12" w:rsidRDefault="00B7507F" w:rsidP="00261405">
      <w:pPr>
        <w:pStyle w:val="1"/>
        <w:spacing w:before="0" w:after="0" w:line="360" w:lineRule="auto"/>
        <w:jc w:val="both"/>
        <w:rPr>
          <w:rFonts w:ascii="Times New Roman" w:hAnsi="Times New Roman" w:cs="Times New Roman"/>
        </w:rPr>
      </w:pPr>
      <w:bookmarkStart w:id="2" w:name="_Toc35431815"/>
      <w:r w:rsidRPr="003D3A12">
        <w:rPr>
          <w:rFonts w:ascii="Times New Roman" w:hAnsi="Times New Roman" w:cs="Times New Roman"/>
        </w:rPr>
        <w:t xml:space="preserve">2. </w:t>
      </w:r>
      <w:bookmarkStart w:id="3" w:name="__RefHeading___Toc5712_3415590677"/>
      <w:bookmarkEnd w:id="3"/>
      <w:r w:rsidRPr="003D3A12">
        <w:rPr>
          <w:rFonts w:ascii="Times New Roman" w:hAnsi="Times New Roman" w:cs="Times New Roma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8459D0" w:rsidRPr="003D3A12">
        <w:rPr>
          <w:rFonts w:ascii="Times New Roman" w:hAnsi="Times New Roman" w:cs="Times New Roman"/>
        </w:rPr>
        <w:tab/>
      </w:r>
      <w:bookmarkStart w:id="4" w:name="_Toc19304884"/>
      <w:bookmarkStart w:id="5" w:name="_Toc19304778"/>
    </w:p>
    <w:p w14:paraId="2B30082B" w14:textId="24BE12C2" w:rsidR="00041CBB" w:rsidRPr="003D3A12" w:rsidRDefault="008459D0" w:rsidP="00261405">
      <w:pPr>
        <w:spacing w:line="360" w:lineRule="auto"/>
        <w:jc w:val="both"/>
        <w:rPr>
          <w:rFonts w:ascii="Times New Roman" w:hAnsi="Times New Roman" w:cs="Times New Roman"/>
          <w:sz w:val="28"/>
          <w:szCs w:val="28"/>
        </w:rPr>
      </w:pPr>
      <w:r w:rsidRPr="003D3A12">
        <w:rPr>
          <w:rFonts w:ascii="Times New Roman" w:eastAsia="Times New Roman" w:hAnsi="Times New Roman" w:cs="Times New Roman"/>
          <w:color w:val="auto"/>
          <w:kern w:val="0"/>
          <w:sz w:val="28"/>
          <w:szCs w:val="28"/>
        </w:rPr>
        <w:t xml:space="preserve">Дисциплина </w:t>
      </w:r>
      <w:r w:rsidR="00576AE6" w:rsidRPr="003D3A12">
        <w:rPr>
          <w:rFonts w:ascii="Times New Roman" w:eastAsia="Times New Roman" w:hAnsi="Times New Roman" w:cs="Times New Roman"/>
          <w:color w:val="auto"/>
          <w:kern w:val="0"/>
          <w:sz w:val="28"/>
          <w:szCs w:val="28"/>
        </w:rPr>
        <w:t xml:space="preserve">«Математические методы принятия решений» </w:t>
      </w:r>
      <w:r w:rsidRPr="003D3A12">
        <w:rPr>
          <w:rFonts w:ascii="Times New Roman" w:eastAsia="Times New Roman" w:hAnsi="Times New Roman" w:cs="Times New Roman"/>
          <w:color w:val="auto"/>
          <w:kern w:val="0"/>
          <w:sz w:val="28"/>
          <w:szCs w:val="28"/>
        </w:rPr>
        <w:t xml:space="preserve">обеспечивает формирование следующих компетенций: </w:t>
      </w:r>
      <w:bookmarkEnd w:id="4"/>
      <w:bookmarkEnd w:id="5"/>
      <w:r w:rsidR="00BC75F8" w:rsidRPr="003D3A12">
        <w:rPr>
          <w:rFonts w:ascii="Times New Roman" w:eastAsia="Times New Roman" w:hAnsi="Times New Roman" w:cs="Times New Roman"/>
          <w:color w:val="auto"/>
          <w:kern w:val="0"/>
          <w:sz w:val="28"/>
          <w:szCs w:val="28"/>
        </w:rPr>
        <w:t>УК-4, УК-10, УК-11</w:t>
      </w:r>
      <w:r w:rsidR="00B7507F" w:rsidRPr="003D3A12">
        <w:rPr>
          <w:rFonts w:ascii="Times New Roman" w:eastAsia="Times New Roman" w:hAnsi="Times New Roman" w:cs="Times New Roman"/>
          <w:color w:val="auto"/>
          <w:kern w:val="0"/>
          <w:sz w:val="28"/>
          <w:szCs w:val="28"/>
        </w:rPr>
        <w:t>.</w:t>
      </w:r>
    </w:p>
    <w:tbl>
      <w:tblPr>
        <w:tblW w:w="999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2"/>
        <w:gridCol w:w="2268"/>
        <w:gridCol w:w="2977"/>
        <w:gridCol w:w="3260"/>
      </w:tblGrid>
      <w:tr w:rsidR="00041CBB" w:rsidRPr="003D3A12" w14:paraId="4212F404" w14:textId="77777777" w:rsidTr="00A53B42">
        <w:tc>
          <w:tcPr>
            <w:tcW w:w="1492" w:type="dxa"/>
            <w:tcBorders>
              <w:top w:val="single" w:sz="4" w:space="0" w:color="000000"/>
              <w:left w:val="single" w:sz="4" w:space="0" w:color="000000"/>
              <w:bottom w:val="single" w:sz="4" w:space="0" w:color="000000"/>
              <w:right w:val="single" w:sz="4" w:space="0" w:color="000000"/>
            </w:tcBorders>
            <w:shd w:val="clear" w:color="auto" w:fill="auto"/>
          </w:tcPr>
          <w:p w14:paraId="2040BCD3" w14:textId="77777777" w:rsidR="00041CBB" w:rsidRPr="003D3A12" w:rsidRDefault="008459D0" w:rsidP="00261405">
            <w:pPr>
              <w:tabs>
                <w:tab w:val="left" w:pos="540"/>
              </w:tabs>
              <w:spacing w:line="240" w:lineRule="auto"/>
              <w:jc w:val="both"/>
              <w:rPr>
                <w:rFonts w:ascii="Times New Roman" w:hAnsi="Times New Roman" w:cs="Times New Roman"/>
                <w:b/>
                <w:sz w:val="24"/>
              </w:rPr>
            </w:pPr>
            <w:r w:rsidRPr="003D3A12">
              <w:rPr>
                <w:rFonts w:ascii="Times New Roman" w:hAnsi="Times New Roman" w:cs="Times New Roman"/>
                <w:b/>
                <w:sz w:val="24"/>
              </w:rPr>
              <w:t xml:space="preserve">Код </w:t>
            </w:r>
            <w:proofErr w:type="spellStart"/>
            <w:r w:rsidRPr="003D3A12">
              <w:rPr>
                <w:rFonts w:ascii="Times New Roman" w:hAnsi="Times New Roman" w:cs="Times New Roman"/>
                <w:b/>
                <w:sz w:val="24"/>
              </w:rPr>
              <w:t>компетен</w:t>
            </w:r>
            <w:r w:rsidR="00A53B42" w:rsidRPr="003D3A12">
              <w:rPr>
                <w:rFonts w:ascii="Times New Roman" w:hAnsi="Times New Roman" w:cs="Times New Roman"/>
                <w:b/>
                <w:sz w:val="24"/>
              </w:rPr>
              <w:t>-</w:t>
            </w:r>
            <w:r w:rsidRPr="003D3A12">
              <w:rPr>
                <w:rFonts w:ascii="Times New Roman" w:hAnsi="Times New Roman" w:cs="Times New Roman"/>
                <w:b/>
                <w:sz w:val="24"/>
              </w:rPr>
              <w:t>ции</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E98A7B7" w14:textId="77777777" w:rsidR="00041CBB" w:rsidRPr="003D3A12" w:rsidRDefault="008459D0" w:rsidP="00261405">
            <w:pPr>
              <w:tabs>
                <w:tab w:val="left" w:pos="540"/>
              </w:tabs>
              <w:spacing w:line="240" w:lineRule="auto"/>
              <w:jc w:val="both"/>
              <w:rPr>
                <w:rFonts w:ascii="Times New Roman" w:hAnsi="Times New Roman" w:cs="Times New Roman"/>
                <w:b/>
                <w:sz w:val="24"/>
              </w:rPr>
            </w:pPr>
            <w:r w:rsidRPr="003D3A12">
              <w:rPr>
                <w:rFonts w:ascii="Times New Roman" w:hAnsi="Times New Roman" w:cs="Times New Roman"/>
                <w:b/>
                <w:sz w:val="24"/>
              </w:rPr>
              <w:t>Наименование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167191B" w14:textId="4FDDFE8A" w:rsidR="00041CBB" w:rsidRPr="003D3A12" w:rsidRDefault="008459D0" w:rsidP="00261405">
            <w:pPr>
              <w:tabs>
                <w:tab w:val="left" w:pos="540"/>
              </w:tabs>
              <w:spacing w:line="240" w:lineRule="auto"/>
              <w:jc w:val="both"/>
              <w:rPr>
                <w:rFonts w:ascii="Times New Roman" w:hAnsi="Times New Roman" w:cs="Times New Roman"/>
                <w:b/>
                <w:sz w:val="24"/>
              </w:rPr>
            </w:pPr>
            <w:r w:rsidRPr="003D3A12">
              <w:rPr>
                <w:rFonts w:ascii="Times New Roman" w:hAnsi="Times New Roman" w:cs="Times New Roman"/>
                <w:b/>
                <w:sz w:val="24"/>
              </w:rPr>
              <w:t>Индикаторы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B3B03F1" w14:textId="00D0F1EE" w:rsidR="00041CBB" w:rsidRPr="003D3A12" w:rsidRDefault="008459D0" w:rsidP="00261405">
            <w:pPr>
              <w:tabs>
                <w:tab w:val="left" w:pos="540"/>
              </w:tabs>
              <w:spacing w:line="240" w:lineRule="auto"/>
              <w:jc w:val="both"/>
              <w:rPr>
                <w:rFonts w:ascii="Times New Roman" w:hAnsi="Times New Roman" w:cs="Times New Roman"/>
                <w:b/>
                <w:sz w:val="24"/>
              </w:rPr>
            </w:pPr>
            <w:r w:rsidRPr="003D3A12">
              <w:rPr>
                <w:rFonts w:ascii="Times New Roman" w:hAnsi="Times New Roman" w:cs="Times New Roman"/>
                <w:b/>
                <w:sz w:val="24"/>
              </w:rPr>
              <w:t>Результаты обучения (умения и знания), соотнесенные с индикаторами достижения компетенции</w:t>
            </w:r>
          </w:p>
        </w:tc>
      </w:tr>
      <w:tr w:rsidR="00041CBB" w:rsidRPr="003D3A12" w14:paraId="7F933FFB" w14:textId="77777777" w:rsidTr="00A53B42">
        <w:tc>
          <w:tcPr>
            <w:tcW w:w="1492" w:type="dxa"/>
            <w:tcBorders>
              <w:top w:val="single" w:sz="4" w:space="0" w:color="000000"/>
              <w:left w:val="single" w:sz="4" w:space="0" w:color="000000"/>
              <w:bottom w:val="single" w:sz="4" w:space="0" w:color="000000"/>
              <w:right w:val="single" w:sz="4" w:space="0" w:color="000000"/>
            </w:tcBorders>
            <w:shd w:val="clear" w:color="auto" w:fill="auto"/>
          </w:tcPr>
          <w:p w14:paraId="6C281185" w14:textId="119E16DB" w:rsidR="00041CBB" w:rsidRPr="003D3A12" w:rsidRDefault="00F6003C">
            <w:pPr>
              <w:tabs>
                <w:tab w:val="left" w:pos="540"/>
              </w:tabs>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УК-4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83513E0" w14:textId="0B7E1AAB" w:rsidR="00041CBB" w:rsidRPr="003D3A12" w:rsidRDefault="00F422FF" w:rsidP="00F422FF">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Способность использовать прикладное программное обеспечение при решении профессиональных задач</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A99D528" w14:textId="6182FD7E" w:rsidR="00041CBB" w:rsidRPr="003D3A12" w:rsidRDefault="008A47CD" w:rsidP="000D426E">
            <w:pPr>
              <w:pStyle w:val="aff0"/>
              <w:numPr>
                <w:ilvl w:val="0"/>
                <w:numId w:val="18"/>
              </w:numPr>
              <w:tabs>
                <w:tab w:val="left" w:pos="324"/>
              </w:tabs>
              <w:spacing w:line="240" w:lineRule="auto"/>
              <w:ind w:left="60" w:firstLine="0"/>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 xml:space="preserve">Использует основные методы </w:t>
            </w:r>
            <w:r w:rsidR="0003516E" w:rsidRPr="003D3A12">
              <w:rPr>
                <w:rFonts w:ascii="Times New Roman" w:eastAsia="Times New Roman" w:hAnsi="Times New Roman" w:cs="Times New Roman"/>
                <w:color w:val="auto"/>
                <w:kern w:val="0"/>
                <w:sz w:val="24"/>
              </w:rPr>
              <w:t xml:space="preserve">и средства </w:t>
            </w:r>
            <w:r w:rsidRPr="003D3A12">
              <w:rPr>
                <w:rFonts w:ascii="Times New Roman" w:eastAsia="Times New Roman" w:hAnsi="Times New Roman" w:cs="Times New Roman"/>
                <w:color w:val="auto"/>
                <w:kern w:val="0"/>
                <w:sz w:val="24"/>
              </w:rPr>
              <w:t>получения, представления, хранения и обработки данных.</w:t>
            </w:r>
          </w:p>
          <w:p w14:paraId="474DD78C" w14:textId="43D139E3" w:rsidR="00F4740F" w:rsidRPr="003D3A12" w:rsidRDefault="00F4740F" w:rsidP="00F4740F">
            <w:pPr>
              <w:tabs>
                <w:tab w:val="left" w:pos="324"/>
              </w:tabs>
              <w:spacing w:line="240" w:lineRule="auto"/>
              <w:rPr>
                <w:rFonts w:ascii="Times New Roman" w:eastAsia="Times New Roman" w:hAnsi="Times New Roman" w:cs="Times New Roman"/>
                <w:color w:val="auto"/>
                <w:kern w:val="0"/>
                <w:sz w:val="24"/>
              </w:rPr>
            </w:pPr>
          </w:p>
          <w:p w14:paraId="4CA6A3DD" w14:textId="2FE92C6E" w:rsidR="00F4740F" w:rsidRPr="003D3A12" w:rsidRDefault="00F4740F" w:rsidP="00F4740F">
            <w:pPr>
              <w:tabs>
                <w:tab w:val="left" w:pos="324"/>
              </w:tabs>
              <w:spacing w:line="240" w:lineRule="auto"/>
              <w:rPr>
                <w:rFonts w:ascii="Times New Roman" w:eastAsia="Times New Roman" w:hAnsi="Times New Roman" w:cs="Times New Roman"/>
                <w:color w:val="auto"/>
                <w:kern w:val="0"/>
                <w:sz w:val="24"/>
              </w:rPr>
            </w:pPr>
          </w:p>
          <w:p w14:paraId="1F5A34F4" w14:textId="62AE48EF" w:rsidR="00F4740F" w:rsidRPr="003D3A12" w:rsidRDefault="00F4740F" w:rsidP="00F4740F">
            <w:pPr>
              <w:tabs>
                <w:tab w:val="left" w:pos="324"/>
              </w:tabs>
              <w:spacing w:line="240" w:lineRule="auto"/>
              <w:rPr>
                <w:rFonts w:ascii="Times New Roman" w:eastAsia="Times New Roman" w:hAnsi="Times New Roman" w:cs="Times New Roman"/>
                <w:color w:val="auto"/>
                <w:kern w:val="0"/>
                <w:sz w:val="24"/>
              </w:rPr>
            </w:pPr>
          </w:p>
          <w:p w14:paraId="5330DFED" w14:textId="150B5E8B" w:rsidR="00F4740F" w:rsidRPr="003D3A12" w:rsidRDefault="00F4740F" w:rsidP="00F4740F">
            <w:pPr>
              <w:tabs>
                <w:tab w:val="left" w:pos="324"/>
              </w:tabs>
              <w:spacing w:line="240" w:lineRule="auto"/>
              <w:rPr>
                <w:rFonts w:ascii="Times New Roman" w:eastAsia="Times New Roman" w:hAnsi="Times New Roman" w:cs="Times New Roman"/>
                <w:color w:val="auto"/>
                <w:kern w:val="0"/>
                <w:sz w:val="24"/>
              </w:rPr>
            </w:pPr>
          </w:p>
          <w:p w14:paraId="7036ACFF" w14:textId="7C979CCF" w:rsidR="00F4740F" w:rsidRPr="003D3A12" w:rsidRDefault="00F4740F" w:rsidP="00F4740F">
            <w:pPr>
              <w:tabs>
                <w:tab w:val="left" w:pos="324"/>
              </w:tabs>
              <w:spacing w:line="240" w:lineRule="auto"/>
              <w:rPr>
                <w:rFonts w:ascii="Times New Roman" w:eastAsia="Times New Roman" w:hAnsi="Times New Roman" w:cs="Times New Roman"/>
                <w:color w:val="auto"/>
                <w:kern w:val="0"/>
                <w:sz w:val="24"/>
              </w:rPr>
            </w:pPr>
          </w:p>
          <w:p w14:paraId="5F6799DF" w14:textId="77777777" w:rsidR="00F4740F" w:rsidRPr="003D3A12" w:rsidRDefault="00F4740F" w:rsidP="00F4740F">
            <w:pPr>
              <w:tabs>
                <w:tab w:val="left" w:pos="324"/>
              </w:tabs>
              <w:spacing w:line="240" w:lineRule="auto"/>
              <w:rPr>
                <w:rFonts w:ascii="Times New Roman" w:eastAsia="Times New Roman" w:hAnsi="Times New Roman" w:cs="Times New Roman"/>
                <w:color w:val="auto"/>
                <w:kern w:val="0"/>
                <w:sz w:val="24"/>
              </w:rPr>
            </w:pPr>
          </w:p>
          <w:p w14:paraId="25530F92" w14:textId="5BA78417" w:rsidR="008A47CD" w:rsidRPr="003D3A12" w:rsidRDefault="00033912" w:rsidP="000D426E">
            <w:pPr>
              <w:pStyle w:val="aff0"/>
              <w:numPr>
                <w:ilvl w:val="0"/>
                <w:numId w:val="18"/>
              </w:numPr>
              <w:tabs>
                <w:tab w:val="left" w:pos="324"/>
              </w:tabs>
              <w:spacing w:line="240" w:lineRule="auto"/>
              <w:ind w:left="60" w:firstLine="0"/>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Демонстрирует владение профе</w:t>
            </w:r>
            <w:r w:rsidR="000D426E" w:rsidRPr="003D3A12">
              <w:rPr>
                <w:rFonts w:ascii="Times New Roman" w:eastAsia="Times New Roman" w:hAnsi="Times New Roman" w:cs="Times New Roman"/>
                <w:color w:val="auto"/>
                <w:kern w:val="0"/>
                <w:sz w:val="24"/>
              </w:rPr>
              <w:t>ссиональными пакетами прикладных программ.</w:t>
            </w:r>
          </w:p>
          <w:p w14:paraId="44835C84" w14:textId="72B6F7CA" w:rsidR="007F777A" w:rsidRPr="003D3A12" w:rsidRDefault="007F777A" w:rsidP="007F777A">
            <w:pPr>
              <w:tabs>
                <w:tab w:val="left" w:pos="324"/>
              </w:tabs>
              <w:spacing w:line="240" w:lineRule="auto"/>
              <w:rPr>
                <w:rFonts w:ascii="Times New Roman" w:eastAsia="Times New Roman" w:hAnsi="Times New Roman" w:cs="Times New Roman"/>
                <w:color w:val="auto"/>
                <w:kern w:val="0"/>
                <w:sz w:val="24"/>
              </w:rPr>
            </w:pPr>
          </w:p>
          <w:p w14:paraId="704CEBAD" w14:textId="51FA503F" w:rsidR="007F777A" w:rsidRPr="003D3A12" w:rsidRDefault="007F777A" w:rsidP="007F777A">
            <w:pPr>
              <w:tabs>
                <w:tab w:val="left" w:pos="324"/>
              </w:tabs>
              <w:spacing w:line="240" w:lineRule="auto"/>
              <w:rPr>
                <w:rFonts w:ascii="Times New Roman" w:eastAsia="Times New Roman" w:hAnsi="Times New Roman" w:cs="Times New Roman"/>
                <w:color w:val="auto"/>
                <w:kern w:val="0"/>
                <w:sz w:val="24"/>
              </w:rPr>
            </w:pPr>
          </w:p>
          <w:p w14:paraId="0AE5593B" w14:textId="77777777" w:rsidR="007F777A" w:rsidRPr="003D3A12" w:rsidRDefault="007F777A" w:rsidP="007F777A">
            <w:pPr>
              <w:tabs>
                <w:tab w:val="left" w:pos="324"/>
              </w:tabs>
              <w:spacing w:line="240" w:lineRule="auto"/>
              <w:rPr>
                <w:rFonts w:ascii="Times New Roman" w:eastAsia="Times New Roman" w:hAnsi="Times New Roman" w:cs="Times New Roman"/>
                <w:color w:val="auto"/>
                <w:kern w:val="0"/>
                <w:sz w:val="24"/>
              </w:rPr>
            </w:pPr>
          </w:p>
          <w:p w14:paraId="40956ED0" w14:textId="5943EA65" w:rsidR="000D426E" w:rsidRPr="003D3A12" w:rsidRDefault="000D426E" w:rsidP="000D426E">
            <w:pPr>
              <w:pStyle w:val="aff0"/>
              <w:numPr>
                <w:ilvl w:val="0"/>
                <w:numId w:val="18"/>
              </w:numPr>
              <w:tabs>
                <w:tab w:val="left" w:pos="324"/>
              </w:tabs>
              <w:spacing w:line="240" w:lineRule="auto"/>
              <w:ind w:left="60" w:firstLine="0"/>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 xml:space="preserve">Выбирает необходимо прикладное </w:t>
            </w:r>
            <w:r w:rsidR="0003516E" w:rsidRPr="003D3A12">
              <w:rPr>
                <w:rFonts w:ascii="Times New Roman" w:eastAsia="Times New Roman" w:hAnsi="Times New Roman" w:cs="Times New Roman"/>
                <w:color w:val="auto"/>
                <w:kern w:val="0"/>
                <w:sz w:val="24"/>
              </w:rPr>
              <w:t>программное обеспечение</w:t>
            </w:r>
            <w:r w:rsidRPr="003D3A12">
              <w:rPr>
                <w:rFonts w:ascii="Times New Roman" w:eastAsia="Times New Roman" w:hAnsi="Times New Roman" w:cs="Times New Roman"/>
                <w:color w:val="auto"/>
                <w:kern w:val="0"/>
                <w:sz w:val="24"/>
              </w:rPr>
              <w:t xml:space="preserve"> в зависимости от решаемой задачи.</w:t>
            </w:r>
          </w:p>
          <w:p w14:paraId="160974B6" w14:textId="627743B8" w:rsidR="0047180D" w:rsidRPr="003D3A12" w:rsidRDefault="0047180D" w:rsidP="0047180D">
            <w:pPr>
              <w:tabs>
                <w:tab w:val="left" w:pos="324"/>
              </w:tabs>
              <w:spacing w:line="240" w:lineRule="auto"/>
              <w:rPr>
                <w:rFonts w:ascii="Times New Roman" w:eastAsia="Times New Roman" w:hAnsi="Times New Roman" w:cs="Times New Roman"/>
                <w:color w:val="auto"/>
                <w:kern w:val="0"/>
                <w:sz w:val="24"/>
              </w:rPr>
            </w:pPr>
          </w:p>
          <w:p w14:paraId="146DDC43" w14:textId="55A7B7D4" w:rsidR="0047180D" w:rsidRPr="003D3A12" w:rsidRDefault="0047180D" w:rsidP="0047180D">
            <w:pPr>
              <w:tabs>
                <w:tab w:val="left" w:pos="324"/>
              </w:tabs>
              <w:spacing w:line="240" w:lineRule="auto"/>
              <w:rPr>
                <w:rFonts w:ascii="Times New Roman" w:eastAsia="Times New Roman" w:hAnsi="Times New Roman" w:cs="Times New Roman"/>
                <w:color w:val="auto"/>
                <w:kern w:val="0"/>
                <w:sz w:val="24"/>
              </w:rPr>
            </w:pPr>
          </w:p>
          <w:p w14:paraId="1E44106B" w14:textId="34368887" w:rsidR="0047180D" w:rsidRPr="003D3A12" w:rsidRDefault="0047180D" w:rsidP="0047180D">
            <w:pPr>
              <w:tabs>
                <w:tab w:val="left" w:pos="324"/>
              </w:tabs>
              <w:spacing w:line="240" w:lineRule="auto"/>
              <w:rPr>
                <w:rFonts w:ascii="Times New Roman" w:eastAsia="Times New Roman" w:hAnsi="Times New Roman" w:cs="Times New Roman"/>
                <w:color w:val="auto"/>
                <w:kern w:val="0"/>
                <w:sz w:val="24"/>
              </w:rPr>
            </w:pPr>
          </w:p>
          <w:p w14:paraId="540BEB2B" w14:textId="77777777" w:rsidR="0047180D" w:rsidRPr="003D3A12" w:rsidRDefault="0047180D" w:rsidP="0047180D">
            <w:pPr>
              <w:tabs>
                <w:tab w:val="left" w:pos="324"/>
              </w:tabs>
              <w:spacing w:line="240" w:lineRule="auto"/>
              <w:rPr>
                <w:rFonts w:ascii="Times New Roman" w:eastAsia="Times New Roman" w:hAnsi="Times New Roman" w:cs="Times New Roman"/>
                <w:color w:val="auto"/>
                <w:kern w:val="0"/>
                <w:sz w:val="24"/>
              </w:rPr>
            </w:pPr>
          </w:p>
          <w:p w14:paraId="15342269" w14:textId="4B203443" w:rsidR="000D426E" w:rsidRPr="003D3A12" w:rsidRDefault="000D426E" w:rsidP="0003516E">
            <w:pPr>
              <w:pStyle w:val="aff0"/>
              <w:numPr>
                <w:ilvl w:val="0"/>
                <w:numId w:val="18"/>
              </w:numPr>
              <w:tabs>
                <w:tab w:val="left" w:pos="324"/>
              </w:tabs>
              <w:spacing w:line="240" w:lineRule="auto"/>
              <w:ind w:left="60" w:firstLine="0"/>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 xml:space="preserve">Использует прикладное </w:t>
            </w:r>
            <w:r w:rsidR="0003516E" w:rsidRPr="003D3A12">
              <w:rPr>
                <w:rFonts w:ascii="Times New Roman" w:eastAsia="Times New Roman" w:hAnsi="Times New Roman" w:cs="Times New Roman"/>
                <w:color w:val="auto"/>
                <w:kern w:val="0"/>
                <w:sz w:val="24"/>
              </w:rPr>
              <w:t>программное обеспечение</w:t>
            </w:r>
            <w:r w:rsidRPr="003D3A12">
              <w:rPr>
                <w:rFonts w:ascii="Times New Roman" w:eastAsia="Times New Roman" w:hAnsi="Times New Roman" w:cs="Times New Roman"/>
                <w:color w:val="auto"/>
                <w:kern w:val="0"/>
                <w:sz w:val="24"/>
              </w:rPr>
              <w:t xml:space="preserve"> для решения конкретных прикладных задач.</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521B011" w14:textId="7CC90050" w:rsidR="00772499" w:rsidRPr="003D3A12" w:rsidRDefault="00772499" w:rsidP="00772499">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w:t>
            </w:r>
            <w:r w:rsidR="00F4740F" w:rsidRPr="003D3A12">
              <w:rPr>
                <w:rFonts w:ascii="Times New Roman" w:eastAsia="Times New Roman" w:hAnsi="Times New Roman" w:cs="Times New Roman"/>
                <w:color w:val="auto"/>
                <w:kern w:val="0"/>
                <w:sz w:val="24"/>
              </w:rPr>
              <w:t>основные методы получения, представления, хранения и обработки данных.</w:t>
            </w:r>
          </w:p>
          <w:p w14:paraId="086C4F5A" w14:textId="00E981E3" w:rsidR="00772499" w:rsidRPr="003D3A12" w:rsidRDefault="00772499" w:rsidP="00772499">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применять </w:t>
            </w:r>
            <w:r w:rsidR="00F4740F" w:rsidRPr="003D3A12">
              <w:rPr>
                <w:rFonts w:ascii="Times New Roman" w:eastAsia="Times New Roman" w:hAnsi="Times New Roman" w:cs="Times New Roman"/>
                <w:color w:val="auto"/>
                <w:kern w:val="0"/>
                <w:sz w:val="24"/>
              </w:rPr>
              <w:t>основные методы получения, представления, хранения и обработки данных на практике</w:t>
            </w:r>
            <w:r w:rsidRPr="003D3A12">
              <w:rPr>
                <w:rFonts w:ascii="Times New Roman" w:eastAsia="Times New Roman" w:hAnsi="Times New Roman" w:cs="Times New Roman"/>
                <w:color w:val="auto"/>
                <w:kern w:val="0"/>
                <w:sz w:val="24"/>
              </w:rPr>
              <w:t>.</w:t>
            </w:r>
          </w:p>
          <w:p w14:paraId="63DFE546" w14:textId="77777777" w:rsidR="00B7507F" w:rsidRPr="003D3A12" w:rsidRDefault="00B7507F" w:rsidP="00772499">
            <w:pPr>
              <w:spacing w:line="240" w:lineRule="auto"/>
              <w:rPr>
                <w:rFonts w:ascii="Times New Roman" w:eastAsia="Times New Roman" w:hAnsi="Times New Roman" w:cs="Times New Roman"/>
                <w:color w:val="auto"/>
                <w:kern w:val="0"/>
                <w:sz w:val="24"/>
              </w:rPr>
            </w:pPr>
          </w:p>
          <w:p w14:paraId="7E929F32" w14:textId="77777777" w:rsidR="0003516E" w:rsidRPr="003D3A12" w:rsidRDefault="0003516E" w:rsidP="00772499">
            <w:pPr>
              <w:spacing w:line="240" w:lineRule="auto"/>
              <w:rPr>
                <w:rFonts w:ascii="Times New Roman" w:eastAsia="Times New Roman" w:hAnsi="Times New Roman" w:cs="Times New Roman"/>
                <w:b/>
                <w:bCs/>
                <w:color w:val="auto"/>
                <w:kern w:val="0"/>
                <w:sz w:val="24"/>
                <w:u w:val="single"/>
              </w:rPr>
            </w:pPr>
          </w:p>
          <w:p w14:paraId="7C1EC2D2" w14:textId="7656E4C0" w:rsidR="00772499" w:rsidRPr="003D3A12" w:rsidRDefault="00772499" w:rsidP="00772499">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w:t>
            </w:r>
            <w:r w:rsidR="007F777A" w:rsidRPr="003D3A12">
              <w:rPr>
                <w:rFonts w:ascii="Times New Roman" w:eastAsia="Times New Roman" w:hAnsi="Times New Roman" w:cs="Times New Roman"/>
                <w:color w:val="auto"/>
                <w:kern w:val="0"/>
                <w:sz w:val="24"/>
              </w:rPr>
              <w:t>перечень и функции основных пакетов прикладных программ</w:t>
            </w:r>
            <w:r w:rsidRPr="003D3A12">
              <w:rPr>
                <w:rFonts w:ascii="Times New Roman" w:eastAsia="Times New Roman" w:hAnsi="Times New Roman" w:cs="Times New Roman"/>
                <w:color w:val="auto"/>
                <w:kern w:val="0"/>
                <w:sz w:val="24"/>
              </w:rPr>
              <w:t>.</w:t>
            </w:r>
          </w:p>
          <w:p w14:paraId="4324EE85" w14:textId="7BB29DD2" w:rsidR="00772499" w:rsidRPr="003D3A12" w:rsidRDefault="00772499" w:rsidP="00772499">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w:t>
            </w:r>
            <w:r w:rsidR="007F777A" w:rsidRPr="003D3A12">
              <w:rPr>
                <w:rFonts w:ascii="Times New Roman" w:eastAsia="Times New Roman" w:hAnsi="Times New Roman" w:cs="Times New Roman"/>
                <w:color w:val="auto"/>
                <w:kern w:val="0"/>
                <w:sz w:val="24"/>
              </w:rPr>
              <w:t>решать практические задачи с помощью основных пакетов прикладных программ</w:t>
            </w:r>
            <w:r w:rsidRPr="003D3A12">
              <w:rPr>
                <w:rFonts w:ascii="Times New Roman" w:eastAsia="Times New Roman" w:hAnsi="Times New Roman" w:cs="Times New Roman"/>
                <w:color w:val="auto"/>
                <w:kern w:val="0"/>
                <w:sz w:val="24"/>
              </w:rPr>
              <w:t>.</w:t>
            </w:r>
          </w:p>
          <w:p w14:paraId="0E5D6878" w14:textId="307D7BB7" w:rsidR="007F777A" w:rsidRPr="003D3A12" w:rsidRDefault="007F777A" w:rsidP="00772499">
            <w:pPr>
              <w:spacing w:line="240" w:lineRule="auto"/>
              <w:rPr>
                <w:rFonts w:ascii="Times New Roman" w:eastAsia="Times New Roman" w:hAnsi="Times New Roman" w:cs="Times New Roman"/>
                <w:color w:val="auto"/>
                <w:kern w:val="0"/>
                <w:sz w:val="24"/>
              </w:rPr>
            </w:pPr>
          </w:p>
          <w:p w14:paraId="77568FD7" w14:textId="00F0FEF9" w:rsidR="007F777A" w:rsidRPr="003D3A12" w:rsidRDefault="007F777A" w:rsidP="007F777A">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перечень и функции </w:t>
            </w:r>
            <w:r w:rsidR="0047180D" w:rsidRPr="003D3A12">
              <w:rPr>
                <w:rFonts w:ascii="Times New Roman" w:eastAsia="Times New Roman" w:hAnsi="Times New Roman" w:cs="Times New Roman"/>
                <w:color w:val="auto"/>
                <w:kern w:val="0"/>
                <w:sz w:val="24"/>
              </w:rPr>
              <w:t>необходимого прикладного ПО</w:t>
            </w:r>
            <w:r w:rsidRPr="003D3A12">
              <w:rPr>
                <w:rFonts w:ascii="Times New Roman" w:eastAsia="Times New Roman" w:hAnsi="Times New Roman" w:cs="Times New Roman"/>
                <w:color w:val="auto"/>
                <w:kern w:val="0"/>
                <w:sz w:val="24"/>
              </w:rPr>
              <w:t>.</w:t>
            </w:r>
          </w:p>
          <w:p w14:paraId="58FFF731" w14:textId="0A2B482B" w:rsidR="007F777A" w:rsidRPr="003D3A12" w:rsidRDefault="007F777A" w:rsidP="007F777A">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w:t>
            </w:r>
            <w:r w:rsidR="0047180D" w:rsidRPr="003D3A12">
              <w:rPr>
                <w:rFonts w:ascii="Times New Roman" w:eastAsia="Times New Roman" w:hAnsi="Times New Roman" w:cs="Times New Roman"/>
                <w:color w:val="auto"/>
                <w:kern w:val="0"/>
                <w:sz w:val="24"/>
              </w:rPr>
              <w:t>выбирает необходимо прикладное ПО в зависимости от решаемой задачи.</w:t>
            </w:r>
          </w:p>
          <w:p w14:paraId="397C5258" w14:textId="716FC0B3" w:rsidR="0047180D" w:rsidRPr="003D3A12" w:rsidRDefault="0047180D" w:rsidP="007F777A">
            <w:pPr>
              <w:spacing w:line="240" w:lineRule="auto"/>
              <w:rPr>
                <w:rFonts w:ascii="Times New Roman" w:eastAsia="Times New Roman" w:hAnsi="Times New Roman" w:cs="Times New Roman"/>
                <w:color w:val="auto"/>
                <w:kern w:val="0"/>
                <w:sz w:val="24"/>
              </w:rPr>
            </w:pPr>
          </w:p>
          <w:p w14:paraId="44141451" w14:textId="77777777" w:rsidR="0003516E" w:rsidRPr="003D3A12" w:rsidRDefault="0003516E" w:rsidP="0047180D">
            <w:pPr>
              <w:spacing w:line="240" w:lineRule="auto"/>
              <w:rPr>
                <w:rFonts w:ascii="Times New Roman" w:eastAsia="Times New Roman" w:hAnsi="Times New Roman" w:cs="Times New Roman"/>
                <w:b/>
                <w:bCs/>
                <w:color w:val="auto"/>
                <w:kern w:val="0"/>
                <w:sz w:val="24"/>
                <w:u w:val="single"/>
              </w:rPr>
            </w:pPr>
          </w:p>
          <w:p w14:paraId="07575772" w14:textId="6C4F9500" w:rsidR="0047180D" w:rsidRPr="003D3A12" w:rsidRDefault="0047180D" w:rsidP="0047180D">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w:t>
            </w:r>
            <w:r w:rsidR="00B105C8" w:rsidRPr="003D3A12">
              <w:rPr>
                <w:rFonts w:ascii="Times New Roman" w:eastAsia="Times New Roman" w:hAnsi="Times New Roman" w:cs="Times New Roman"/>
                <w:color w:val="auto"/>
                <w:kern w:val="0"/>
                <w:sz w:val="24"/>
              </w:rPr>
              <w:t>алгоритмы решения прикладных задач</w:t>
            </w:r>
          </w:p>
          <w:p w14:paraId="1F6BA485" w14:textId="3C9FEF60" w:rsidR="00B7507F" w:rsidRPr="003D3A12" w:rsidRDefault="0047180D" w:rsidP="00EF4C88">
            <w:pPr>
              <w:spacing w:line="240" w:lineRule="auto"/>
              <w:rPr>
                <w:rFonts w:ascii="Times New Roman" w:hAnsi="Times New Roman" w:cs="Times New Roman"/>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w:t>
            </w:r>
            <w:r w:rsidR="00B105C8" w:rsidRPr="003D3A12">
              <w:rPr>
                <w:rFonts w:ascii="Times New Roman" w:eastAsia="Times New Roman" w:hAnsi="Times New Roman" w:cs="Times New Roman"/>
                <w:color w:val="auto"/>
                <w:kern w:val="0"/>
                <w:sz w:val="24"/>
              </w:rPr>
              <w:t>реализовать алгоритмы решения прикладных задач на прикладном ПО.</w:t>
            </w:r>
          </w:p>
        </w:tc>
      </w:tr>
      <w:tr w:rsidR="00041CBB" w:rsidRPr="003D3A12" w14:paraId="2F022DFD" w14:textId="77777777" w:rsidTr="00A53B42">
        <w:tc>
          <w:tcPr>
            <w:tcW w:w="1492" w:type="dxa"/>
            <w:tcBorders>
              <w:top w:val="single" w:sz="4" w:space="0" w:color="000000"/>
              <w:left w:val="single" w:sz="4" w:space="0" w:color="000000"/>
              <w:bottom w:val="single" w:sz="4" w:space="0" w:color="000000"/>
              <w:right w:val="single" w:sz="4" w:space="0" w:color="000000"/>
            </w:tcBorders>
            <w:shd w:val="clear" w:color="auto" w:fill="auto"/>
          </w:tcPr>
          <w:p w14:paraId="4F0A6CD4" w14:textId="3E905CDA" w:rsidR="00041CBB" w:rsidRPr="003D3A12" w:rsidRDefault="00F6003C">
            <w:pPr>
              <w:tabs>
                <w:tab w:val="left" w:pos="540"/>
              </w:tabs>
              <w:spacing w:line="240" w:lineRule="auto"/>
              <w:rPr>
                <w:rFonts w:ascii="Times New Roman" w:hAnsi="Times New Roman" w:cs="Times New Roman"/>
              </w:rPr>
            </w:pPr>
            <w:r w:rsidRPr="003D3A12">
              <w:rPr>
                <w:rFonts w:ascii="Times New Roman" w:eastAsia="Times New Roman" w:hAnsi="Times New Roman" w:cs="Times New Roman"/>
                <w:color w:val="auto"/>
                <w:kern w:val="0"/>
                <w:sz w:val="24"/>
              </w:rPr>
              <w:lastRenderedPageBreak/>
              <w:t>УК-10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DFDE98A" w14:textId="6ADDEAA2" w:rsidR="00041CBB" w:rsidRPr="003D3A12" w:rsidRDefault="00F422FF" w:rsidP="00F422FF">
            <w:pPr>
              <w:spacing w:line="240" w:lineRule="auto"/>
              <w:rPr>
                <w:rFonts w:ascii="Times New Roman" w:hAnsi="Times New Roman" w:cs="Times New Roman"/>
              </w:rPr>
            </w:pPr>
            <w:r w:rsidRPr="003D3A12">
              <w:rPr>
                <w:rFonts w:ascii="Times New Roman" w:eastAsia="Times New Roman" w:hAnsi="Times New Roman" w:cs="Times New Roman"/>
                <w:color w:val="auto"/>
                <w:kern w:val="0"/>
                <w:sz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81885CC" w14:textId="7938DE8F" w:rsidR="00041CBB" w:rsidRPr="003D3A12" w:rsidRDefault="000D426E" w:rsidP="000D426E">
            <w:pPr>
              <w:pStyle w:val="aff0"/>
              <w:numPr>
                <w:ilvl w:val="0"/>
                <w:numId w:val="20"/>
              </w:numPr>
              <w:tabs>
                <w:tab w:val="left" w:pos="324"/>
              </w:tabs>
              <w:spacing w:line="240" w:lineRule="auto"/>
              <w:ind w:left="60" w:firstLine="0"/>
              <w:rPr>
                <w:rFonts w:ascii="Times New Roman" w:hAnsi="Times New Roman" w:cs="Times New Roman"/>
                <w:sz w:val="24"/>
              </w:rPr>
            </w:pPr>
            <w:r w:rsidRPr="003D3A12">
              <w:rPr>
                <w:rFonts w:ascii="Times New Roman" w:hAnsi="Times New Roman" w:cs="Times New Roman"/>
                <w:sz w:val="24"/>
              </w:rPr>
              <w:t>Четко описывает состав и структуру требуемых данных и информации, грамотно реализует процессы их сбора, обработки и интерпретации.</w:t>
            </w:r>
          </w:p>
          <w:p w14:paraId="59E633FC" w14:textId="77777777" w:rsidR="00EF4C88" w:rsidRPr="003D3A12" w:rsidRDefault="00EF4C88" w:rsidP="00EF4C88">
            <w:pPr>
              <w:tabs>
                <w:tab w:val="left" w:pos="324"/>
              </w:tabs>
              <w:spacing w:line="240" w:lineRule="auto"/>
              <w:rPr>
                <w:rFonts w:ascii="Times New Roman" w:hAnsi="Times New Roman" w:cs="Times New Roman"/>
                <w:sz w:val="24"/>
              </w:rPr>
            </w:pPr>
          </w:p>
          <w:p w14:paraId="74DA3F40" w14:textId="48DE260E" w:rsidR="000D426E" w:rsidRPr="003D3A12" w:rsidRDefault="000D426E" w:rsidP="000D426E">
            <w:pPr>
              <w:pStyle w:val="aff0"/>
              <w:numPr>
                <w:ilvl w:val="0"/>
                <w:numId w:val="20"/>
              </w:numPr>
              <w:tabs>
                <w:tab w:val="left" w:pos="324"/>
              </w:tabs>
              <w:spacing w:line="240" w:lineRule="auto"/>
              <w:ind w:left="60" w:firstLine="0"/>
              <w:rPr>
                <w:rFonts w:ascii="Times New Roman" w:hAnsi="Times New Roman" w:cs="Times New Roman"/>
                <w:sz w:val="24"/>
              </w:rPr>
            </w:pPr>
            <w:r w:rsidRPr="003D3A12">
              <w:rPr>
                <w:rFonts w:ascii="Times New Roman" w:hAnsi="Times New Roman" w:cs="Times New Roman"/>
                <w:sz w:val="24"/>
              </w:rPr>
              <w:t>Обосновывает сущность происходящего, выявляет закономерности, понимает природу вариабельности.</w:t>
            </w:r>
          </w:p>
          <w:p w14:paraId="0D66BCF5" w14:textId="4B43DE5B" w:rsidR="00EF4C88" w:rsidRPr="003D3A12" w:rsidRDefault="00EF4C88" w:rsidP="00EF4C88">
            <w:pPr>
              <w:tabs>
                <w:tab w:val="left" w:pos="324"/>
              </w:tabs>
              <w:spacing w:line="240" w:lineRule="auto"/>
              <w:rPr>
                <w:rFonts w:ascii="Times New Roman" w:hAnsi="Times New Roman" w:cs="Times New Roman"/>
                <w:sz w:val="24"/>
              </w:rPr>
            </w:pPr>
          </w:p>
          <w:p w14:paraId="6C6A13A3" w14:textId="054EFD70" w:rsidR="000D426E" w:rsidRPr="003D3A12" w:rsidRDefault="000D426E" w:rsidP="000D426E">
            <w:pPr>
              <w:pStyle w:val="aff0"/>
              <w:numPr>
                <w:ilvl w:val="0"/>
                <w:numId w:val="20"/>
              </w:numPr>
              <w:tabs>
                <w:tab w:val="left" w:pos="324"/>
              </w:tabs>
              <w:spacing w:line="240" w:lineRule="auto"/>
              <w:ind w:left="60" w:firstLine="0"/>
              <w:rPr>
                <w:rFonts w:ascii="Times New Roman" w:hAnsi="Times New Roman" w:cs="Times New Roman"/>
                <w:sz w:val="24"/>
              </w:rPr>
            </w:pPr>
            <w:r w:rsidRPr="003D3A12">
              <w:rPr>
                <w:rFonts w:ascii="Times New Roman" w:hAnsi="Times New Roman" w:cs="Times New Roman"/>
                <w:sz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425D6CBB" w14:textId="77777777" w:rsidR="00EF4C88" w:rsidRPr="003D3A12" w:rsidRDefault="00EF4C88" w:rsidP="00EF4C88">
            <w:pPr>
              <w:tabs>
                <w:tab w:val="left" w:pos="324"/>
              </w:tabs>
              <w:spacing w:line="240" w:lineRule="auto"/>
              <w:rPr>
                <w:rFonts w:ascii="Times New Roman" w:hAnsi="Times New Roman" w:cs="Times New Roman"/>
                <w:sz w:val="24"/>
              </w:rPr>
            </w:pPr>
          </w:p>
          <w:p w14:paraId="7CE3CF6A" w14:textId="3CBDEB6D" w:rsidR="000D426E" w:rsidRPr="003D3A12" w:rsidRDefault="000D426E" w:rsidP="000D426E">
            <w:pPr>
              <w:pStyle w:val="aff0"/>
              <w:numPr>
                <w:ilvl w:val="0"/>
                <w:numId w:val="20"/>
              </w:numPr>
              <w:tabs>
                <w:tab w:val="left" w:pos="324"/>
              </w:tabs>
              <w:spacing w:line="240" w:lineRule="auto"/>
              <w:ind w:left="60" w:firstLine="0"/>
              <w:rPr>
                <w:rFonts w:ascii="Times New Roman" w:hAnsi="Times New Roman" w:cs="Times New Roman"/>
                <w:sz w:val="24"/>
              </w:rPr>
            </w:pPr>
            <w:r w:rsidRPr="003D3A12">
              <w:rPr>
                <w:rFonts w:ascii="Times New Roman" w:hAnsi="Times New Roman" w:cs="Times New Roman"/>
                <w:sz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7B86011" w14:textId="77777777" w:rsidR="008F02AD" w:rsidRPr="003D3A12" w:rsidRDefault="008F02AD" w:rsidP="008F02AD">
            <w:pPr>
              <w:pStyle w:val="aff0"/>
              <w:rPr>
                <w:rFonts w:ascii="Times New Roman" w:hAnsi="Times New Roman" w:cs="Times New Roman"/>
                <w:sz w:val="24"/>
              </w:rPr>
            </w:pPr>
          </w:p>
          <w:p w14:paraId="656DF2AA" w14:textId="7D53B3BE" w:rsidR="000D426E" w:rsidRPr="003D3A12" w:rsidRDefault="000D426E" w:rsidP="000D426E">
            <w:pPr>
              <w:pStyle w:val="aff0"/>
              <w:numPr>
                <w:ilvl w:val="0"/>
                <w:numId w:val="20"/>
              </w:numPr>
              <w:tabs>
                <w:tab w:val="left" w:pos="324"/>
              </w:tabs>
              <w:spacing w:line="240" w:lineRule="auto"/>
              <w:ind w:left="60" w:firstLine="0"/>
              <w:rPr>
                <w:rFonts w:ascii="Times New Roman" w:hAnsi="Times New Roman" w:cs="Times New Roman"/>
                <w:sz w:val="24"/>
              </w:rPr>
            </w:pPr>
            <w:r w:rsidRPr="003D3A12">
              <w:rPr>
                <w:rFonts w:ascii="Times New Roman" w:hAnsi="Times New Roman" w:cs="Times New Roman"/>
                <w:sz w:val="24"/>
              </w:rPr>
              <w:t>Аргументировано и логично представляет свою точку зрения посредством и на основе системного описания.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6036370" w14:textId="2CE7112D" w:rsidR="00041CBB" w:rsidRPr="003D3A12" w:rsidRDefault="008459D0" w:rsidP="00772499">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w:t>
            </w:r>
            <w:r w:rsidR="00EF4C88" w:rsidRPr="003D3A12">
              <w:rPr>
                <w:rFonts w:ascii="Times New Roman" w:eastAsia="Times New Roman" w:hAnsi="Times New Roman" w:cs="Times New Roman"/>
                <w:color w:val="auto"/>
                <w:kern w:val="0"/>
                <w:sz w:val="24"/>
              </w:rPr>
              <w:t>состав и структуру требуемых данных и информации</w:t>
            </w:r>
            <w:r w:rsidRPr="003D3A12">
              <w:rPr>
                <w:rFonts w:ascii="Times New Roman" w:eastAsia="Times New Roman" w:hAnsi="Times New Roman" w:cs="Times New Roman"/>
                <w:color w:val="auto"/>
                <w:kern w:val="0"/>
                <w:sz w:val="24"/>
              </w:rPr>
              <w:t>.</w:t>
            </w:r>
          </w:p>
          <w:p w14:paraId="0B0A86F3" w14:textId="4CEB4813" w:rsidR="00041CBB" w:rsidRPr="003D3A12" w:rsidRDefault="008459D0" w:rsidP="00772499">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w:t>
            </w:r>
            <w:r w:rsidR="00EF4C88" w:rsidRPr="003D3A12">
              <w:rPr>
                <w:rFonts w:ascii="Times New Roman" w:eastAsia="Times New Roman" w:hAnsi="Times New Roman" w:cs="Times New Roman"/>
                <w:color w:val="auto"/>
                <w:kern w:val="0"/>
                <w:sz w:val="24"/>
              </w:rPr>
              <w:t>грамотно реализовать процессы их сбора, обработки и интерпретации</w:t>
            </w:r>
            <w:r w:rsidRPr="003D3A12">
              <w:rPr>
                <w:rFonts w:ascii="Times New Roman" w:eastAsia="Times New Roman" w:hAnsi="Times New Roman" w:cs="Times New Roman"/>
                <w:color w:val="auto"/>
                <w:kern w:val="0"/>
                <w:sz w:val="24"/>
              </w:rPr>
              <w:t>.</w:t>
            </w:r>
          </w:p>
          <w:p w14:paraId="1A732AA0" w14:textId="77777777" w:rsidR="00EF4C88" w:rsidRPr="003D3A12" w:rsidRDefault="00EF4C88" w:rsidP="00772499">
            <w:pPr>
              <w:spacing w:line="240" w:lineRule="auto"/>
              <w:rPr>
                <w:rFonts w:ascii="Times New Roman" w:eastAsia="Times New Roman" w:hAnsi="Times New Roman" w:cs="Times New Roman"/>
                <w:b/>
                <w:bCs/>
                <w:color w:val="auto"/>
                <w:kern w:val="0"/>
                <w:sz w:val="24"/>
                <w:u w:val="single"/>
              </w:rPr>
            </w:pPr>
          </w:p>
          <w:p w14:paraId="0B2AE642" w14:textId="77777777" w:rsidR="00EF4C88" w:rsidRPr="003D3A12" w:rsidRDefault="00EF4C88" w:rsidP="00772499">
            <w:pPr>
              <w:spacing w:line="240" w:lineRule="auto"/>
              <w:rPr>
                <w:rFonts w:ascii="Times New Roman" w:eastAsia="Times New Roman" w:hAnsi="Times New Roman" w:cs="Times New Roman"/>
                <w:b/>
                <w:bCs/>
                <w:color w:val="auto"/>
                <w:kern w:val="0"/>
                <w:sz w:val="24"/>
                <w:u w:val="single"/>
              </w:rPr>
            </w:pPr>
          </w:p>
          <w:p w14:paraId="2F2F653B" w14:textId="52058908" w:rsidR="00041CBB" w:rsidRPr="003D3A12" w:rsidRDefault="00772499" w:rsidP="00772499">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w:t>
            </w:r>
            <w:r w:rsidR="00EF4C88" w:rsidRPr="003D3A12">
              <w:rPr>
                <w:rFonts w:ascii="Times New Roman" w:eastAsia="Times New Roman" w:hAnsi="Times New Roman" w:cs="Times New Roman"/>
                <w:color w:val="auto"/>
                <w:kern w:val="0"/>
                <w:sz w:val="24"/>
              </w:rPr>
              <w:t>природу вариабельности.</w:t>
            </w:r>
          </w:p>
          <w:p w14:paraId="3B3AD89B" w14:textId="0A9D1FEB" w:rsidR="00772499" w:rsidRPr="003D3A12" w:rsidRDefault="00772499" w:rsidP="00772499">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w:t>
            </w:r>
            <w:r w:rsidR="00EF4C88" w:rsidRPr="003D3A12">
              <w:rPr>
                <w:rFonts w:ascii="Times New Roman" w:eastAsia="Times New Roman" w:hAnsi="Times New Roman" w:cs="Times New Roman"/>
                <w:color w:val="auto"/>
                <w:kern w:val="0"/>
                <w:sz w:val="24"/>
              </w:rPr>
              <w:t>обосновывать сущность происходящего, выявить закономерности.</w:t>
            </w:r>
          </w:p>
          <w:p w14:paraId="6B337219" w14:textId="77777777" w:rsidR="00772499" w:rsidRPr="003D3A12" w:rsidRDefault="00772499" w:rsidP="00772499">
            <w:pPr>
              <w:spacing w:line="240" w:lineRule="auto"/>
              <w:rPr>
                <w:rFonts w:ascii="Times New Roman" w:eastAsia="Times New Roman" w:hAnsi="Times New Roman" w:cs="Times New Roman"/>
                <w:color w:val="auto"/>
                <w:kern w:val="0"/>
                <w:sz w:val="24"/>
              </w:rPr>
            </w:pPr>
          </w:p>
          <w:p w14:paraId="2C015906" w14:textId="4E5F274D" w:rsidR="00772499" w:rsidRPr="003D3A12" w:rsidRDefault="00772499" w:rsidP="00772499">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w:t>
            </w:r>
            <w:r w:rsidR="00EF4C88" w:rsidRPr="003D3A12">
              <w:rPr>
                <w:rFonts w:ascii="Times New Roman" w:eastAsia="Times New Roman" w:hAnsi="Times New Roman" w:cs="Times New Roman"/>
                <w:color w:val="auto"/>
                <w:kern w:val="0"/>
                <w:sz w:val="24"/>
              </w:rPr>
              <w:t>признаки классификации</w:t>
            </w:r>
          </w:p>
          <w:p w14:paraId="7A06B329" w14:textId="01DD75DE" w:rsidR="009D7873" w:rsidRPr="003D3A12" w:rsidRDefault="009D7873" w:rsidP="00772499">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w:t>
            </w:r>
            <w:r w:rsidR="00EF4C88" w:rsidRPr="003D3A12">
              <w:rPr>
                <w:rFonts w:ascii="Times New Roman" w:eastAsia="Times New Roman" w:hAnsi="Times New Roman" w:cs="Times New Roman"/>
                <w:color w:val="auto"/>
                <w:kern w:val="0"/>
                <w:sz w:val="24"/>
              </w:rPr>
              <w:t>выделять соответствующие ему группы однородных «объектов», идентифицировать общие свойства элементов этих групп, оценивать полноту результатов классификации, показывать прикладное назначение классификационных групп</w:t>
            </w:r>
            <w:r w:rsidR="00B74EB2" w:rsidRPr="003D3A12">
              <w:rPr>
                <w:rFonts w:ascii="Times New Roman" w:eastAsia="Times New Roman" w:hAnsi="Times New Roman" w:cs="Times New Roman"/>
                <w:color w:val="auto"/>
                <w:kern w:val="0"/>
                <w:sz w:val="24"/>
              </w:rPr>
              <w:t>.</w:t>
            </w:r>
          </w:p>
          <w:p w14:paraId="184E1D00" w14:textId="77777777" w:rsidR="00EF4C88" w:rsidRPr="003D3A12" w:rsidRDefault="00EF4C88" w:rsidP="00772499">
            <w:pPr>
              <w:spacing w:line="240" w:lineRule="auto"/>
              <w:rPr>
                <w:rFonts w:ascii="Times New Roman" w:eastAsia="Times New Roman" w:hAnsi="Times New Roman" w:cs="Times New Roman"/>
                <w:color w:val="auto"/>
                <w:kern w:val="0"/>
                <w:sz w:val="24"/>
              </w:rPr>
            </w:pPr>
          </w:p>
          <w:p w14:paraId="35DADCAE" w14:textId="77777777" w:rsidR="00EF4C88" w:rsidRPr="003D3A12" w:rsidRDefault="00EF4C88" w:rsidP="00772499">
            <w:pPr>
              <w:spacing w:line="240" w:lineRule="auto"/>
              <w:rPr>
                <w:rFonts w:ascii="Times New Roman" w:eastAsia="Times New Roman" w:hAnsi="Times New Roman" w:cs="Times New Roman"/>
                <w:color w:val="auto"/>
                <w:kern w:val="0"/>
                <w:sz w:val="24"/>
              </w:rPr>
            </w:pPr>
          </w:p>
          <w:p w14:paraId="620B5F12" w14:textId="357E8BFB" w:rsidR="00EF4C88" w:rsidRPr="003D3A12" w:rsidRDefault="00EF4C88" w:rsidP="00EF4C88">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отличия фактов от мнений, интерпретаций и оценок</w:t>
            </w:r>
          </w:p>
          <w:p w14:paraId="42194895" w14:textId="4DAE8F57" w:rsidR="00EF4C88" w:rsidRPr="003D3A12" w:rsidRDefault="00EF4C88" w:rsidP="00EF4C88">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формировать собственные суждения и оценки, отличать факты от мнений, интерпретаций, оценок</w:t>
            </w:r>
            <w:r w:rsidR="008F02AD" w:rsidRPr="003D3A12">
              <w:rPr>
                <w:rFonts w:ascii="Times New Roman" w:eastAsia="Times New Roman" w:hAnsi="Times New Roman" w:cs="Times New Roman"/>
                <w:color w:val="auto"/>
                <w:kern w:val="0"/>
                <w:sz w:val="24"/>
              </w:rPr>
              <w:t>.</w:t>
            </w:r>
          </w:p>
          <w:p w14:paraId="77CB5B36" w14:textId="77777777" w:rsidR="00EF4C88" w:rsidRPr="003D3A12" w:rsidRDefault="00EF4C88" w:rsidP="00772499">
            <w:pPr>
              <w:spacing w:line="240" w:lineRule="auto"/>
              <w:rPr>
                <w:rFonts w:ascii="Times New Roman" w:eastAsia="Times New Roman" w:hAnsi="Times New Roman" w:cs="Times New Roman"/>
                <w:color w:val="auto"/>
                <w:kern w:val="0"/>
                <w:sz w:val="24"/>
              </w:rPr>
            </w:pPr>
          </w:p>
          <w:p w14:paraId="607A0D18" w14:textId="77777777" w:rsidR="00EF4C88" w:rsidRPr="003D3A12" w:rsidRDefault="00EF4C88" w:rsidP="00772499">
            <w:pPr>
              <w:spacing w:line="240" w:lineRule="auto"/>
              <w:rPr>
                <w:rFonts w:ascii="Times New Roman" w:eastAsia="Times New Roman" w:hAnsi="Times New Roman" w:cs="Times New Roman"/>
                <w:color w:val="auto"/>
                <w:kern w:val="0"/>
                <w:sz w:val="24"/>
              </w:rPr>
            </w:pPr>
          </w:p>
          <w:p w14:paraId="02C29D6F" w14:textId="5E81766B" w:rsidR="008F02AD" w:rsidRPr="003D3A12" w:rsidRDefault="008F02AD" w:rsidP="008F02AD">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основные принципы системного описания</w:t>
            </w:r>
          </w:p>
          <w:p w14:paraId="2DE7C1CA" w14:textId="5CD5B172" w:rsidR="008F02AD" w:rsidRPr="003D3A12" w:rsidRDefault="008F02AD" w:rsidP="008F02AD">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представить свою точку зрения посредством и системного описания</w:t>
            </w:r>
            <w:r w:rsidR="00B74EB2" w:rsidRPr="003D3A12">
              <w:rPr>
                <w:rFonts w:ascii="Times New Roman" w:eastAsia="Times New Roman" w:hAnsi="Times New Roman" w:cs="Times New Roman"/>
                <w:color w:val="auto"/>
                <w:kern w:val="0"/>
                <w:sz w:val="24"/>
              </w:rPr>
              <w:t>.</w:t>
            </w:r>
          </w:p>
        </w:tc>
      </w:tr>
      <w:tr w:rsidR="00F6003C" w:rsidRPr="003D3A12" w14:paraId="743247E0" w14:textId="77777777" w:rsidTr="00A53B42">
        <w:tc>
          <w:tcPr>
            <w:tcW w:w="1492" w:type="dxa"/>
            <w:tcBorders>
              <w:top w:val="single" w:sz="4" w:space="0" w:color="000000"/>
              <w:left w:val="single" w:sz="4" w:space="0" w:color="000000"/>
              <w:bottom w:val="single" w:sz="4" w:space="0" w:color="000000"/>
              <w:right w:val="single" w:sz="4" w:space="0" w:color="000000"/>
            </w:tcBorders>
            <w:shd w:val="clear" w:color="auto" w:fill="auto"/>
          </w:tcPr>
          <w:p w14:paraId="35754F5D" w14:textId="3D3E48E0" w:rsidR="00F6003C" w:rsidRPr="003D3A12" w:rsidRDefault="00F6003C">
            <w:pPr>
              <w:tabs>
                <w:tab w:val="left" w:pos="540"/>
              </w:tabs>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УК-11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0727116" w14:textId="25103ECE" w:rsidR="00F6003C" w:rsidRPr="003D3A12" w:rsidRDefault="00F422FF" w:rsidP="00F422FF">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Способность к постановке целей и задач исследований, выбору оптимальных путей и методов их достижения</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9D3F2CD" w14:textId="33B5F87F" w:rsidR="00F6003C" w:rsidRPr="003D3A12" w:rsidRDefault="00260A80" w:rsidP="00260A80">
            <w:pPr>
              <w:pStyle w:val="aff0"/>
              <w:numPr>
                <w:ilvl w:val="0"/>
                <w:numId w:val="21"/>
              </w:numPr>
              <w:tabs>
                <w:tab w:val="left" w:pos="343"/>
              </w:tabs>
              <w:spacing w:line="240" w:lineRule="auto"/>
              <w:ind w:left="0" w:firstLine="0"/>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 xml:space="preserve">Аргументировано переходит от первоначальной субъективной </w:t>
            </w:r>
            <w:r w:rsidR="00317E0F" w:rsidRPr="003D3A12">
              <w:rPr>
                <w:rFonts w:ascii="Times New Roman" w:eastAsia="Times New Roman" w:hAnsi="Times New Roman" w:cs="Times New Roman"/>
                <w:color w:val="auto"/>
                <w:kern w:val="0"/>
                <w:sz w:val="24"/>
              </w:rPr>
              <w:t>формулировки</w:t>
            </w:r>
            <w:r w:rsidRPr="003D3A12">
              <w:rPr>
                <w:rFonts w:ascii="Times New Roman" w:eastAsia="Times New Roman" w:hAnsi="Times New Roman" w:cs="Times New Roman"/>
                <w:color w:val="auto"/>
                <w:kern w:val="0"/>
                <w:sz w:val="24"/>
              </w:rPr>
              <w:t xml:space="preserve"> проблемы к целостному ст</w:t>
            </w:r>
            <w:r w:rsidR="00317E0F" w:rsidRPr="003D3A12">
              <w:rPr>
                <w:rFonts w:ascii="Times New Roman" w:eastAsia="Times New Roman" w:hAnsi="Times New Roman" w:cs="Times New Roman"/>
                <w:color w:val="auto"/>
                <w:kern w:val="0"/>
                <w:sz w:val="24"/>
              </w:rPr>
              <w:t xml:space="preserve">руктурированному </w:t>
            </w:r>
            <w:r w:rsidR="00317E0F" w:rsidRPr="003D3A12">
              <w:rPr>
                <w:rFonts w:ascii="Times New Roman" w:eastAsia="Times New Roman" w:hAnsi="Times New Roman" w:cs="Times New Roman"/>
                <w:color w:val="auto"/>
                <w:kern w:val="0"/>
                <w:sz w:val="24"/>
              </w:rPr>
              <w:lastRenderedPageBreak/>
              <w:t>описанию проблемной ситуации.</w:t>
            </w:r>
          </w:p>
          <w:p w14:paraId="670AE033" w14:textId="77777777" w:rsidR="00F42AAA" w:rsidRPr="003D3A12" w:rsidRDefault="00F42AAA" w:rsidP="00F42AAA">
            <w:pPr>
              <w:tabs>
                <w:tab w:val="left" w:pos="343"/>
              </w:tabs>
              <w:spacing w:line="240" w:lineRule="auto"/>
              <w:rPr>
                <w:rFonts w:ascii="Times New Roman" w:eastAsia="Times New Roman" w:hAnsi="Times New Roman" w:cs="Times New Roman"/>
                <w:color w:val="auto"/>
                <w:kern w:val="0"/>
                <w:sz w:val="24"/>
              </w:rPr>
            </w:pPr>
          </w:p>
          <w:p w14:paraId="5CEEBF68" w14:textId="7A27DFFA" w:rsidR="00317E0F" w:rsidRPr="003D3A12" w:rsidRDefault="00317E0F" w:rsidP="00260A80">
            <w:pPr>
              <w:pStyle w:val="aff0"/>
              <w:numPr>
                <w:ilvl w:val="0"/>
                <w:numId w:val="21"/>
              </w:numPr>
              <w:tabs>
                <w:tab w:val="left" w:pos="343"/>
              </w:tabs>
              <w:spacing w:line="240" w:lineRule="auto"/>
              <w:ind w:left="0" w:firstLine="0"/>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Обосновывает системную формулировку цели и постановку задачи управления.</w:t>
            </w:r>
          </w:p>
          <w:p w14:paraId="3347821A" w14:textId="77777777" w:rsidR="00975755" w:rsidRPr="003D3A12" w:rsidRDefault="00975755" w:rsidP="00975755">
            <w:pPr>
              <w:pStyle w:val="aff0"/>
              <w:rPr>
                <w:rFonts w:ascii="Times New Roman" w:eastAsia="Times New Roman" w:hAnsi="Times New Roman" w:cs="Times New Roman"/>
                <w:color w:val="auto"/>
                <w:kern w:val="0"/>
                <w:sz w:val="24"/>
              </w:rPr>
            </w:pPr>
          </w:p>
          <w:p w14:paraId="66C87543" w14:textId="65DD6219" w:rsidR="00975755" w:rsidRPr="003D3A12" w:rsidRDefault="00975755" w:rsidP="00975755">
            <w:pPr>
              <w:tabs>
                <w:tab w:val="left" w:pos="343"/>
              </w:tabs>
              <w:spacing w:line="240" w:lineRule="auto"/>
              <w:rPr>
                <w:rFonts w:ascii="Times New Roman" w:eastAsia="Times New Roman" w:hAnsi="Times New Roman" w:cs="Times New Roman"/>
                <w:color w:val="auto"/>
                <w:kern w:val="0"/>
                <w:sz w:val="24"/>
              </w:rPr>
            </w:pPr>
          </w:p>
          <w:p w14:paraId="790933E4" w14:textId="7118B7B9" w:rsidR="00975755" w:rsidRPr="003D3A12" w:rsidRDefault="00975755" w:rsidP="00975755">
            <w:pPr>
              <w:tabs>
                <w:tab w:val="left" w:pos="343"/>
              </w:tabs>
              <w:spacing w:line="240" w:lineRule="auto"/>
              <w:rPr>
                <w:rFonts w:ascii="Times New Roman" w:eastAsia="Times New Roman" w:hAnsi="Times New Roman" w:cs="Times New Roman"/>
                <w:color w:val="auto"/>
                <w:kern w:val="0"/>
                <w:sz w:val="24"/>
              </w:rPr>
            </w:pPr>
          </w:p>
          <w:p w14:paraId="5C4D24D3" w14:textId="168A8CCB" w:rsidR="00975755" w:rsidRPr="003D3A12" w:rsidRDefault="00975755" w:rsidP="00975755">
            <w:pPr>
              <w:tabs>
                <w:tab w:val="left" w:pos="343"/>
              </w:tabs>
              <w:spacing w:line="240" w:lineRule="auto"/>
              <w:rPr>
                <w:rFonts w:ascii="Times New Roman" w:eastAsia="Times New Roman" w:hAnsi="Times New Roman" w:cs="Times New Roman"/>
                <w:color w:val="auto"/>
                <w:kern w:val="0"/>
                <w:sz w:val="24"/>
              </w:rPr>
            </w:pPr>
          </w:p>
          <w:p w14:paraId="5C480EED" w14:textId="5371895E" w:rsidR="00975755" w:rsidRPr="003D3A12" w:rsidRDefault="00975755" w:rsidP="00975755">
            <w:pPr>
              <w:tabs>
                <w:tab w:val="left" w:pos="343"/>
              </w:tabs>
              <w:spacing w:line="240" w:lineRule="auto"/>
              <w:rPr>
                <w:rFonts w:ascii="Times New Roman" w:eastAsia="Times New Roman" w:hAnsi="Times New Roman" w:cs="Times New Roman"/>
                <w:color w:val="auto"/>
                <w:kern w:val="0"/>
                <w:sz w:val="24"/>
              </w:rPr>
            </w:pPr>
          </w:p>
          <w:p w14:paraId="16434426" w14:textId="33F83EEB" w:rsidR="00317E0F" w:rsidRPr="003D3A12" w:rsidRDefault="00317E0F" w:rsidP="00260A80">
            <w:pPr>
              <w:pStyle w:val="aff0"/>
              <w:numPr>
                <w:ilvl w:val="0"/>
                <w:numId w:val="21"/>
              </w:numPr>
              <w:tabs>
                <w:tab w:val="left" w:pos="343"/>
              </w:tabs>
              <w:spacing w:line="240" w:lineRule="auto"/>
              <w:ind w:left="0" w:firstLine="0"/>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Взвешенно и системно подходит к анализу ситуации, формулировки критериев и условий выбора.</w:t>
            </w:r>
          </w:p>
          <w:p w14:paraId="5592933D" w14:textId="3DC1FB56" w:rsidR="00C9134A" w:rsidRPr="003D3A12" w:rsidRDefault="00C9134A" w:rsidP="00C9134A">
            <w:pPr>
              <w:tabs>
                <w:tab w:val="left" w:pos="343"/>
              </w:tabs>
              <w:spacing w:line="240" w:lineRule="auto"/>
              <w:rPr>
                <w:rFonts w:ascii="Times New Roman" w:eastAsia="Times New Roman" w:hAnsi="Times New Roman" w:cs="Times New Roman"/>
                <w:color w:val="auto"/>
                <w:kern w:val="0"/>
                <w:sz w:val="24"/>
              </w:rPr>
            </w:pPr>
          </w:p>
          <w:p w14:paraId="55D3EA35" w14:textId="77777777" w:rsidR="00C9134A" w:rsidRPr="003D3A12" w:rsidRDefault="00C9134A" w:rsidP="00C9134A">
            <w:pPr>
              <w:tabs>
                <w:tab w:val="left" w:pos="343"/>
              </w:tabs>
              <w:spacing w:line="240" w:lineRule="auto"/>
              <w:rPr>
                <w:rFonts w:ascii="Times New Roman" w:eastAsia="Times New Roman" w:hAnsi="Times New Roman" w:cs="Times New Roman"/>
                <w:color w:val="auto"/>
                <w:kern w:val="0"/>
                <w:sz w:val="24"/>
              </w:rPr>
            </w:pPr>
          </w:p>
          <w:p w14:paraId="1339BB06" w14:textId="7AEBA42C" w:rsidR="00317E0F" w:rsidRPr="003D3A12" w:rsidRDefault="004F056A" w:rsidP="00260A80">
            <w:pPr>
              <w:pStyle w:val="aff0"/>
              <w:numPr>
                <w:ilvl w:val="0"/>
                <w:numId w:val="21"/>
              </w:numPr>
              <w:tabs>
                <w:tab w:val="left" w:pos="343"/>
              </w:tabs>
              <w:spacing w:line="240" w:lineRule="auto"/>
              <w:ind w:left="0" w:firstLine="0"/>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Критически переосмысливает свой выбор, сопостав</w:t>
            </w:r>
            <w:r w:rsidR="0003516E" w:rsidRPr="003D3A12">
              <w:rPr>
                <w:rFonts w:ascii="Times New Roman" w:eastAsia="Times New Roman" w:hAnsi="Times New Roman" w:cs="Times New Roman"/>
                <w:color w:val="auto"/>
                <w:kern w:val="0"/>
                <w:sz w:val="24"/>
              </w:rPr>
              <w:t>ляя с альтернативными подходами. О</w:t>
            </w:r>
            <w:r w:rsidRPr="003D3A12">
              <w:rPr>
                <w:rFonts w:ascii="Times New Roman" w:eastAsia="Times New Roman" w:hAnsi="Times New Roman" w:cs="Times New Roman"/>
                <w:color w:val="auto"/>
                <w:kern w:val="0"/>
                <w:sz w:val="24"/>
              </w:rPr>
              <w:t>ценивает последствия принимаемых решений, учитывая неочевидные цепочки «последствия последствий» (</w:t>
            </w:r>
            <w:r w:rsidR="0003516E" w:rsidRPr="003D3A12">
              <w:rPr>
                <w:rFonts w:ascii="Times New Roman" w:eastAsia="Times New Roman" w:hAnsi="Times New Roman" w:cs="Times New Roman"/>
                <w:color w:val="auto"/>
                <w:kern w:val="0"/>
                <w:sz w:val="24"/>
              </w:rPr>
              <w:t>«</w:t>
            </w:r>
            <w:r w:rsidRPr="003D3A12">
              <w:rPr>
                <w:rFonts w:ascii="Times New Roman" w:eastAsia="Times New Roman" w:hAnsi="Times New Roman" w:cs="Times New Roman"/>
                <w:color w:val="auto"/>
                <w:kern w:val="0"/>
                <w:sz w:val="24"/>
              </w:rPr>
              <w:t>причины причин</w:t>
            </w:r>
            <w:r w:rsidR="0003516E" w:rsidRPr="003D3A12">
              <w:rPr>
                <w:rFonts w:ascii="Times New Roman" w:eastAsia="Times New Roman" w:hAnsi="Times New Roman" w:cs="Times New Roman"/>
                <w:color w:val="auto"/>
                <w:kern w:val="0"/>
                <w:sz w:val="24"/>
              </w:rPr>
              <w:t>»</w:t>
            </w:r>
            <w:r w:rsidRPr="003D3A12">
              <w:rPr>
                <w:rFonts w:ascii="Times New Roman" w:eastAsia="Times New Roman" w:hAnsi="Times New Roman" w:cs="Times New Roman"/>
                <w:color w:val="auto"/>
                <w:kern w:val="0"/>
                <w:sz w:val="24"/>
              </w:rPr>
              <w:t>) и контурные связи.</w:t>
            </w:r>
          </w:p>
          <w:p w14:paraId="6F8143A8" w14:textId="77777777" w:rsidR="00654897" w:rsidRPr="003D3A12" w:rsidRDefault="00654897" w:rsidP="00654897">
            <w:pPr>
              <w:pStyle w:val="aff0"/>
              <w:tabs>
                <w:tab w:val="left" w:pos="343"/>
              </w:tabs>
              <w:spacing w:line="240" w:lineRule="auto"/>
              <w:ind w:left="0" w:firstLine="0"/>
              <w:rPr>
                <w:rFonts w:ascii="Times New Roman" w:eastAsia="Times New Roman" w:hAnsi="Times New Roman" w:cs="Times New Roman"/>
                <w:color w:val="auto"/>
                <w:kern w:val="0"/>
                <w:sz w:val="24"/>
              </w:rPr>
            </w:pPr>
          </w:p>
          <w:p w14:paraId="57E19689" w14:textId="06C3A04F" w:rsidR="00DC641D" w:rsidRPr="003D3A12" w:rsidRDefault="00DC641D" w:rsidP="00260A80">
            <w:pPr>
              <w:pStyle w:val="aff0"/>
              <w:numPr>
                <w:ilvl w:val="0"/>
                <w:numId w:val="21"/>
              </w:numPr>
              <w:tabs>
                <w:tab w:val="left" w:pos="343"/>
              </w:tabs>
              <w:spacing w:line="240" w:lineRule="auto"/>
              <w:ind w:left="0" w:firstLine="0"/>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36A4F5D4" w14:textId="77777777" w:rsidR="004320D6" w:rsidRPr="003D3A12" w:rsidRDefault="004320D6" w:rsidP="004320D6">
            <w:pPr>
              <w:pStyle w:val="aff0"/>
              <w:rPr>
                <w:rFonts w:ascii="Times New Roman" w:eastAsia="Times New Roman" w:hAnsi="Times New Roman" w:cs="Times New Roman"/>
                <w:color w:val="auto"/>
                <w:kern w:val="0"/>
                <w:sz w:val="24"/>
              </w:rPr>
            </w:pPr>
          </w:p>
          <w:p w14:paraId="4CF38A5B" w14:textId="360FA08C" w:rsidR="004320D6" w:rsidRPr="003D3A12" w:rsidRDefault="004320D6" w:rsidP="004320D6">
            <w:pPr>
              <w:tabs>
                <w:tab w:val="left" w:pos="343"/>
              </w:tabs>
              <w:spacing w:line="240" w:lineRule="auto"/>
              <w:rPr>
                <w:rFonts w:ascii="Times New Roman" w:eastAsia="Times New Roman" w:hAnsi="Times New Roman" w:cs="Times New Roman"/>
                <w:color w:val="auto"/>
                <w:kern w:val="0"/>
                <w:sz w:val="24"/>
              </w:rPr>
            </w:pPr>
          </w:p>
          <w:p w14:paraId="108EEC62" w14:textId="77777777" w:rsidR="004320D6" w:rsidRPr="003D3A12" w:rsidRDefault="004320D6" w:rsidP="004320D6">
            <w:pPr>
              <w:tabs>
                <w:tab w:val="left" w:pos="343"/>
              </w:tabs>
              <w:spacing w:line="240" w:lineRule="auto"/>
              <w:rPr>
                <w:rFonts w:ascii="Times New Roman" w:eastAsia="Times New Roman" w:hAnsi="Times New Roman" w:cs="Times New Roman"/>
                <w:color w:val="auto"/>
                <w:kern w:val="0"/>
                <w:sz w:val="24"/>
              </w:rPr>
            </w:pPr>
          </w:p>
          <w:p w14:paraId="716942B7" w14:textId="58497E3A" w:rsidR="00DC641D" w:rsidRPr="003D3A12" w:rsidRDefault="00DC641D" w:rsidP="00260A80">
            <w:pPr>
              <w:pStyle w:val="aff0"/>
              <w:numPr>
                <w:ilvl w:val="0"/>
                <w:numId w:val="21"/>
              </w:numPr>
              <w:tabs>
                <w:tab w:val="left" w:pos="343"/>
              </w:tabs>
              <w:spacing w:line="240" w:lineRule="auto"/>
              <w:ind w:left="0" w:firstLine="0"/>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Логично, последовательно и убедительно излагает в отчете цели, задачи, теорию и методологию исследования, результаты и выводы.</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33DED99" w14:textId="3B793368" w:rsidR="00F42AAA" w:rsidRPr="003D3A12" w:rsidRDefault="00F42AAA" w:rsidP="00F42AAA">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lastRenderedPageBreak/>
              <w:t>Знать</w:t>
            </w:r>
            <w:r w:rsidRPr="003D3A12">
              <w:rPr>
                <w:rFonts w:ascii="Times New Roman" w:eastAsia="Times New Roman" w:hAnsi="Times New Roman" w:cs="Times New Roman"/>
                <w:color w:val="auto"/>
                <w:kern w:val="0"/>
                <w:sz w:val="24"/>
              </w:rPr>
              <w:t xml:space="preserve"> основы структурного описания проблемной ситуации.</w:t>
            </w:r>
          </w:p>
          <w:p w14:paraId="6993FF7F" w14:textId="77777777" w:rsidR="00F6003C" w:rsidRPr="003D3A12" w:rsidRDefault="00F42AAA" w:rsidP="00F42AAA">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переходить от первоначальной формулировки проблемы к структурированному описанию ситуации.</w:t>
            </w:r>
          </w:p>
          <w:p w14:paraId="1DA2B9F7" w14:textId="2AE264EF" w:rsidR="00975755" w:rsidRPr="003D3A12" w:rsidRDefault="00975755" w:rsidP="00F42AAA">
            <w:pPr>
              <w:spacing w:line="240" w:lineRule="auto"/>
              <w:rPr>
                <w:rFonts w:ascii="Times New Roman" w:eastAsia="Times New Roman" w:hAnsi="Times New Roman" w:cs="Times New Roman"/>
                <w:color w:val="auto"/>
                <w:kern w:val="0"/>
                <w:sz w:val="24"/>
              </w:rPr>
            </w:pPr>
          </w:p>
          <w:p w14:paraId="4A46F11A" w14:textId="77777777" w:rsidR="003E439C" w:rsidRPr="003D3A12" w:rsidRDefault="003E439C" w:rsidP="00F42AAA">
            <w:pPr>
              <w:spacing w:line="240" w:lineRule="auto"/>
              <w:rPr>
                <w:rFonts w:ascii="Times New Roman" w:eastAsia="Times New Roman" w:hAnsi="Times New Roman" w:cs="Times New Roman"/>
                <w:color w:val="auto"/>
                <w:kern w:val="0"/>
                <w:sz w:val="24"/>
              </w:rPr>
            </w:pPr>
          </w:p>
          <w:p w14:paraId="0B0C2D3B" w14:textId="0292E15C" w:rsidR="00975755" w:rsidRPr="003D3A12" w:rsidRDefault="00975755" w:rsidP="00975755">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способы обоснования системной формулировки цели и постановки задач управления.</w:t>
            </w:r>
          </w:p>
          <w:p w14:paraId="51E8700C" w14:textId="151C4FA3" w:rsidR="00975755" w:rsidRPr="003D3A12" w:rsidRDefault="00975755" w:rsidP="00975755">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обосновывать системную формулировку цели и постановку задачи управления.</w:t>
            </w:r>
          </w:p>
          <w:p w14:paraId="1482E7FD" w14:textId="77777777" w:rsidR="00975755" w:rsidRPr="003D3A12" w:rsidRDefault="00975755" w:rsidP="00975755">
            <w:pPr>
              <w:spacing w:line="240" w:lineRule="auto"/>
              <w:rPr>
                <w:rFonts w:ascii="Times New Roman" w:eastAsia="Times New Roman" w:hAnsi="Times New Roman" w:cs="Times New Roman"/>
                <w:color w:val="auto"/>
                <w:kern w:val="0"/>
                <w:sz w:val="24"/>
              </w:rPr>
            </w:pPr>
          </w:p>
          <w:p w14:paraId="7FED021C" w14:textId="10E594F1" w:rsidR="00975755" w:rsidRPr="003D3A12" w:rsidRDefault="00975755" w:rsidP="00975755">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формулировки критериев и условия выбора.</w:t>
            </w:r>
          </w:p>
          <w:p w14:paraId="4276F404" w14:textId="16DCAE67" w:rsidR="00975755" w:rsidRPr="003D3A12" w:rsidRDefault="00975755" w:rsidP="00975755">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системно подходить к анализу ситуации, формулировке критериев и условиям выбора.</w:t>
            </w:r>
          </w:p>
          <w:p w14:paraId="687C236E" w14:textId="77777777" w:rsidR="00975755" w:rsidRPr="003D3A12" w:rsidRDefault="00975755" w:rsidP="00975755">
            <w:pPr>
              <w:spacing w:line="240" w:lineRule="auto"/>
              <w:rPr>
                <w:rFonts w:ascii="Times New Roman" w:eastAsia="Times New Roman" w:hAnsi="Times New Roman" w:cs="Times New Roman"/>
                <w:color w:val="auto"/>
                <w:kern w:val="0"/>
                <w:sz w:val="24"/>
              </w:rPr>
            </w:pPr>
          </w:p>
          <w:p w14:paraId="6F9CF524" w14:textId="28FDDB7D" w:rsidR="00654897" w:rsidRPr="003D3A12" w:rsidRDefault="00654897" w:rsidP="00654897">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способы переосмысления сделанного выбора и оценки последствий принимаемых решений.</w:t>
            </w:r>
          </w:p>
          <w:p w14:paraId="737555DF" w14:textId="4171CE2C" w:rsidR="00654897" w:rsidRPr="003D3A12" w:rsidRDefault="00654897" w:rsidP="00654897">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учитывать неочевидные цепочки «последствия последствий» (причины причин) и контурные связи.</w:t>
            </w:r>
          </w:p>
          <w:p w14:paraId="776C3D3A" w14:textId="77777777" w:rsidR="00654897" w:rsidRPr="003D3A12" w:rsidRDefault="00654897" w:rsidP="00654897">
            <w:pPr>
              <w:spacing w:line="240" w:lineRule="auto"/>
              <w:rPr>
                <w:rFonts w:ascii="Times New Roman" w:eastAsia="Times New Roman" w:hAnsi="Times New Roman" w:cs="Times New Roman"/>
                <w:color w:val="auto"/>
                <w:kern w:val="0"/>
                <w:sz w:val="24"/>
              </w:rPr>
            </w:pPr>
          </w:p>
          <w:p w14:paraId="1A8ED393" w14:textId="77777777" w:rsidR="00975755" w:rsidRPr="003D3A12" w:rsidRDefault="00975755" w:rsidP="00975755">
            <w:pPr>
              <w:spacing w:line="240" w:lineRule="auto"/>
              <w:rPr>
                <w:rFonts w:ascii="Times New Roman" w:eastAsia="Times New Roman" w:hAnsi="Times New Roman" w:cs="Times New Roman"/>
                <w:color w:val="auto"/>
                <w:kern w:val="0"/>
                <w:sz w:val="24"/>
              </w:rPr>
            </w:pPr>
          </w:p>
          <w:p w14:paraId="398252CC" w14:textId="77777777" w:rsidR="00975755" w:rsidRPr="003D3A12" w:rsidRDefault="00975755" w:rsidP="00975755">
            <w:pPr>
              <w:spacing w:line="240" w:lineRule="auto"/>
              <w:rPr>
                <w:rFonts w:ascii="Times New Roman" w:eastAsia="Times New Roman" w:hAnsi="Times New Roman" w:cs="Times New Roman"/>
                <w:color w:val="auto"/>
                <w:kern w:val="0"/>
                <w:sz w:val="24"/>
              </w:rPr>
            </w:pPr>
          </w:p>
          <w:p w14:paraId="7795639F" w14:textId="2CCAE1E1" w:rsidR="004320D6" w:rsidRPr="003D3A12" w:rsidRDefault="004320D6" w:rsidP="004320D6">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процедуры целеполагания, декомпозиции и агрегирования, анализа и синтеза.</w:t>
            </w:r>
          </w:p>
          <w:p w14:paraId="391BCC3D" w14:textId="519463D6" w:rsidR="004320D6" w:rsidRPr="003D3A12" w:rsidRDefault="004320D6" w:rsidP="004320D6">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корректно использовать процедуры целеполагания, декомпозиции и агрегирования, анализа и</w:t>
            </w:r>
            <w:r w:rsidR="0079396B">
              <w:rPr>
                <w:rFonts w:ascii="Times New Roman" w:eastAsia="Times New Roman" w:hAnsi="Times New Roman" w:cs="Times New Roman"/>
                <w:color w:val="auto"/>
                <w:kern w:val="0"/>
                <w:sz w:val="24"/>
              </w:rPr>
              <w:t xml:space="preserve"> синтеза</w:t>
            </w:r>
          </w:p>
          <w:p w14:paraId="7A7720BD" w14:textId="77777777" w:rsidR="004320D6" w:rsidRPr="003D3A12" w:rsidRDefault="004320D6" w:rsidP="004320D6">
            <w:pPr>
              <w:spacing w:line="240" w:lineRule="auto"/>
              <w:rPr>
                <w:rFonts w:ascii="Times New Roman" w:eastAsia="Times New Roman" w:hAnsi="Times New Roman" w:cs="Times New Roman"/>
                <w:color w:val="auto"/>
                <w:kern w:val="0"/>
                <w:sz w:val="24"/>
              </w:rPr>
            </w:pPr>
          </w:p>
          <w:p w14:paraId="30D45FE0" w14:textId="4000218A" w:rsidR="002F572C" w:rsidRPr="003D3A12" w:rsidRDefault="002F572C" w:rsidP="002F572C">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способы изложения материалов в отчете.</w:t>
            </w:r>
          </w:p>
          <w:p w14:paraId="6E314BB5" w14:textId="30B50856" w:rsidR="004320D6" w:rsidRPr="003D3A12" w:rsidRDefault="002F572C" w:rsidP="002F572C">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излагать в отчете цели, задачи, теорию и методологию исследования, результаты и выводы.</w:t>
            </w:r>
          </w:p>
        </w:tc>
      </w:tr>
    </w:tbl>
    <w:p w14:paraId="01AB00F4" w14:textId="77777777" w:rsidR="00041CBB" w:rsidRPr="003D3A12" w:rsidRDefault="00041CBB">
      <w:pPr>
        <w:ind w:firstLine="720"/>
        <w:rPr>
          <w:rFonts w:ascii="Times New Roman" w:hAnsi="Times New Roman" w:cs="Times New Roman"/>
          <w:sz w:val="28"/>
          <w:szCs w:val="28"/>
        </w:rPr>
      </w:pPr>
    </w:p>
    <w:p w14:paraId="18505368" w14:textId="77777777" w:rsidR="00041CBB" w:rsidRPr="003D3A12" w:rsidRDefault="00B7507F" w:rsidP="00B7507F">
      <w:pPr>
        <w:pStyle w:val="1"/>
        <w:spacing w:before="0" w:after="0"/>
        <w:rPr>
          <w:rFonts w:ascii="Times New Roman" w:hAnsi="Times New Roman" w:cs="Times New Roman"/>
        </w:rPr>
      </w:pPr>
      <w:bookmarkStart w:id="6" w:name="_Toc19304885"/>
      <w:bookmarkStart w:id="7" w:name="_Toc5052141"/>
      <w:bookmarkStart w:id="8" w:name="_Toc35431816"/>
      <w:r w:rsidRPr="003D3A12">
        <w:rPr>
          <w:rFonts w:ascii="Times New Roman" w:hAnsi="Times New Roman" w:cs="Times New Roman"/>
        </w:rPr>
        <w:lastRenderedPageBreak/>
        <w:t xml:space="preserve">3. </w:t>
      </w:r>
      <w:r w:rsidR="008459D0" w:rsidRPr="003D3A12">
        <w:rPr>
          <w:rFonts w:ascii="Times New Roman" w:hAnsi="Times New Roman" w:cs="Times New Roman"/>
        </w:rPr>
        <w:t>Место дисциплины в структуре образовательных программ</w:t>
      </w:r>
      <w:bookmarkEnd w:id="6"/>
      <w:bookmarkEnd w:id="7"/>
      <w:bookmarkEnd w:id="8"/>
    </w:p>
    <w:p w14:paraId="5C9C6A30" w14:textId="77777777" w:rsidR="00B7507F" w:rsidRPr="003D3A12" w:rsidRDefault="00B7507F" w:rsidP="00B7507F">
      <w:pPr>
        <w:pStyle w:val="1"/>
        <w:spacing w:before="0" w:after="0"/>
        <w:rPr>
          <w:rFonts w:ascii="Times New Roman" w:hAnsi="Times New Roman" w:cs="Times New Roman"/>
        </w:rPr>
      </w:pPr>
    </w:p>
    <w:p w14:paraId="419C410B" w14:textId="2DB8D0DF" w:rsidR="00604815" w:rsidRPr="0079396B" w:rsidRDefault="008459D0" w:rsidP="00081EAF">
      <w:pPr>
        <w:spacing w:line="480" w:lineRule="auto"/>
        <w:ind w:firstLine="499"/>
        <w:jc w:val="both"/>
        <w:rPr>
          <w:rFonts w:ascii="Times New Roman" w:eastAsia="Times New Roman" w:hAnsi="Times New Roman" w:cs="Times New Roman"/>
          <w:color w:val="auto"/>
          <w:kern w:val="0"/>
          <w:sz w:val="24"/>
        </w:rPr>
      </w:pPr>
      <w:r w:rsidRPr="003D3A12">
        <w:rPr>
          <w:rFonts w:ascii="Times New Roman" w:hAnsi="Times New Roman" w:cs="Times New Roman"/>
          <w:sz w:val="28"/>
          <w:szCs w:val="28"/>
        </w:rPr>
        <w:t>Дисциплина «</w:t>
      </w:r>
      <w:r w:rsidR="000C762C" w:rsidRPr="003D3A12">
        <w:rPr>
          <w:rFonts w:ascii="Times New Roman" w:eastAsia="Times New Roman" w:hAnsi="Times New Roman" w:cs="Times New Roman"/>
          <w:color w:val="auto"/>
          <w:kern w:val="0"/>
          <w:sz w:val="28"/>
          <w:szCs w:val="28"/>
        </w:rPr>
        <w:t>Математически методы принятия решений</w:t>
      </w:r>
      <w:r w:rsidR="00A272D0" w:rsidRPr="003D3A12">
        <w:rPr>
          <w:rFonts w:ascii="Times New Roman" w:hAnsi="Times New Roman" w:cs="Times New Roman"/>
          <w:sz w:val="28"/>
          <w:szCs w:val="28"/>
        </w:rPr>
        <w:t xml:space="preserve">» относится к </w:t>
      </w:r>
      <w:r w:rsidR="00081EAF">
        <w:rPr>
          <w:rFonts w:ascii="Times New Roman" w:hAnsi="Times New Roman" w:cs="Times New Roman"/>
          <w:sz w:val="28"/>
          <w:szCs w:val="28"/>
        </w:rPr>
        <w:t>ц</w:t>
      </w:r>
      <w:r w:rsidR="00604815" w:rsidRPr="003D3A12">
        <w:rPr>
          <w:rFonts w:ascii="Times New Roman" w:hAnsi="Times New Roman" w:cs="Times New Roman"/>
          <w:sz w:val="28"/>
          <w:szCs w:val="28"/>
        </w:rPr>
        <w:t xml:space="preserve">иклу </w:t>
      </w:r>
      <w:r w:rsidR="00145455" w:rsidRPr="003D3A12">
        <w:rPr>
          <w:rFonts w:ascii="Times New Roman" w:eastAsia="Times New Roman" w:hAnsi="Times New Roman" w:cs="Times New Roman"/>
          <w:color w:val="auto"/>
          <w:kern w:val="0"/>
          <w:sz w:val="28"/>
          <w:szCs w:val="28"/>
        </w:rPr>
        <w:t>математики и информатики</w:t>
      </w:r>
      <w:r w:rsidR="00081EAF">
        <w:rPr>
          <w:rFonts w:ascii="Times New Roman" w:eastAsia="Times New Roman" w:hAnsi="Times New Roman" w:cs="Times New Roman"/>
          <w:color w:val="auto"/>
          <w:kern w:val="0"/>
          <w:sz w:val="28"/>
          <w:szCs w:val="28"/>
        </w:rPr>
        <w:t xml:space="preserve"> обязательной части </w:t>
      </w:r>
      <w:r w:rsidR="00081EAF" w:rsidRPr="003D3A12">
        <w:rPr>
          <w:rFonts w:ascii="Times New Roman" w:eastAsia="Times New Roman" w:hAnsi="Times New Roman" w:cs="Times New Roman"/>
          <w:color w:val="auto"/>
          <w:kern w:val="0"/>
          <w:sz w:val="28"/>
          <w:szCs w:val="28"/>
        </w:rPr>
        <w:t xml:space="preserve">ОП «Цифровая трансформация управления бизнесом», </w:t>
      </w:r>
      <w:r w:rsidR="00081EAF">
        <w:rPr>
          <w:rFonts w:ascii="Times New Roman" w:eastAsia="Times New Roman" w:hAnsi="Times New Roman" w:cs="Times New Roman"/>
          <w:color w:val="auto"/>
          <w:kern w:val="0"/>
          <w:sz w:val="28"/>
          <w:szCs w:val="28"/>
        </w:rPr>
        <w:t>п</w:t>
      </w:r>
      <w:r w:rsidR="00081EAF" w:rsidRPr="003D3A12">
        <w:rPr>
          <w:rFonts w:ascii="Times New Roman" w:eastAsia="Times New Roman" w:hAnsi="Times New Roman" w:cs="Times New Roman"/>
          <w:color w:val="auto"/>
          <w:kern w:val="0"/>
          <w:sz w:val="28"/>
          <w:szCs w:val="28"/>
        </w:rPr>
        <w:t xml:space="preserve">рофили: «ИТ-менеджмент в бизнесе», «Технологии </w:t>
      </w:r>
      <w:r w:rsidR="00081EAF">
        <w:rPr>
          <w:rFonts w:ascii="Times New Roman" w:eastAsia="Times New Roman" w:hAnsi="Times New Roman" w:cs="Times New Roman"/>
          <w:color w:val="auto"/>
          <w:kern w:val="0"/>
          <w:sz w:val="28"/>
          <w:szCs w:val="28"/>
        </w:rPr>
        <w:t xml:space="preserve">цифровых бизнес-моделей» </w:t>
      </w:r>
      <w:r w:rsidR="00604815" w:rsidRPr="003D3A12">
        <w:rPr>
          <w:rFonts w:ascii="Times New Roman" w:eastAsia="Times New Roman" w:hAnsi="Times New Roman" w:cs="Times New Roman"/>
          <w:color w:val="auto"/>
          <w:kern w:val="0"/>
          <w:sz w:val="28"/>
          <w:szCs w:val="28"/>
        </w:rPr>
        <w:t xml:space="preserve">по </w:t>
      </w:r>
      <w:r w:rsidR="00B7507F" w:rsidRPr="003D3A12">
        <w:rPr>
          <w:rFonts w:ascii="Times New Roman" w:hAnsi="Times New Roman" w:cs="Times New Roman"/>
          <w:sz w:val="28"/>
          <w:szCs w:val="28"/>
        </w:rPr>
        <w:t>направлени</w:t>
      </w:r>
      <w:r w:rsidR="00604815" w:rsidRPr="003D3A12">
        <w:rPr>
          <w:rFonts w:ascii="Times New Roman" w:hAnsi="Times New Roman" w:cs="Times New Roman"/>
          <w:sz w:val="28"/>
          <w:szCs w:val="28"/>
        </w:rPr>
        <w:t xml:space="preserve">ю </w:t>
      </w:r>
      <w:r w:rsidR="00145455" w:rsidRPr="003D3A12">
        <w:rPr>
          <w:rFonts w:ascii="Times New Roman" w:hAnsi="Times New Roman" w:cs="Times New Roman"/>
          <w:sz w:val="28"/>
          <w:szCs w:val="28"/>
        </w:rPr>
        <w:t xml:space="preserve">подготовки </w:t>
      </w:r>
      <w:r w:rsidR="00604815" w:rsidRPr="003D3A12">
        <w:rPr>
          <w:rFonts w:ascii="Times New Roman" w:eastAsia="Times New Roman" w:hAnsi="Times New Roman" w:cs="Times New Roman"/>
          <w:color w:val="auto"/>
          <w:kern w:val="0"/>
          <w:sz w:val="28"/>
          <w:szCs w:val="28"/>
        </w:rPr>
        <w:t xml:space="preserve">38.03.05 </w:t>
      </w:r>
      <w:r w:rsidR="00081EAF">
        <w:rPr>
          <w:rFonts w:ascii="Times New Roman" w:eastAsia="Times New Roman" w:hAnsi="Times New Roman" w:cs="Times New Roman"/>
          <w:color w:val="auto"/>
          <w:kern w:val="0"/>
          <w:sz w:val="28"/>
          <w:szCs w:val="28"/>
        </w:rPr>
        <w:t>–</w:t>
      </w:r>
      <w:r w:rsidR="00604815" w:rsidRPr="003D3A12">
        <w:rPr>
          <w:rFonts w:ascii="Times New Roman" w:eastAsia="Times New Roman" w:hAnsi="Times New Roman" w:cs="Times New Roman"/>
          <w:color w:val="auto"/>
          <w:kern w:val="0"/>
          <w:sz w:val="28"/>
          <w:szCs w:val="28"/>
        </w:rPr>
        <w:t xml:space="preserve"> </w:t>
      </w:r>
      <w:r w:rsidR="00081EAF">
        <w:rPr>
          <w:rFonts w:ascii="Times New Roman" w:eastAsia="Times New Roman" w:hAnsi="Times New Roman" w:cs="Times New Roman"/>
          <w:color w:val="auto"/>
          <w:kern w:val="0"/>
          <w:sz w:val="28"/>
          <w:szCs w:val="28"/>
        </w:rPr>
        <w:t>«</w:t>
      </w:r>
      <w:r w:rsidR="00604815" w:rsidRPr="003D3A12">
        <w:rPr>
          <w:rFonts w:ascii="Times New Roman" w:eastAsia="Times New Roman" w:hAnsi="Times New Roman" w:cs="Times New Roman"/>
          <w:color w:val="auto"/>
          <w:kern w:val="0"/>
          <w:sz w:val="28"/>
          <w:szCs w:val="28"/>
        </w:rPr>
        <w:t>Бизнес-информатика</w:t>
      </w:r>
      <w:r w:rsidR="00081EAF">
        <w:rPr>
          <w:rFonts w:ascii="Times New Roman" w:eastAsia="Times New Roman" w:hAnsi="Times New Roman" w:cs="Times New Roman"/>
          <w:color w:val="auto"/>
          <w:kern w:val="0"/>
          <w:sz w:val="28"/>
          <w:szCs w:val="28"/>
        </w:rPr>
        <w:t>».</w:t>
      </w:r>
      <w:r w:rsidR="00145455" w:rsidRPr="003D3A12">
        <w:rPr>
          <w:rFonts w:ascii="Times New Roman" w:eastAsia="Times New Roman" w:hAnsi="Times New Roman" w:cs="Times New Roman"/>
          <w:color w:val="auto"/>
          <w:kern w:val="0"/>
          <w:sz w:val="28"/>
          <w:szCs w:val="28"/>
        </w:rPr>
        <w:t xml:space="preserve"> </w:t>
      </w:r>
      <w:bookmarkStart w:id="9" w:name="_GoBack"/>
      <w:bookmarkEnd w:id="9"/>
    </w:p>
    <w:p w14:paraId="77A2A720" w14:textId="026C38EB" w:rsidR="00041CBB" w:rsidRPr="003D3A12" w:rsidRDefault="00041CBB" w:rsidP="00604815">
      <w:pPr>
        <w:spacing w:line="240" w:lineRule="auto"/>
        <w:jc w:val="both"/>
        <w:rPr>
          <w:rFonts w:ascii="Times New Roman" w:hAnsi="Times New Roman" w:cs="Times New Roman"/>
          <w:sz w:val="28"/>
          <w:szCs w:val="28"/>
        </w:rPr>
      </w:pPr>
    </w:p>
    <w:p w14:paraId="2EA098FA" w14:textId="77777777" w:rsidR="00041CBB" w:rsidRPr="003D3A12" w:rsidRDefault="00041CBB">
      <w:pPr>
        <w:ind w:firstLine="720"/>
        <w:rPr>
          <w:rFonts w:ascii="Times New Roman" w:hAnsi="Times New Roman" w:cs="Times New Roman"/>
          <w:sz w:val="28"/>
          <w:szCs w:val="28"/>
        </w:rPr>
      </w:pPr>
    </w:p>
    <w:p w14:paraId="0449DEDC" w14:textId="74A6C2E0" w:rsidR="00041CBB" w:rsidRPr="003D3A12" w:rsidRDefault="00B7507F" w:rsidP="00261405">
      <w:pPr>
        <w:pStyle w:val="1"/>
        <w:spacing w:before="0" w:after="0" w:line="360" w:lineRule="auto"/>
        <w:jc w:val="both"/>
        <w:rPr>
          <w:rFonts w:ascii="Times New Roman" w:hAnsi="Times New Roman" w:cs="Times New Roman"/>
        </w:rPr>
      </w:pPr>
      <w:bookmarkStart w:id="10" w:name="_Toc19304886"/>
      <w:bookmarkStart w:id="11" w:name="_Toc5052142"/>
      <w:bookmarkStart w:id="12" w:name="_Toc35431817"/>
      <w:r w:rsidRPr="003D3A12">
        <w:rPr>
          <w:rFonts w:ascii="Times New Roman" w:hAnsi="Times New Roman" w:cs="Times New Roman"/>
        </w:rPr>
        <w:t>4.</w:t>
      </w:r>
      <w:r w:rsidR="00A272D0" w:rsidRPr="003D3A12">
        <w:rPr>
          <w:rFonts w:ascii="Times New Roman" w:hAnsi="Times New Roman" w:cs="Times New Roman"/>
        </w:rPr>
        <w:t xml:space="preserve"> </w:t>
      </w:r>
      <w:r w:rsidR="008459D0" w:rsidRPr="003D3A12">
        <w:rPr>
          <w:rFonts w:ascii="Times New Roman" w:hAnsi="Times New Roman" w:cs="Times New Roman"/>
        </w:rPr>
        <w:t xml:space="preserve">Объем </w:t>
      </w:r>
      <w:bookmarkStart w:id="13" w:name="_Toc531341381"/>
      <w:r w:rsidR="008459D0" w:rsidRPr="003D3A12">
        <w:rPr>
          <w:rFonts w:ascii="Times New Roman" w:hAnsi="Times New Roman" w:cs="Times New Roman"/>
        </w:rPr>
        <w:t>дисциплины</w:t>
      </w:r>
      <w:r w:rsidR="00EA505E" w:rsidRPr="003D3A12">
        <w:rPr>
          <w:rFonts w:ascii="Times New Roman" w:hAnsi="Times New Roman" w:cs="Times New Roman"/>
        </w:rPr>
        <w:t xml:space="preserve"> (модуля)</w:t>
      </w:r>
      <w:r w:rsidR="008459D0" w:rsidRPr="003D3A12">
        <w:rPr>
          <w:rFonts w:ascii="Times New Roman" w:hAnsi="Times New Roman" w:cs="Times New Roman"/>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bookmarkEnd w:id="13"/>
    </w:p>
    <w:p w14:paraId="596EF67B" w14:textId="77777777" w:rsidR="00041CBB" w:rsidRPr="003D3A12" w:rsidRDefault="00041CBB">
      <w:pPr>
        <w:spacing w:line="240" w:lineRule="auto"/>
        <w:rPr>
          <w:rFonts w:ascii="Times New Roman" w:hAnsi="Times New Roman" w:cs="Times New Roman"/>
          <w:sz w:val="28"/>
          <w:szCs w:val="28"/>
        </w:rPr>
      </w:pP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3"/>
        <w:gridCol w:w="2693"/>
        <w:gridCol w:w="2551"/>
      </w:tblGrid>
      <w:tr w:rsidR="00041CBB" w:rsidRPr="003D3A12" w14:paraId="29D5540B" w14:textId="77777777" w:rsidTr="00145455">
        <w:trPr>
          <w:trHeight w:val="177"/>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auto"/>
          </w:tcPr>
          <w:p w14:paraId="0173B68D" w14:textId="77777777" w:rsidR="00041CBB" w:rsidRPr="003D3A12" w:rsidRDefault="008459D0">
            <w:pPr>
              <w:pStyle w:val="aff0"/>
              <w:keepNext/>
              <w:spacing w:line="240" w:lineRule="auto"/>
              <w:ind w:left="0" w:firstLine="0"/>
              <w:rPr>
                <w:rFonts w:ascii="Times New Roman" w:hAnsi="Times New Roman" w:cs="Times New Roman"/>
                <w:b/>
                <w:sz w:val="24"/>
              </w:rPr>
            </w:pPr>
            <w:r w:rsidRPr="003D3A12">
              <w:rPr>
                <w:rFonts w:ascii="Times New Roman" w:hAnsi="Times New Roman" w:cs="Times New Roman"/>
                <w:b/>
                <w:sz w:val="24"/>
              </w:rPr>
              <w:t xml:space="preserve">Вид учебной работы    </w:t>
            </w:r>
          </w:p>
          <w:p w14:paraId="4F2EE429" w14:textId="77777777" w:rsidR="00041CBB" w:rsidRPr="003D3A12" w:rsidRDefault="008459D0">
            <w:pPr>
              <w:pStyle w:val="aff0"/>
              <w:keepNext/>
              <w:spacing w:line="240" w:lineRule="auto"/>
              <w:ind w:left="0" w:firstLine="0"/>
              <w:rPr>
                <w:rFonts w:ascii="Times New Roman" w:hAnsi="Times New Roman" w:cs="Times New Roman"/>
                <w:b/>
                <w:sz w:val="24"/>
              </w:rPr>
            </w:pPr>
            <w:r w:rsidRPr="003D3A12">
              <w:rPr>
                <w:rFonts w:ascii="Times New Roman" w:hAnsi="Times New Roman" w:cs="Times New Roman"/>
                <w:b/>
                <w:sz w:val="24"/>
              </w:rPr>
              <w:t>по дисциплине</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4F3E7CA" w14:textId="77777777" w:rsidR="00041CBB" w:rsidRPr="003D3A12" w:rsidRDefault="008459D0">
            <w:pPr>
              <w:pStyle w:val="aff0"/>
              <w:keepNext/>
              <w:spacing w:line="240" w:lineRule="auto"/>
              <w:ind w:left="0" w:firstLine="0"/>
              <w:jc w:val="center"/>
              <w:rPr>
                <w:rFonts w:ascii="Times New Roman" w:hAnsi="Times New Roman" w:cs="Times New Roman"/>
                <w:b/>
                <w:sz w:val="24"/>
              </w:rPr>
            </w:pPr>
            <w:r w:rsidRPr="003D3A12">
              <w:rPr>
                <w:rFonts w:ascii="Times New Roman" w:hAnsi="Times New Roman" w:cs="Times New Roman"/>
                <w:b/>
                <w:sz w:val="24"/>
              </w:rPr>
              <w:t>Всего</w:t>
            </w:r>
          </w:p>
          <w:p w14:paraId="2C100F18" w14:textId="77777777" w:rsidR="00041CBB" w:rsidRPr="003D3A12" w:rsidRDefault="008459D0">
            <w:pPr>
              <w:pStyle w:val="aff0"/>
              <w:keepNext/>
              <w:spacing w:line="240" w:lineRule="auto"/>
              <w:ind w:left="0" w:firstLine="0"/>
              <w:jc w:val="center"/>
              <w:rPr>
                <w:rFonts w:ascii="Times New Roman" w:hAnsi="Times New Roman" w:cs="Times New Roman"/>
                <w:b/>
                <w:sz w:val="24"/>
              </w:rPr>
            </w:pPr>
            <w:r w:rsidRPr="003D3A12">
              <w:rPr>
                <w:rFonts w:ascii="Times New Roman" w:hAnsi="Times New Roman" w:cs="Times New Roman"/>
                <w:b/>
                <w:sz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F1FD5F8" w14:textId="05BE7CFF" w:rsidR="00041CBB" w:rsidRPr="003D3A12" w:rsidRDefault="00604815">
            <w:pPr>
              <w:pStyle w:val="aff0"/>
              <w:keepNext/>
              <w:spacing w:line="240" w:lineRule="auto"/>
              <w:ind w:left="0" w:firstLine="0"/>
              <w:jc w:val="center"/>
              <w:rPr>
                <w:rFonts w:ascii="Times New Roman" w:hAnsi="Times New Roman" w:cs="Times New Roman"/>
              </w:rPr>
            </w:pPr>
            <w:r w:rsidRPr="003D3A12">
              <w:rPr>
                <w:rFonts w:ascii="Times New Roman" w:hAnsi="Times New Roman" w:cs="Times New Roman"/>
                <w:b/>
                <w:sz w:val="24"/>
              </w:rPr>
              <w:t>С</w:t>
            </w:r>
            <w:r w:rsidR="008459D0" w:rsidRPr="003D3A12">
              <w:rPr>
                <w:rFonts w:ascii="Times New Roman" w:hAnsi="Times New Roman" w:cs="Times New Roman"/>
                <w:b/>
                <w:sz w:val="24"/>
              </w:rPr>
              <w:t>еместр</w:t>
            </w:r>
            <w:r w:rsidRPr="003D3A12">
              <w:rPr>
                <w:rFonts w:ascii="Times New Roman" w:hAnsi="Times New Roman" w:cs="Times New Roman"/>
                <w:b/>
                <w:sz w:val="24"/>
              </w:rPr>
              <w:t xml:space="preserve"> 4</w:t>
            </w:r>
          </w:p>
          <w:p w14:paraId="03608B86" w14:textId="77777777" w:rsidR="00041CBB" w:rsidRPr="003D3A12" w:rsidRDefault="008459D0">
            <w:pPr>
              <w:pStyle w:val="aff0"/>
              <w:keepNext/>
              <w:spacing w:line="240" w:lineRule="auto"/>
              <w:ind w:left="0" w:firstLine="0"/>
              <w:jc w:val="center"/>
              <w:rPr>
                <w:rFonts w:ascii="Times New Roman" w:hAnsi="Times New Roman" w:cs="Times New Roman"/>
              </w:rPr>
            </w:pPr>
            <w:r w:rsidRPr="003D3A12">
              <w:rPr>
                <w:rFonts w:ascii="Times New Roman" w:hAnsi="Times New Roman" w:cs="Times New Roman"/>
                <w:b/>
                <w:sz w:val="24"/>
              </w:rPr>
              <w:t>(в часах)</w:t>
            </w:r>
          </w:p>
        </w:tc>
      </w:tr>
      <w:tr w:rsidR="000C2B56" w:rsidRPr="003D3A12" w14:paraId="442811B1" w14:textId="77777777" w:rsidTr="00145455">
        <w:trPr>
          <w:trHeight w:val="187"/>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auto"/>
          </w:tcPr>
          <w:p w14:paraId="780604F5" w14:textId="77777777" w:rsidR="000C2B56" w:rsidRPr="003D3A12" w:rsidRDefault="000C2B56" w:rsidP="000C2B56">
            <w:pPr>
              <w:pStyle w:val="aff0"/>
              <w:keepNext/>
              <w:spacing w:line="240" w:lineRule="auto"/>
              <w:ind w:left="0" w:firstLine="0"/>
              <w:rPr>
                <w:rFonts w:ascii="Times New Roman" w:hAnsi="Times New Roman" w:cs="Times New Roman"/>
                <w:b/>
                <w:sz w:val="24"/>
              </w:rPr>
            </w:pPr>
            <w:r w:rsidRPr="003D3A12">
              <w:rPr>
                <w:rFonts w:ascii="Times New Roman" w:hAnsi="Times New Roman" w:cs="Times New Roman"/>
                <w:b/>
                <w:sz w:val="24"/>
              </w:rPr>
              <w:t xml:space="preserve">Общая трудоемкость дисциплины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9187A" w14:textId="2B4E452C" w:rsidR="000C2B56" w:rsidRPr="003D3A12" w:rsidRDefault="000C2B56" w:rsidP="000C2B56">
            <w:pPr>
              <w:spacing w:line="240" w:lineRule="auto"/>
              <w:jc w:val="center"/>
              <w:rPr>
                <w:rFonts w:ascii="Times New Roman" w:hAnsi="Times New Roman" w:cs="Times New Roman"/>
              </w:rPr>
            </w:pPr>
            <w:r w:rsidRPr="003D3A12">
              <w:rPr>
                <w:rFonts w:ascii="Times New Roman" w:eastAsia="Times New Roman" w:hAnsi="Times New Roman" w:cs="Times New Roman"/>
                <w:b/>
                <w:color w:val="auto"/>
                <w:kern w:val="0"/>
                <w:sz w:val="24"/>
              </w:rPr>
              <w:t>4 з/е, 144 ч.</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CC256" w14:textId="05A2F37E" w:rsidR="000C2B56" w:rsidRPr="003D3A12" w:rsidRDefault="000C2B56" w:rsidP="000C2B56">
            <w:pPr>
              <w:keepNext/>
              <w:widowControl w:val="0"/>
              <w:spacing w:line="240" w:lineRule="auto"/>
              <w:jc w:val="center"/>
              <w:rPr>
                <w:rFonts w:ascii="Times New Roman" w:eastAsia="Times New Roman" w:hAnsi="Times New Roman" w:cs="Times New Roman"/>
                <w:b/>
                <w:color w:val="auto"/>
                <w:kern w:val="0"/>
                <w:sz w:val="24"/>
              </w:rPr>
            </w:pPr>
            <w:r w:rsidRPr="003D3A12">
              <w:rPr>
                <w:rFonts w:ascii="Times New Roman" w:eastAsia="Times New Roman" w:hAnsi="Times New Roman" w:cs="Times New Roman"/>
                <w:b/>
                <w:color w:val="auto"/>
                <w:kern w:val="0"/>
                <w:sz w:val="24"/>
              </w:rPr>
              <w:t>144 ч.</w:t>
            </w:r>
          </w:p>
        </w:tc>
      </w:tr>
      <w:tr w:rsidR="000C2B56" w:rsidRPr="003D3A12" w14:paraId="24FBF522" w14:textId="77777777" w:rsidTr="00145455">
        <w:trPr>
          <w:trHeight w:val="398"/>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auto"/>
          </w:tcPr>
          <w:p w14:paraId="503B92D5" w14:textId="77777777" w:rsidR="000C2B56" w:rsidRPr="003D3A12" w:rsidRDefault="000C2B56" w:rsidP="000C2B56">
            <w:pPr>
              <w:pStyle w:val="aff0"/>
              <w:keepNext/>
              <w:spacing w:line="240" w:lineRule="auto"/>
              <w:ind w:left="0" w:firstLine="0"/>
              <w:rPr>
                <w:rFonts w:ascii="Times New Roman" w:hAnsi="Times New Roman" w:cs="Times New Roman"/>
                <w:b/>
                <w:i/>
                <w:sz w:val="24"/>
              </w:rPr>
            </w:pPr>
            <w:r w:rsidRPr="003D3A12">
              <w:rPr>
                <w:rFonts w:ascii="Times New Roman" w:hAnsi="Times New Roman" w:cs="Times New Roman"/>
                <w:b/>
                <w:i/>
                <w:sz w:val="24"/>
              </w:rPr>
              <w:t>Контактная работа</w:t>
            </w:r>
          </w:p>
          <w:p w14:paraId="187CE5ED" w14:textId="77777777" w:rsidR="000C2B56" w:rsidRPr="003D3A12" w:rsidRDefault="000C2B56" w:rsidP="000C2B56">
            <w:pPr>
              <w:pStyle w:val="aff0"/>
              <w:keepNext/>
              <w:spacing w:line="240" w:lineRule="auto"/>
              <w:ind w:left="0" w:firstLine="0"/>
              <w:rPr>
                <w:rFonts w:ascii="Times New Roman" w:hAnsi="Times New Roman" w:cs="Times New Roman"/>
                <w:b/>
                <w:i/>
                <w:sz w:val="24"/>
              </w:rPr>
            </w:pPr>
            <w:r w:rsidRPr="003D3A12">
              <w:rPr>
                <w:rFonts w:ascii="Times New Roman" w:hAnsi="Times New Roman" w:cs="Times New Roman"/>
                <w:b/>
                <w:i/>
                <w:sz w:val="24"/>
              </w:rPr>
              <w:t xml:space="preserve"> - Аудиторные занятия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D61D5" w14:textId="79BC8B91" w:rsidR="000C2B56" w:rsidRPr="003D3A12" w:rsidRDefault="000C2B56" w:rsidP="000C2B56">
            <w:pPr>
              <w:spacing w:line="240" w:lineRule="auto"/>
              <w:jc w:val="center"/>
              <w:rPr>
                <w:rFonts w:ascii="Times New Roman" w:hAnsi="Times New Roman" w:cs="Times New Roman"/>
                <w:i/>
              </w:rPr>
            </w:pPr>
            <w:r w:rsidRPr="003D3A12">
              <w:rPr>
                <w:rFonts w:ascii="Times New Roman" w:eastAsia="Times New Roman" w:hAnsi="Times New Roman" w:cs="Times New Roman"/>
                <w:b/>
                <w:i/>
                <w:color w:val="auto"/>
                <w:kern w:val="0"/>
                <w:sz w:val="24"/>
              </w:rPr>
              <w:t>68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EECB6" w14:textId="26C969E4" w:rsidR="000C2B56" w:rsidRPr="003D3A12" w:rsidRDefault="000C2B56" w:rsidP="000C2B56">
            <w:pPr>
              <w:spacing w:line="240" w:lineRule="auto"/>
              <w:jc w:val="center"/>
              <w:rPr>
                <w:rFonts w:ascii="Times New Roman" w:hAnsi="Times New Roman" w:cs="Times New Roman"/>
                <w:i/>
              </w:rPr>
            </w:pPr>
            <w:r w:rsidRPr="003D3A12">
              <w:rPr>
                <w:rFonts w:ascii="Times New Roman" w:eastAsia="Times New Roman" w:hAnsi="Times New Roman" w:cs="Times New Roman"/>
                <w:b/>
                <w:i/>
                <w:color w:val="auto"/>
                <w:kern w:val="0"/>
                <w:sz w:val="24"/>
              </w:rPr>
              <w:t>68</w:t>
            </w:r>
          </w:p>
        </w:tc>
      </w:tr>
      <w:tr w:rsidR="000C2B56" w:rsidRPr="003D3A12" w14:paraId="4EFF30B8" w14:textId="77777777" w:rsidTr="00145455">
        <w:trPr>
          <w:trHeight w:val="180"/>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auto"/>
          </w:tcPr>
          <w:p w14:paraId="70F7EC4B" w14:textId="77777777" w:rsidR="000C2B56" w:rsidRPr="003D3A12" w:rsidRDefault="000C2B56" w:rsidP="000C2B56">
            <w:pPr>
              <w:pStyle w:val="aff0"/>
              <w:keepNext/>
              <w:spacing w:line="240" w:lineRule="auto"/>
              <w:ind w:left="0" w:firstLine="0"/>
              <w:rPr>
                <w:rFonts w:ascii="Times New Roman" w:hAnsi="Times New Roman" w:cs="Times New Roman"/>
                <w:i/>
                <w:sz w:val="24"/>
              </w:rPr>
            </w:pPr>
            <w:r w:rsidRPr="003D3A12">
              <w:rPr>
                <w:rFonts w:ascii="Times New Roman" w:hAnsi="Times New Roman" w:cs="Times New Roman"/>
                <w:i/>
                <w:sz w:val="24"/>
              </w:rPr>
              <w:t xml:space="preserve">Лекции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0FC5E" w14:textId="36270661" w:rsidR="000C2B56" w:rsidRPr="003D3A12" w:rsidRDefault="000C2B56" w:rsidP="000C2B56">
            <w:pPr>
              <w:spacing w:line="240" w:lineRule="auto"/>
              <w:jc w:val="center"/>
              <w:rPr>
                <w:rFonts w:ascii="Times New Roman" w:hAnsi="Times New Roman" w:cs="Times New Roman"/>
                <w:i/>
              </w:rPr>
            </w:pPr>
            <w:r w:rsidRPr="003D3A12">
              <w:rPr>
                <w:rFonts w:ascii="Times New Roman" w:eastAsia="Times New Roman" w:hAnsi="Times New Roman" w:cs="Times New Roman"/>
                <w:i/>
                <w:color w:val="auto"/>
                <w:kern w:val="0"/>
                <w:sz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E9D8E" w14:textId="6F034A43" w:rsidR="000C2B56" w:rsidRPr="003D3A12" w:rsidRDefault="000C2B56" w:rsidP="000C2B56">
            <w:pPr>
              <w:spacing w:line="240" w:lineRule="auto"/>
              <w:jc w:val="center"/>
              <w:rPr>
                <w:rFonts w:ascii="Times New Roman" w:hAnsi="Times New Roman" w:cs="Times New Roman"/>
                <w:i/>
              </w:rPr>
            </w:pPr>
            <w:r w:rsidRPr="003D3A12">
              <w:rPr>
                <w:rFonts w:ascii="Times New Roman" w:eastAsia="Times New Roman" w:hAnsi="Times New Roman" w:cs="Times New Roman"/>
                <w:i/>
                <w:color w:val="auto"/>
                <w:kern w:val="0"/>
                <w:sz w:val="24"/>
              </w:rPr>
              <w:t>34</w:t>
            </w:r>
          </w:p>
        </w:tc>
      </w:tr>
      <w:tr w:rsidR="000C2B56" w:rsidRPr="003D3A12" w14:paraId="27623C0F" w14:textId="77777777" w:rsidTr="00145455">
        <w:trPr>
          <w:trHeight w:val="356"/>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auto"/>
          </w:tcPr>
          <w:p w14:paraId="2EFCDE68" w14:textId="77777777" w:rsidR="000C2B56" w:rsidRPr="003D3A12" w:rsidRDefault="000C2B56" w:rsidP="000C2B56">
            <w:pPr>
              <w:pStyle w:val="aff0"/>
              <w:keepNext/>
              <w:spacing w:line="240" w:lineRule="auto"/>
              <w:ind w:left="0" w:firstLine="0"/>
              <w:rPr>
                <w:rFonts w:ascii="Times New Roman" w:hAnsi="Times New Roman" w:cs="Times New Roman"/>
                <w:i/>
                <w:sz w:val="24"/>
              </w:rPr>
            </w:pPr>
            <w:r w:rsidRPr="003D3A12">
              <w:rPr>
                <w:rFonts w:ascii="Times New Roman" w:hAnsi="Times New Roman" w:cs="Times New Roman"/>
                <w:i/>
                <w:sz w:val="24"/>
              </w:rPr>
              <w:t xml:space="preserve">Семинары, </w:t>
            </w:r>
          </w:p>
          <w:p w14:paraId="35ED1446" w14:textId="77777777" w:rsidR="000C2B56" w:rsidRPr="003D3A12" w:rsidRDefault="000C2B56" w:rsidP="000C2B56">
            <w:pPr>
              <w:pStyle w:val="aff0"/>
              <w:keepNext/>
              <w:spacing w:line="240" w:lineRule="auto"/>
              <w:ind w:left="0" w:firstLine="0"/>
              <w:rPr>
                <w:rFonts w:ascii="Times New Roman" w:hAnsi="Times New Roman" w:cs="Times New Roman"/>
                <w:i/>
                <w:sz w:val="24"/>
              </w:rPr>
            </w:pPr>
            <w:r w:rsidRPr="003D3A12">
              <w:rPr>
                <w:rFonts w:ascii="Times New Roman" w:hAnsi="Times New Roman" w:cs="Times New Roman"/>
                <w:i/>
                <w:sz w:val="24"/>
              </w:rPr>
              <w:t xml:space="preserve">практические занятия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F88C2" w14:textId="77777777" w:rsidR="000C2B56" w:rsidRPr="003D3A12" w:rsidRDefault="000C2B56" w:rsidP="000C2B56">
            <w:pPr>
              <w:spacing w:line="240" w:lineRule="auto"/>
              <w:jc w:val="center"/>
              <w:rPr>
                <w:rFonts w:ascii="Times New Roman" w:hAnsi="Times New Roman" w:cs="Times New Roman"/>
                <w:i/>
              </w:rPr>
            </w:pPr>
            <w:r w:rsidRPr="003D3A12">
              <w:rPr>
                <w:rFonts w:ascii="Times New Roman" w:eastAsia="Times New Roman" w:hAnsi="Times New Roman" w:cs="Times New Roman"/>
                <w:i/>
                <w:color w:val="auto"/>
                <w:kern w:val="0"/>
                <w:sz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E77AF" w14:textId="29B7F351" w:rsidR="000C2B56" w:rsidRPr="003D3A12" w:rsidRDefault="000C2B56" w:rsidP="000C2B56">
            <w:pPr>
              <w:spacing w:line="240" w:lineRule="auto"/>
              <w:jc w:val="center"/>
              <w:rPr>
                <w:rFonts w:ascii="Times New Roman" w:hAnsi="Times New Roman" w:cs="Times New Roman"/>
                <w:i/>
              </w:rPr>
            </w:pPr>
            <w:r w:rsidRPr="003D3A12">
              <w:rPr>
                <w:rFonts w:ascii="Times New Roman" w:eastAsia="Times New Roman" w:hAnsi="Times New Roman" w:cs="Times New Roman"/>
                <w:i/>
                <w:color w:val="auto"/>
                <w:kern w:val="0"/>
                <w:sz w:val="24"/>
              </w:rPr>
              <w:t>34</w:t>
            </w:r>
          </w:p>
        </w:tc>
      </w:tr>
      <w:tr w:rsidR="000C2B56" w:rsidRPr="003D3A12" w14:paraId="6F74DBD5" w14:textId="77777777" w:rsidTr="00145455">
        <w:trPr>
          <w:trHeight w:val="63"/>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auto"/>
          </w:tcPr>
          <w:p w14:paraId="7EA6C9DC" w14:textId="77777777" w:rsidR="000C2B56" w:rsidRPr="003D3A12" w:rsidRDefault="000C2B56" w:rsidP="000C2B56">
            <w:pPr>
              <w:pStyle w:val="aff0"/>
              <w:keepNext/>
              <w:spacing w:line="240" w:lineRule="auto"/>
              <w:ind w:left="0" w:firstLine="0"/>
              <w:rPr>
                <w:rFonts w:ascii="Times New Roman" w:hAnsi="Times New Roman" w:cs="Times New Roman"/>
                <w:b/>
                <w:i/>
                <w:sz w:val="24"/>
              </w:rPr>
            </w:pPr>
            <w:r w:rsidRPr="003D3A12">
              <w:rPr>
                <w:rFonts w:ascii="Times New Roman" w:hAnsi="Times New Roman" w:cs="Times New Roman"/>
                <w:b/>
                <w:i/>
                <w:sz w:val="24"/>
              </w:rPr>
              <w:t>Самостоятельная работа</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9B08E3" w14:textId="67310419" w:rsidR="000C2B56" w:rsidRPr="003D3A12" w:rsidRDefault="000C2B56" w:rsidP="000C2B56">
            <w:pPr>
              <w:spacing w:line="240" w:lineRule="auto"/>
              <w:jc w:val="center"/>
              <w:rPr>
                <w:rFonts w:ascii="Times New Roman" w:hAnsi="Times New Roman" w:cs="Times New Roman"/>
                <w:i/>
              </w:rPr>
            </w:pPr>
            <w:r w:rsidRPr="003D3A12">
              <w:rPr>
                <w:rFonts w:ascii="Times New Roman" w:eastAsia="Times New Roman" w:hAnsi="Times New Roman" w:cs="Times New Roman"/>
                <w:b/>
                <w:i/>
                <w:color w:val="auto"/>
                <w:kern w:val="0"/>
                <w:sz w:val="24"/>
              </w:rPr>
              <w:t>76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0D1FE" w14:textId="01D36151" w:rsidR="000C2B56" w:rsidRPr="003D3A12" w:rsidRDefault="000C2B56" w:rsidP="000C2B56">
            <w:pPr>
              <w:spacing w:line="240" w:lineRule="auto"/>
              <w:jc w:val="center"/>
              <w:rPr>
                <w:rFonts w:ascii="Times New Roman" w:hAnsi="Times New Roman" w:cs="Times New Roman"/>
                <w:i/>
              </w:rPr>
            </w:pPr>
            <w:r w:rsidRPr="003D3A12">
              <w:rPr>
                <w:rFonts w:ascii="Times New Roman" w:eastAsia="Times New Roman" w:hAnsi="Times New Roman" w:cs="Times New Roman"/>
                <w:b/>
                <w:i/>
                <w:color w:val="auto"/>
                <w:kern w:val="0"/>
                <w:sz w:val="24"/>
              </w:rPr>
              <w:t>76</w:t>
            </w:r>
          </w:p>
        </w:tc>
      </w:tr>
      <w:tr w:rsidR="000C2B56" w:rsidRPr="003D3A12" w14:paraId="5B42E261" w14:textId="77777777" w:rsidTr="00145455">
        <w:trPr>
          <w:trHeight w:val="63"/>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auto"/>
          </w:tcPr>
          <w:p w14:paraId="71225D0F" w14:textId="77777777" w:rsidR="000C2B56" w:rsidRPr="003D3A12" w:rsidRDefault="000C2B56" w:rsidP="000C2B56">
            <w:pPr>
              <w:pStyle w:val="aff0"/>
              <w:keepNext/>
              <w:spacing w:line="240" w:lineRule="auto"/>
              <w:ind w:left="0" w:firstLine="0"/>
              <w:rPr>
                <w:rFonts w:ascii="Times New Roman" w:hAnsi="Times New Roman" w:cs="Times New Roman"/>
                <w:sz w:val="24"/>
              </w:rPr>
            </w:pPr>
            <w:r w:rsidRPr="003D3A12">
              <w:rPr>
                <w:rFonts w:ascii="Times New Roman" w:hAnsi="Times New Roman" w:cs="Times New Roman"/>
                <w:sz w:val="24"/>
              </w:rPr>
              <w:t xml:space="preserve">Вид текущего контроля </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4E58EAD4" w14:textId="19E6FA1C" w:rsidR="000C2B56" w:rsidRPr="003D3A12" w:rsidRDefault="000C2B56" w:rsidP="000C2B56">
            <w:pPr>
              <w:pStyle w:val="aff0"/>
              <w:keepNext/>
              <w:spacing w:line="240" w:lineRule="auto"/>
              <w:ind w:left="0" w:firstLine="0"/>
              <w:jc w:val="center"/>
              <w:rPr>
                <w:rFonts w:ascii="Times New Roman" w:hAnsi="Times New Roman" w:cs="Times New Roman"/>
                <w:sz w:val="24"/>
              </w:rPr>
            </w:pPr>
            <w:r w:rsidRPr="003D3A12">
              <w:rPr>
                <w:rFonts w:ascii="Times New Roman" w:hAnsi="Times New Roman" w:cs="Times New Roman"/>
                <w:sz w:val="24"/>
              </w:rPr>
              <w:t>Контрольная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435B3E3" w14:textId="7D8DAD9C" w:rsidR="000C2B56" w:rsidRPr="003D3A12" w:rsidRDefault="000C2B56" w:rsidP="000C2B56">
            <w:pPr>
              <w:pStyle w:val="aff0"/>
              <w:keepNext/>
              <w:spacing w:line="240" w:lineRule="auto"/>
              <w:ind w:left="0" w:firstLine="0"/>
              <w:jc w:val="center"/>
              <w:rPr>
                <w:rFonts w:ascii="Times New Roman" w:hAnsi="Times New Roman" w:cs="Times New Roman"/>
              </w:rPr>
            </w:pPr>
            <w:r w:rsidRPr="003D3A12">
              <w:rPr>
                <w:rFonts w:ascii="Times New Roman" w:hAnsi="Times New Roman" w:cs="Times New Roman"/>
                <w:sz w:val="24"/>
              </w:rPr>
              <w:t>Контрольная работа</w:t>
            </w:r>
          </w:p>
        </w:tc>
      </w:tr>
      <w:tr w:rsidR="000C2B56" w:rsidRPr="003D3A12" w14:paraId="2A7315FD" w14:textId="77777777" w:rsidTr="00145455">
        <w:trPr>
          <w:trHeight w:val="63"/>
          <w:jc w:val="center"/>
        </w:trPr>
        <w:tc>
          <w:tcPr>
            <w:tcW w:w="3823" w:type="dxa"/>
            <w:tcBorders>
              <w:top w:val="single" w:sz="4" w:space="0" w:color="000000"/>
              <w:left w:val="single" w:sz="4" w:space="0" w:color="000000"/>
              <w:bottom w:val="single" w:sz="4" w:space="0" w:color="000000"/>
              <w:right w:val="single" w:sz="4" w:space="0" w:color="000000"/>
            </w:tcBorders>
            <w:shd w:val="clear" w:color="auto" w:fill="auto"/>
          </w:tcPr>
          <w:p w14:paraId="2FF3980E" w14:textId="77777777" w:rsidR="000C2B56" w:rsidRPr="003D3A12" w:rsidRDefault="000C2B56" w:rsidP="000C2B56">
            <w:pPr>
              <w:pStyle w:val="aff0"/>
              <w:keepNext/>
              <w:spacing w:line="240" w:lineRule="auto"/>
              <w:ind w:left="0" w:firstLine="0"/>
              <w:rPr>
                <w:rFonts w:ascii="Times New Roman" w:hAnsi="Times New Roman" w:cs="Times New Roman"/>
                <w:sz w:val="24"/>
              </w:rPr>
            </w:pPr>
            <w:r w:rsidRPr="003D3A12">
              <w:rPr>
                <w:rFonts w:ascii="Times New Roman" w:hAnsi="Times New Roman" w:cs="Times New Roman"/>
                <w:sz w:val="24"/>
              </w:rPr>
              <w:t xml:space="preserve">Вид </w:t>
            </w:r>
            <w:bookmarkStart w:id="14" w:name="_Hlk29785389"/>
            <w:r w:rsidRPr="003D3A12">
              <w:rPr>
                <w:rFonts w:ascii="Times New Roman" w:hAnsi="Times New Roman" w:cs="Times New Roman"/>
                <w:sz w:val="24"/>
              </w:rPr>
              <w:t>промежуточной аттестации</w:t>
            </w:r>
            <w:bookmarkEnd w:id="14"/>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2F1D0B62" w14:textId="1BEBF843" w:rsidR="000C2B56" w:rsidRPr="003D3A12" w:rsidRDefault="000C2B56" w:rsidP="000C2B56">
            <w:pPr>
              <w:pStyle w:val="aff0"/>
              <w:keepNext/>
              <w:spacing w:line="240" w:lineRule="auto"/>
              <w:ind w:left="0" w:firstLine="0"/>
              <w:jc w:val="center"/>
              <w:rPr>
                <w:rFonts w:ascii="Times New Roman" w:hAnsi="Times New Roman" w:cs="Times New Roman"/>
              </w:rPr>
            </w:pPr>
            <w:r w:rsidRPr="003D3A12">
              <w:rPr>
                <w:rFonts w:ascii="Times New Roman" w:hAnsi="Times New Roman" w:cs="Times New Roman"/>
                <w:sz w:val="24"/>
              </w:rPr>
              <w:t xml:space="preserve">Зачет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84A6E38" w14:textId="1BEECB78" w:rsidR="000C2B56" w:rsidRPr="003D3A12" w:rsidRDefault="000C2B56" w:rsidP="000C2B56">
            <w:pPr>
              <w:pStyle w:val="aff0"/>
              <w:keepNext/>
              <w:spacing w:line="240" w:lineRule="auto"/>
              <w:ind w:left="0" w:firstLine="0"/>
              <w:jc w:val="center"/>
              <w:rPr>
                <w:rFonts w:ascii="Times New Roman" w:hAnsi="Times New Roman" w:cs="Times New Roman"/>
              </w:rPr>
            </w:pPr>
            <w:r w:rsidRPr="003D3A12">
              <w:rPr>
                <w:rFonts w:ascii="Times New Roman" w:hAnsi="Times New Roman" w:cs="Times New Roman"/>
                <w:sz w:val="24"/>
              </w:rPr>
              <w:t xml:space="preserve">Зачет </w:t>
            </w:r>
          </w:p>
        </w:tc>
      </w:tr>
    </w:tbl>
    <w:p w14:paraId="1C1F54DE" w14:textId="2BAFB15D" w:rsidR="00041CBB" w:rsidRPr="003D3A12" w:rsidRDefault="00041CBB">
      <w:pPr>
        <w:rPr>
          <w:rFonts w:ascii="Times New Roman" w:hAnsi="Times New Roman" w:cs="Times New Roman"/>
        </w:rPr>
      </w:pPr>
    </w:p>
    <w:p w14:paraId="30CCB6CE" w14:textId="38C356D5" w:rsidR="00041CBB" w:rsidRPr="003D3A12" w:rsidRDefault="00B7507F" w:rsidP="00261405">
      <w:pPr>
        <w:pStyle w:val="1"/>
        <w:spacing w:before="0" w:after="0" w:line="360" w:lineRule="auto"/>
        <w:jc w:val="both"/>
        <w:rPr>
          <w:rFonts w:ascii="Times New Roman" w:hAnsi="Times New Roman" w:cs="Times New Roman"/>
        </w:rPr>
      </w:pPr>
      <w:bookmarkStart w:id="15" w:name="_Toc531341382"/>
      <w:bookmarkStart w:id="16" w:name="_Toc19304887"/>
      <w:bookmarkStart w:id="17" w:name="_Toc5052143"/>
      <w:bookmarkStart w:id="18" w:name="_Toc35431818"/>
      <w:r w:rsidRPr="003D3A12">
        <w:rPr>
          <w:rFonts w:ascii="Times New Roman" w:hAnsi="Times New Roman" w:cs="Times New Roman"/>
        </w:rPr>
        <w:t xml:space="preserve">5. </w:t>
      </w:r>
      <w:r w:rsidR="008459D0" w:rsidRPr="003D3A12">
        <w:rPr>
          <w:rFonts w:ascii="Times New Roman" w:hAnsi="Times New Roman" w:cs="Times New Roman"/>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bookmarkEnd w:id="18"/>
    </w:p>
    <w:p w14:paraId="388DC870" w14:textId="77777777" w:rsidR="00041CBB" w:rsidRPr="003D3A12" w:rsidRDefault="008459D0" w:rsidP="00261405">
      <w:pPr>
        <w:pStyle w:val="2"/>
        <w:numPr>
          <w:ilvl w:val="1"/>
          <w:numId w:val="10"/>
        </w:numPr>
        <w:spacing w:line="360" w:lineRule="auto"/>
        <w:jc w:val="both"/>
        <w:rPr>
          <w:rFonts w:ascii="Times New Roman" w:hAnsi="Times New Roman" w:cs="Times New Roman"/>
          <w:szCs w:val="28"/>
        </w:rPr>
      </w:pPr>
      <w:bookmarkStart w:id="19" w:name="_Toc19304888"/>
      <w:bookmarkStart w:id="20" w:name="_Toc5052144"/>
      <w:bookmarkStart w:id="21" w:name="_Toc35431819"/>
      <w:r w:rsidRPr="003D3A12">
        <w:rPr>
          <w:rFonts w:ascii="Times New Roman" w:hAnsi="Times New Roman" w:cs="Times New Roman"/>
          <w:szCs w:val="28"/>
        </w:rPr>
        <w:t>Содержание дисциплины</w:t>
      </w:r>
      <w:bookmarkEnd w:id="19"/>
      <w:bookmarkEnd w:id="20"/>
      <w:bookmarkEnd w:id="21"/>
    </w:p>
    <w:p w14:paraId="324F5518" w14:textId="40EA9C48" w:rsidR="00041CBB" w:rsidRPr="003D3A12" w:rsidRDefault="008459D0" w:rsidP="00261405">
      <w:pPr>
        <w:keepNext/>
        <w:spacing w:line="360" w:lineRule="auto"/>
        <w:ind w:firstLine="709"/>
        <w:jc w:val="both"/>
        <w:rPr>
          <w:rFonts w:ascii="Times New Roman" w:hAnsi="Times New Roman" w:cs="Times New Roman"/>
        </w:rPr>
      </w:pPr>
      <w:r w:rsidRPr="003D3A12">
        <w:rPr>
          <w:rFonts w:ascii="Times New Roman" w:hAnsi="Times New Roman" w:cs="Times New Roman"/>
          <w:b/>
          <w:sz w:val="28"/>
          <w:szCs w:val="28"/>
        </w:rPr>
        <w:t xml:space="preserve">1. </w:t>
      </w:r>
      <w:r w:rsidR="008C416F" w:rsidRPr="003D3A12">
        <w:rPr>
          <w:rFonts w:ascii="Times New Roman" w:hAnsi="Times New Roman" w:cs="Times New Roman"/>
          <w:b/>
          <w:sz w:val="28"/>
          <w:szCs w:val="28"/>
        </w:rPr>
        <w:t>Линейное</w:t>
      </w:r>
      <w:r w:rsidR="00DC3FE6" w:rsidRPr="003D3A12">
        <w:rPr>
          <w:rFonts w:ascii="Times New Roman" w:hAnsi="Times New Roman" w:cs="Times New Roman"/>
          <w:b/>
          <w:sz w:val="28"/>
          <w:szCs w:val="28"/>
        </w:rPr>
        <w:t xml:space="preserve"> программирование (принятие решений в условиях полной информации)</w:t>
      </w:r>
    </w:p>
    <w:p w14:paraId="7904D5B3" w14:textId="77777777" w:rsidR="009F165D" w:rsidRPr="003D3A12" w:rsidRDefault="00DC3FE6" w:rsidP="00261405">
      <w:pPr>
        <w:suppressAutoHyphens/>
        <w:spacing w:line="360" w:lineRule="auto"/>
        <w:ind w:firstLine="709"/>
        <w:jc w:val="both"/>
        <w:rPr>
          <w:rFonts w:ascii="Times New Roman" w:hAnsi="Times New Roman" w:cs="Times New Roman"/>
          <w:spacing w:val="-6"/>
          <w:sz w:val="28"/>
          <w:szCs w:val="28"/>
        </w:rPr>
      </w:pPr>
      <w:r w:rsidRPr="003D3A12">
        <w:rPr>
          <w:rFonts w:ascii="Times New Roman" w:hAnsi="Times New Roman" w:cs="Times New Roman"/>
          <w:spacing w:val="-6"/>
          <w:sz w:val="28"/>
          <w:szCs w:val="28"/>
        </w:rPr>
        <w:t xml:space="preserve">История возникновения исследования операций. Задачи исследования операций. Задачи теории принятия решений. Этапы и процесс принятия решений. Ситуации принятия решений. Соответствие ситуаций принятия решений </w:t>
      </w:r>
      <w:r w:rsidR="0029477F" w:rsidRPr="003D3A12">
        <w:rPr>
          <w:rFonts w:ascii="Times New Roman" w:hAnsi="Times New Roman" w:cs="Times New Roman"/>
          <w:spacing w:val="-6"/>
          <w:sz w:val="28"/>
          <w:szCs w:val="28"/>
        </w:rPr>
        <w:t xml:space="preserve">математической модели </w:t>
      </w:r>
      <w:r w:rsidR="0029477F" w:rsidRPr="003D3A12">
        <w:rPr>
          <w:rFonts w:ascii="Times New Roman" w:hAnsi="Times New Roman" w:cs="Times New Roman"/>
          <w:spacing w:val="-6"/>
          <w:sz w:val="28"/>
          <w:szCs w:val="28"/>
        </w:rPr>
        <w:lastRenderedPageBreak/>
        <w:t xml:space="preserve">линейного программирования (ЛП). Состав и этапы построения математической модели ЛП. </w:t>
      </w:r>
    </w:p>
    <w:p w14:paraId="585281E4" w14:textId="704DF033" w:rsidR="009F165D" w:rsidRPr="003D3A12" w:rsidRDefault="00AB6462" w:rsidP="00261405">
      <w:pPr>
        <w:suppressAutoHyphens/>
        <w:spacing w:line="360" w:lineRule="auto"/>
        <w:ind w:firstLine="709"/>
        <w:jc w:val="both"/>
        <w:rPr>
          <w:rFonts w:ascii="Times New Roman" w:hAnsi="Times New Roman" w:cs="Times New Roman"/>
          <w:spacing w:val="-6"/>
          <w:sz w:val="28"/>
          <w:szCs w:val="28"/>
        </w:rPr>
      </w:pPr>
      <w:r w:rsidRPr="003D3A12">
        <w:rPr>
          <w:rFonts w:ascii="Times New Roman" w:hAnsi="Times New Roman" w:cs="Times New Roman"/>
          <w:spacing w:val="-6"/>
          <w:sz w:val="28"/>
          <w:szCs w:val="28"/>
        </w:rPr>
        <w:t>Производственная задача</w:t>
      </w:r>
      <w:r w:rsidR="0029477F" w:rsidRPr="003D3A12">
        <w:rPr>
          <w:rFonts w:ascii="Times New Roman" w:hAnsi="Times New Roman" w:cs="Times New Roman"/>
          <w:spacing w:val="-6"/>
          <w:sz w:val="28"/>
          <w:szCs w:val="28"/>
        </w:rPr>
        <w:t>. Графическое представление производственной задачи. Понятие о симплексе. Алгоритм симплекс-метода. Решение производственной задачи симплекс-методом.</w:t>
      </w:r>
      <w:r w:rsidR="009F165D" w:rsidRPr="003D3A12">
        <w:rPr>
          <w:rFonts w:ascii="Times New Roman" w:hAnsi="Times New Roman" w:cs="Times New Roman"/>
          <w:spacing w:val="-6"/>
          <w:sz w:val="28"/>
          <w:szCs w:val="28"/>
        </w:rPr>
        <w:t xml:space="preserve"> </w:t>
      </w:r>
    </w:p>
    <w:p w14:paraId="1BC90317" w14:textId="4ECE384B" w:rsidR="009F165D" w:rsidRPr="003D3A12" w:rsidRDefault="009F165D" w:rsidP="00261405">
      <w:pPr>
        <w:suppressAutoHyphens/>
        <w:spacing w:line="360" w:lineRule="auto"/>
        <w:ind w:firstLine="709"/>
        <w:jc w:val="both"/>
        <w:rPr>
          <w:rFonts w:ascii="Times New Roman" w:hAnsi="Times New Roman" w:cs="Times New Roman"/>
          <w:spacing w:val="-6"/>
          <w:sz w:val="28"/>
          <w:szCs w:val="28"/>
        </w:rPr>
      </w:pPr>
      <w:r w:rsidRPr="003D3A12">
        <w:rPr>
          <w:rFonts w:ascii="Times New Roman" w:hAnsi="Times New Roman" w:cs="Times New Roman"/>
          <w:spacing w:val="-6"/>
          <w:sz w:val="28"/>
          <w:szCs w:val="28"/>
        </w:rPr>
        <w:t>Классическая транспортная задача. Постановка задачи. Запись в виде задачи линейного программирования. Открытая (сбалансированная) и закрытая (несбалансированная) задачи. Сведение к закрытой транспортной задаче. Решение симплекс-методом.</w:t>
      </w:r>
    </w:p>
    <w:p w14:paraId="63C6035A" w14:textId="053AB248" w:rsidR="009F165D" w:rsidRPr="003D3A12" w:rsidRDefault="009F165D" w:rsidP="00261405">
      <w:pPr>
        <w:suppressAutoHyphens/>
        <w:spacing w:line="360" w:lineRule="auto"/>
        <w:ind w:firstLine="709"/>
        <w:jc w:val="both"/>
        <w:rPr>
          <w:rFonts w:ascii="Times New Roman" w:hAnsi="Times New Roman" w:cs="Times New Roman"/>
          <w:spacing w:val="-6"/>
          <w:sz w:val="28"/>
          <w:szCs w:val="28"/>
        </w:rPr>
      </w:pPr>
      <w:r w:rsidRPr="003D3A12">
        <w:rPr>
          <w:rFonts w:ascii="Times New Roman" w:hAnsi="Times New Roman" w:cs="Times New Roman"/>
          <w:spacing w:val="-6"/>
          <w:sz w:val="28"/>
          <w:szCs w:val="28"/>
        </w:rPr>
        <w:t>Задача о назначениях. Постановка задачи. Запись в виде задачи линейного программирования. Решение симплекс-методом.</w:t>
      </w:r>
    </w:p>
    <w:p w14:paraId="202E920E" w14:textId="6B38779C" w:rsidR="009F165D" w:rsidRPr="003D3A12" w:rsidRDefault="002600BF" w:rsidP="00261405">
      <w:pPr>
        <w:suppressAutoHyphens/>
        <w:spacing w:line="360" w:lineRule="auto"/>
        <w:ind w:firstLine="709"/>
        <w:jc w:val="both"/>
        <w:rPr>
          <w:rFonts w:ascii="Times New Roman" w:hAnsi="Times New Roman" w:cs="Times New Roman"/>
          <w:b/>
          <w:bCs/>
          <w:sz w:val="28"/>
          <w:szCs w:val="28"/>
        </w:rPr>
      </w:pPr>
      <w:r w:rsidRPr="003D3A12">
        <w:rPr>
          <w:rFonts w:ascii="Times New Roman" w:hAnsi="Times New Roman" w:cs="Times New Roman"/>
          <w:b/>
          <w:bCs/>
          <w:spacing w:val="-6"/>
          <w:sz w:val="28"/>
          <w:szCs w:val="28"/>
        </w:rPr>
        <w:t>2</w:t>
      </w:r>
      <w:r w:rsidR="009F165D" w:rsidRPr="003D3A12">
        <w:rPr>
          <w:rFonts w:ascii="Times New Roman" w:hAnsi="Times New Roman" w:cs="Times New Roman"/>
          <w:b/>
          <w:bCs/>
          <w:spacing w:val="-6"/>
          <w:sz w:val="28"/>
          <w:szCs w:val="28"/>
        </w:rPr>
        <w:t>. Дискретное и нелинейное программирование (</w:t>
      </w:r>
      <w:r w:rsidR="009F165D" w:rsidRPr="003D3A12">
        <w:rPr>
          <w:rFonts w:ascii="Times New Roman" w:hAnsi="Times New Roman" w:cs="Times New Roman"/>
          <w:b/>
          <w:bCs/>
          <w:sz w:val="28"/>
          <w:szCs w:val="28"/>
        </w:rPr>
        <w:t>принятие решений в условиях полной информации)</w:t>
      </w:r>
    </w:p>
    <w:p w14:paraId="4880A4E4" w14:textId="77777777" w:rsidR="009F165D" w:rsidRPr="003D3A12" w:rsidRDefault="009F165D" w:rsidP="00261405">
      <w:pPr>
        <w:suppressAutoHyphens/>
        <w:spacing w:line="360" w:lineRule="auto"/>
        <w:ind w:firstLine="709"/>
        <w:jc w:val="both"/>
        <w:rPr>
          <w:rFonts w:ascii="Times New Roman" w:hAnsi="Times New Roman" w:cs="Times New Roman"/>
          <w:spacing w:val="-6"/>
          <w:sz w:val="28"/>
          <w:szCs w:val="28"/>
        </w:rPr>
      </w:pPr>
      <w:r w:rsidRPr="003D3A12">
        <w:rPr>
          <w:rFonts w:ascii="Times New Roman" w:hAnsi="Times New Roman" w:cs="Times New Roman"/>
          <w:spacing w:val="-6"/>
          <w:sz w:val="28"/>
          <w:szCs w:val="28"/>
        </w:rPr>
        <w:t>Задача о рюкзаке. Постановка задачи. Запись в виде задачи дискретного программирования. Отличия модели от производственной, транспортной задач и о назначениях. Метод Гомори (отсечений). Практические применения задачи о рюкзаке: составление портфеля проектов.</w:t>
      </w:r>
    </w:p>
    <w:p w14:paraId="2122C9DF" w14:textId="57DEA2D4" w:rsidR="00DC3FE6" w:rsidRPr="003D3A12" w:rsidRDefault="009F165D" w:rsidP="00261405">
      <w:pPr>
        <w:suppressAutoHyphens/>
        <w:spacing w:line="360" w:lineRule="auto"/>
        <w:ind w:firstLine="709"/>
        <w:jc w:val="both"/>
        <w:rPr>
          <w:rFonts w:ascii="Times New Roman" w:hAnsi="Times New Roman" w:cs="Times New Roman"/>
          <w:spacing w:val="-6"/>
          <w:sz w:val="28"/>
          <w:szCs w:val="28"/>
        </w:rPr>
      </w:pPr>
      <w:r w:rsidRPr="003D3A12">
        <w:rPr>
          <w:rFonts w:ascii="Times New Roman" w:hAnsi="Times New Roman" w:cs="Times New Roman"/>
          <w:spacing w:val="-6"/>
          <w:sz w:val="28"/>
          <w:szCs w:val="28"/>
        </w:rPr>
        <w:t xml:space="preserve">Задача об оптимальном портфеле </w:t>
      </w:r>
      <w:proofErr w:type="spellStart"/>
      <w:r w:rsidRPr="003D3A12">
        <w:rPr>
          <w:rFonts w:ascii="Times New Roman" w:hAnsi="Times New Roman" w:cs="Times New Roman"/>
          <w:spacing w:val="-6"/>
          <w:sz w:val="28"/>
          <w:szCs w:val="28"/>
        </w:rPr>
        <w:t>Марковица</w:t>
      </w:r>
      <w:proofErr w:type="spellEnd"/>
      <w:r w:rsidRPr="003D3A12">
        <w:rPr>
          <w:rFonts w:ascii="Times New Roman" w:hAnsi="Times New Roman" w:cs="Times New Roman"/>
          <w:spacing w:val="-6"/>
          <w:sz w:val="28"/>
          <w:szCs w:val="28"/>
        </w:rPr>
        <w:t>. Постановка задачи. Запись в виде задачи нелинейного программирования. Метод градиента. Решение задачи об оптимальном портфеле методом градиента.</w:t>
      </w:r>
    </w:p>
    <w:p w14:paraId="7E5C74D1" w14:textId="10C49024" w:rsidR="00DC3FE6" w:rsidRPr="003D3A12" w:rsidRDefault="002600BF" w:rsidP="00261405">
      <w:pPr>
        <w:suppressAutoHyphens/>
        <w:spacing w:line="360" w:lineRule="auto"/>
        <w:ind w:firstLine="709"/>
        <w:jc w:val="both"/>
        <w:rPr>
          <w:rFonts w:ascii="Times New Roman" w:hAnsi="Times New Roman" w:cs="Times New Roman"/>
          <w:b/>
          <w:bCs/>
          <w:spacing w:val="-6"/>
          <w:sz w:val="28"/>
          <w:szCs w:val="28"/>
        </w:rPr>
      </w:pPr>
      <w:r w:rsidRPr="003D3A12">
        <w:rPr>
          <w:rFonts w:ascii="Times New Roman" w:hAnsi="Times New Roman" w:cs="Times New Roman"/>
          <w:b/>
          <w:bCs/>
          <w:spacing w:val="-6"/>
          <w:sz w:val="28"/>
          <w:szCs w:val="28"/>
        </w:rPr>
        <w:t>3</w:t>
      </w:r>
      <w:r w:rsidR="0029477F" w:rsidRPr="003D3A12">
        <w:rPr>
          <w:rFonts w:ascii="Times New Roman" w:hAnsi="Times New Roman" w:cs="Times New Roman"/>
          <w:b/>
          <w:bCs/>
          <w:spacing w:val="-6"/>
          <w:sz w:val="28"/>
          <w:szCs w:val="28"/>
        </w:rPr>
        <w:t>. Теория графов (сетевые модели принятия решений)</w:t>
      </w:r>
    </w:p>
    <w:p w14:paraId="35BD2D9F" w14:textId="77777777" w:rsidR="009F165D" w:rsidRPr="003D3A12" w:rsidRDefault="00322C09" w:rsidP="00261405">
      <w:pPr>
        <w:suppressAutoHyphens/>
        <w:spacing w:line="360" w:lineRule="auto"/>
        <w:ind w:firstLine="709"/>
        <w:jc w:val="both"/>
        <w:rPr>
          <w:rFonts w:ascii="Times New Roman" w:hAnsi="Times New Roman" w:cs="Times New Roman"/>
          <w:spacing w:val="-6"/>
          <w:sz w:val="28"/>
          <w:szCs w:val="28"/>
        </w:rPr>
      </w:pPr>
      <w:r w:rsidRPr="003D3A12">
        <w:rPr>
          <w:rFonts w:ascii="Times New Roman" w:hAnsi="Times New Roman" w:cs="Times New Roman"/>
          <w:spacing w:val="-6"/>
          <w:sz w:val="28"/>
          <w:szCs w:val="28"/>
        </w:rPr>
        <w:t>Задача Эйлера о мостах. Основные понятия теории графов. Виды графов.</w:t>
      </w:r>
    </w:p>
    <w:p w14:paraId="758AE229" w14:textId="77777777" w:rsidR="009F165D" w:rsidRPr="003D3A12" w:rsidRDefault="00322C09" w:rsidP="00261405">
      <w:pPr>
        <w:suppressAutoHyphens/>
        <w:spacing w:line="360" w:lineRule="auto"/>
        <w:ind w:firstLine="709"/>
        <w:jc w:val="both"/>
        <w:rPr>
          <w:rFonts w:ascii="Times New Roman" w:hAnsi="Times New Roman" w:cs="Times New Roman"/>
          <w:spacing w:val="-6"/>
          <w:sz w:val="28"/>
          <w:szCs w:val="28"/>
        </w:rPr>
      </w:pPr>
      <w:r w:rsidRPr="003D3A12">
        <w:rPr>
          <w:rFonts w:ascii="Times New Roman" w:hAnsi="Times New Roman" w:cs="Times New Roman"/>
          <w:spacing w:val="-6"/>
          <w:sz w:val="28"/>
          <w:szCs w:val="28"/>
        </w:rPr>
        <w:t xml:space="preserve">Задача поиска кратчайшего пути на графе. Алгоритм </w:t>
      </w:r>
      <w:proofErr w:type="spellStart"/>
      <w:r w:rsidRPr="003D3A12">
        <w:rPr>
          <w:rFonts w:ascii="Times New Roman" w:hAnsi="Times New Roman" w:cs="Times New Roman"/>
          <w:spacing w:val="-6"/>
          <w:sz w:val="28"/>
          <w:szCs w:val="28"/>
        </w:rPr>
        <w:t>Дейкстры</w:t>
      </w:r>
      <w:proofErr w:type="spellEnd"/>
      <w:r w:rsidRPr="003D3A12">
        <w:rPr>
          <w:rFonts w:ascii="Times New Roman" w:hAnsi="Times New Roman" w:cs="Times New Roman"/>
          <w:spacing w:val="-6"/>
          <w:sz w:val="28"/>
          <w:szCs w:val="28"/>
        </w:rPr>
        <w:t xml:space="preserve">. Запись задачи поиска </w:t>
      </w:r>
      <w:r w:rsidR="005437F5" w:rsidRPr="003D3A12">
        <w:rPr>
          <w:rFonts w:ascii="Times New Roman" w:hAnsi="Times New Roman" w:cs="Times New Roman"/>
          <w:spacing w:val="-6"/>
          <w:sz w:val="28"/>
          <w:szCs w:val="28"/>
        </w:rPr>
        <w:t xml:space="preserve">кратчайшего </w:t>
      </w:r>
      <w:r w:rsidRPr="003D3A12">
        <w:rPr>
          <w:rFonts w:ascii="Times New Roman" w:hAnsi="Times New Roman" w:cs="Times New Roman"/>
          <w:spacing w:val="-6"/>
          <w:sz w:val="28"/>
          <w:szCs w:val="28"/>
        </w:rPr>
        <w:t>пути в виде задачи линейного программирования.</w:t>
      </w:r>
      <w:r w:rsidR="005437F5" w:rsidRPr="003D3A12">
        <w:rPr>
          <w:rFonts w:ascii="Times New Roman" w:hAnsi="Times New Roman" w:cs="Times New Roman"/>
          <w:spacing w:val="-6"/>
          <w:sz w:val="28"/>
          <w:szCs w:val="28"/>
        </w:rPr>
        <w:t xml:space="preserve"> </w:t>
      </w:r>
      <w:r w:rsidRPr="003D3A12">
        <w:rPr>
          <w:rFonts w:ascii="Times New Roman" w:hAnsi="Times New Roman" w:cs="Times New Roman"/>
          <w:spacing w:val="-6"/>
          <w:sz w:val="28"/>
          <w:szCs w:val="28"/>
        </w:rPr>
        <w:t xml:space="preserve">Гамильтонов цикл. </w:t>
      </w:r>
    </w:p>
    <w:p w14:paraId="600E3B01" w14:textId="6C13247F" w:rsidR="0029477F" w:rsidRPr="003D3A12" w:rsidRDefault="00322C09" w:rsidP="00261405">
      <w:pPr>
        <w:suppressAutoHyphens/>
        <w:spacing w:line="360" w:lineRule="auto"/>
        <w:ind w:firstLine="709"/>
        <w:jc w:val="both"/>
        <w:rPr>
          <w:rFonts w:ascii="Times New Roman" w:hAnsi="Times New Roman" w:cs="Times New Roman"/>
          <w:spacing w:val="-6"/>
          <w:sz w:val="28"/>
          <w:szCs w:val="28"/>
        </w:rPr>
      </w:pPr>
      <w:r w:rsidRPr="003D3A12">
        <w:rPr>
          <w:rFonts w:ascii="Times New Roman" w:hAnsi="Times New Roman" w:cs="Times New Roman"/>
          <w:spacing w:val="-6"/>
          <w:sz w:val="28"/>
          <w:szCs w:val="28"/>
        </w:rPr>
        <w:t xml:space="preserve">Задача коммивояжера. </w:t>
      </w:r>
      <w:r w:rsidR="005437F5" w:rsidRPr="003D3A12">
        <w:rPr>
          <w:rFonts w:ascii="Times New Roman" w:hAnsi="Times New Roman" w:cs="Times New Roman"/>
          <w:spacing w:val="-6"/>
          <w:sz w:val="28"/>
          <w:szCs w:val="28"/>
        </w:rPr>
        <w:t xml:space="preserve">Обзор алгоритмов решения задачи (ветвей и границ, муравьиный, генетический и др.). Запись задачи коммивояжера в виде задачи комбинаторного программирования. </w:t>
      </w:r>
      <w:r w:rsidR="00AB6462" w:rsidRPr="003D3A12">
        <w:rPr>
          <w:rFonts w:ascii="Times New Roman" w:hAnsi="Times New Roman" w:cs="Times New Roman"/>
          <w:spacing w:val="-6"/>
          <w:sz w:val="28"/>
          <w:szCs w:val="28"/>
        </w:rPr>
        <w:t>Решение задачи коммивояжера методом ветвей и границ.</w:t>
      </w:r>
    </w:p>
    <w:p w14:paraId="0E6789B7" w14:textId="77777777" w:rsidR="009F165D" w:rsidRPr="003D3A12" w:rsidRDefault="009F165D" w:rsidP="00261405">
      <w:pPr>
        <w:suppressAutoHyphens/>
        <w:spacing w:line="360" w:lineRule="auto"/>
        <w:ind w:firstLine="709"/>
        <w:jc w:val="both"/>
        <w:rPr>
          <w:rFonts w:ascii="Times New Roman" w:hAnsi="Times New Roman" w:cs="Times New Roman"/>
          <w:spacing w:val="-6"/>
          <w:sz w:val="28"/>
          <w:szCs w:val="28"/>
        </w:rPr>
      </w:pPr>
      <w:r w:rsidRPr="003D3A12">
        <w:rPr>
          <w:rFonts w:ascii="Times New Roman" w:hAnsi="Times New Roman" w:cs="Times New Roman"/>
          <w:spacing w:val="-6"/>
          <w:sz w:val="28"/>
          <w:szCs w:val="28"/>
        </w:rPr>
        <w:lastRenderedPageBreak/>
        <w:t xml:space="preserve">Задача о максимальном потоке в сети. Понятие сети и потока в сети (граф). Постановка задачи о максимальном потоке. Запись в виде задачи линейного программирования. Решение симплекс-методом. </w:t>
      </w:r>
    </w:p>
    <w:p w14:paraId="351AF13F" w14:textId="1D91C63C" w:rsidR="009F165D" w:rsidRPr="003D3A12" w:rsidRDefault="009F165D" w:rsidP="00261405">
      <w:pPr>
        <w:suppressAutoHyphens/>
        <w:spacing w:line="360" w:lineRule="auto"/>
        <w:ind w:firstLine="709"/>
        <w:jc w:val="both"/>
        <w:rPr>
          <w:rFonts w:ascii="Times New Roman" w:hAnsi="Times New Roman" w:cs="Times New Roman"/>
          <w:spacing w:val="-6"/>
          <w:sz w:val="28"/>
          <w:szCs w:val="28"/>
        </w:rPr>
      </w:pPr>
      <w:r w:rsidRPr="003D3A12">
        <w:rPr>
          <w:rFonts w:ascii="Times New Roman" w:hAnsi="Times New Roman" w:cs="Times New Roman"/>
          <w:spacing w:val="-6"/>
          <w:sz w:val="28"/>
          <w:szCs w:val="28"/>
        </w:rPr>
        <w:t>Задача о минимальном разрезе сети. Понятие разреза в сети, величины разреза. Теорема Форда-</w:t>
      </w:r>
      <w:proofErr w:type="spellStart"/>
      <w:r w:rsidRPr="003D3A12">
        <w:rPr>
          <w:rFonts w:ascii="Times New Roman" w:hAnsi="Times New Roman" w:cs="Times New Roman"/>
          <w:spacing w:val="-6"/>
          <w:sz w:val="28"/>
          <w:szCs w:val="28"/>
        </w:rPr>
        <w:t>Фалкерсона</w:t>
      </w:r>
      <w:proofErr w:type="spellEnd"/>
      <w:r w:rsidRPr="003D3A12">
        <w:rPr>
          <w:rFonts w:ascii="Times New Roman" w:hAnsi="Times New Roman" w:cs="Times New Roman"/>
          <w:spacing w:val="-6"/>
          <w:sz w:val="28"/>
          <w:szCs w:val="28"/>
        </w:rPr>
        <w:t>. Постановка задачи о минимальном разрезе. Алгоритм Штор-Вагнера. Оптимизация сети путем нахождения минимального разреза.</w:t>
      </w:r>
    </w:p>
    <w:p w14:paraId="7C6EB479" w14:textId="249D2A09" w:rsidR="009F165D" w:rsidRPr="003D3A12" w:rsidRDefault="009F165D" w:rsidP="00261405">
      <w:pPr>
        <w:suppressAutoHyphens/>
        <w:spacing w:line="360" w:lineRule="auto"/>
        <w:ind w:firstLine="709"/>
        <w:jc w:val="both"/>
        <w:rPr>
          <w:rFonts w:ascii="Times New Roman" w:hAnsi="Times New Roman" w:cs="Times New Roman"/>
          <w:spacing w:val="-6"/>
          <w:sz w:val="28"/>
          <w:szCs w:val="28"/>
        </w:rPr>
      </w:pPr>
      <w:r w:rsidRPr="003D3A12">
        <w:rPr>
          <w:rFonts w:ascii="Times New Roman" w:hAnsi="Times New Roman" w:cs="Times New Roman"/>
          <w:spacing w:val="-6"/>
          <w:sz w:val="28"/>
          <w:szCs w:val="28"/>
        </w:rPr>
        <w:t xml:space="preserve">Задача о </w:t>
      </w:r>
      <w:proofErr w:type="spellStart"/>
      <w:r w:rsidRPr="003D3A12">
        <w:rPr>
          <w:rFonts w:ascii="Times New Roman" w:hAnsi="Times New Roman" w:cs="Times New Roman"/>
          <w:spacing w:val="-6"/>
          <w:sz w:val="28"/>
          <w:szCs w:val="28"/>
        </w:rPr>
        <w:t>паросочетаниях</w:t>
      </w:r>
      <w:proofErr w:type="spellEnd"/>
      <w:r w:rsidRPr="003D3A12">
        <w:rPr>
          <w:rFonts w:ascii="Times New Roman" w:hAnsi="Times New Roman" w:cs="Times New Roman"/>
          <w:spacing w:val="-6"/>
          <w:sz w:val="28"/>
          <w:szCs w:val="28"/>
        </w:rPr>
        <w:t xml:space="preserve">. Двудольный граф. Постановка задачи о нахождении оптимальных </w:t>
      </w:r>
      <w:proofErr w:type="spellStart"/>
      <w:r w:rsidRPr="003D3A12">
        <w:rPr>
          <w:rFonts w:ascii="Times New Roman" w:hAnsi="Times New Roman" w:cs="Times New Roman"/>
          <w:spacing w:val="-6"/>
          <w:sz w:val="28"/>
          <w:szCs w:val="28"/>
        </w:rPr>
        <w:t>паросочетаний</w:t>
      </w:r>
      <w:proofErr w:type="spellEnd"/>
      <w:r w:rsidRPr="003D3A12">
        <w:rPr>
          <w:rFonts w:ascii="Times New Roman" w:hAnsi="Times New Roman" w:cs="Times New Roman"/>
          <w:spacing w:val="-6"/>
          <w:sz w:val="28"/>
          <w:szCs w:val="28"/>
        </w:rPr>
        <w:t>. Запись задачи в виде задачи линейного программирования. Сведение к задаче о назначениях. Сведение к задаче о минимальном разрезе. Решение задачи симплекс-методом.</w:t>
      </w:r>
    </w:p>
    <w:p w14:paraId="51E748C4" w14:textId="1129922D" w:rsidR="0029477F" w:rsidRPr="003D3A12" w:rsidRDefault="009F165D" w:rsidP="00261405">
      <w:pPr>
        <w:suppressAutoHyphens/>
        <w:spacing w:line="360" w:lineRule="auto"/>
        <w:ind w:firstLine="709"/>
        <w:jc w:val="both"/>
        <w:rPr>
          <w:rFonts w:ascii="Times New Roman" w:hAnsi="Times New Roman" w:cs="Times New Roman"/>
          <w:spacing w:val="-6"/>
          <w:sz w:val="28"/>
          <w:szCs w:val="28"/>
        </w:rPr>
      </w:pPr>
      <w:r w:rsidRPr="003D3A12">
        <w:rPr>
          <w:rFonts w:ascii="Times New Roman" w:hAnsi="Times New Roman" w:cs="Times New Roman"/>
          <w:spacing w:val="-6"/>
          <w:sz w:val="28"/>
          <w:szCs w:val="28"/>
        </w:rPr>
        <w:t>Задача выравнивания (перераспределения) ресурсов проекта. Сетевое планирование проекта. Постановка задачи. Построение сетевого графика проекта. Критический путь проекта. Запись в виде задачи нелинейного программирования. Решение методом градиента.</w:t>
      </w:r>
    </w:p>
    <w:p w14:paraId="3D74A1ED" w14:textId="1FD66C3C" w:rsidR="005437F5" w:rsidRPr="003D3A12" w:rsidRDefault="002600BF" w:rsidP="00261405">
      <w:pPr>
        <w:suppressAutoHyphens/>
        <w:spacing w:line="360" w:lineRule="auto"/>
        <w:ind w:firstLine="709"/>
        <w:jc w:val="both"/>
        <w:rPr>
          <w:rFonts w:ascii="Times New Roman" w:hAnsi="Times New Roman" w:cs="Times New Roman"/>
          <w:b/>
          <w:bCs/>
          <w:spacing w:val="-6"/>
          <w:sz w:val="28"/>
          <w:szCs w:val="28"/>
        </w:rPr>
      </w:pPr>
      <w:r w:rsidRPr="003D3A12">
        <w:rPr>
          <w:rFonts w:ascii="Times New Roman" w:hAnsi="Times New Roman" w:cs="Times New Roman"/>
          <w:b/>
          <w:bCs/>
          <w:spacing w:val="-6"/>
          <w:sz w:val="28"/>
          <w:szCs w:val="28"/>
        </w:rPr>
        <w:t>4</w:t>
      </w:r>
      <w:r w:rsidR="005437F5" w:rsidRPr="003D3A12">
        <w:rPr>
          <w:rFonts w:ascii="Times New Roman" w:hAnsi="Times New Roman" w:cs="Times New Roman"/>
          <w:b/>
          <w:bCs/>
          <w:spacing w:val="-6"/>
          <w:sz w:val="28"/>
          <w:szCs w:val="28"/>
        </w:rPr>
        <w:t>. Регрессионный анализ (прогнозирование при принятии решений)</w:t>
      </w:r>
    </w:p>
    <w:p w14:paraId="51A1A7DF" w14:textId="6CA64184" w:rsidR="00A02DF7" w:rsidRPr="003D3A12" w:rsidRDefault="00501152" w:rsidP="00261405">
      <w:pPr>
        <w:suppressAutoHyphens/>
        <w:spacing w:line="360" w:lineRule="auto"/>
        <w:ind w:firstLine="709"/>
        <w:jc w:val="both"/>
        <w:rPr>
          <w:rFonts w:ascii="Times New Roman" w:hAnsi="Times New Roman" w:cs="Times New Roman"/>
          <w:spacing w:val="-6"/>
          <w:sz w:val="28"/>
          <w:szCs w:val="28"/>
        </w:rPr>
      </w:pPr>
      <w:r w:rsidRPr="003D3A12">
        <w:rPr>
          <w:rFonts w:ascii="Times New Roman" w:hAnsi="Times New Roman" w:cs="Times New Roman"/>
          <w:spacing w:val="-6"/>
          <w:sz w:val="28"/>
          <w:szCs w:val="28"/>
        </w:rPr>
        <w:t>Понятие регрессии</w:t>
      </w:r>
      <w:r w:rsidR="000A5C72" w:rsidRPr="003D3A12">
        <w:rPr>
          <w:rFonts w:ascii="Times New Roman" w:hAnsi="Times New Roman" w:cs="Times New Roman"/>
          <w:spacing w:val="-6"/>
          <w:sz w:val="28"/>
          <w:szCs w:val="28"/>
        </w:rPr>
        <w:t xml:space="preserve"> и</w:t>
      </w:r>
      <w:r w:rsidRPr="003D3A12">
        <w:rPr>
          <w:rFonts w:ascii="Times New Roman" w:hAnsi="Times New Roman" w:cs="Times New Roman"/>
          <w:spacing w:val="-6"/>
          <w:sz w:val="28"/>
          <w:szCs w:val="28"/>
        </w:rPr>
        <w:t xml:space="preserve"> временного ряда. Линейная регрессия. Метод наименьших квадратов. Построение линейной регрессии. Прогнозирование с помощью линейной регрессии. Фильтрация исходных данных как метод повышения точности прогнозирования. Построение доверительных интервалов</w:t>
      </w:r>
      <w:r w:rsidR="00A02DF7" w:rsidRPr="003D3A12">
        <w:rPr>
          <w:rFonts w:ascii="Times New Roman" w:hAnsi="Times New Roman" w:cs="Times New Roman"/>
          <w:spacing w:val="-6"/>
          <w:sz w:val="28"/>
          <w:szCs w:val="28"/>
        </w:rPr>
        <w:t xml:space="preserve">. Полиномиальные регрессии 2 и 3 степени. Общий вид регрессии и привидение к линейности. Множественная регрессия. </w:t>
      </w:r>
      <w:r w:rsidR="004C1ED7" w:rsidRPr="003D3A12">
        <w:rPr>
          <w:rFonts w:ascii="Times New Roman" w:hAnsi="Times New Roman" w:cs="Times New Roman"/>
          <w:spacing w:val="-6"/>
          <w:sz w:val="28"/>
          <w:szCs w:val="28"/>
        </w:rPr>
        <w:t>Сравнение результатов линейной и множественной регрессии.</w:t>
      </w:r>
    </w:p>
    <w:p w14:paraId="65284EE3" w14:textId="249EB74A" w:rsidR="00A02DF7" w:rsidRPr="003D3A12" w:rsidRDefault="002600BF" w:rsidP="00261405">
      <w:pPr>
        <w:suppressAutoHyphens/>
        <w:spacing w:line="360" w:lineRule="auto"/>
        <w:ind w:firstLine="709"/>
        <w:jc w:val="both"/>
        <w:rPr>
          <w:rFonts w:ascii="Times New Roman" w:hAnsi="Times New Roman" w:cs="Times New Roman"/>
          <w:b/>
          <w:bCs/>
          <w:spacing w:val="-6"/>
          <w:sz w:val="28"/>
          <w:szCs w:val="28"/>
        </w:rPr>
      </w:pPr>
      <w:r w:rsidRPr="003D3A12">
        <w:rPr>
          <w:rFonts w:ascii="Times New Roman" w:hAnsi="Times New Roman" w:cs="Times New Roman"/>
          <w:b/>
          <w:bCs/>
          <w:spacing w:val="-6"/>
          <w:sz w:val="28"/>
          <w:szCs w:val="28"/>
        </w:rPr>
        <w:t>5</w:t>
      </w:r>
      <w:r w:rsidR="00A02DF7" w:rsidRPr="003D3A12">
        <w:rPr>
          <w:rFonts w:ascii="Times New Roman" w:hAnsi="Times New Roman" w:cs="Times New Roman"/>
          <w:b/>
          <w:bCs/>
          <w:spacing w:val="-6"/>
          <w:sz w:val="28"/>
          <w:szCs w:val="28"/>
        </w:rPr>
        <w:t>. Многокритериальная оптимизация (принятие решений при множестве альтернатив)</w:t>
      </w:r>
    </w:p>
    <w:p w14:paraId="1ADE6E3A" w14:textId="22BDB525" w:rsidR="00D344D5" w:rsidRPr="003D3A12" w:rsidRDefault="00A02DF7" w:rsidP="00261405">
      <w:pPr>
        <w:suppressAutoHyphens/>
        <w:spacing w:line="360" w:lineRule="auto"/>
        <w:ind w:firstLine="709"/>
        <w:jc w:val="both"/>
        <w:rPr>
          <w:rFonts w:ascii="Times New Roman" w:hAnsi="Times New Roman" w:cs="Times New Roman"/>
          <w:spacing w:val="-6"/>
          <w:sz w:val="28"/>
          <w:szCs w:val="28"/>
        </w:rPr>
      </w:pPr>
      <w:r w:rsidRPr="003D3A12">
        <w:rPr>
          <w:rFonts w:ascii="Times New Roman" w:hAnsi="Times New Roman" w:cs="Times New Roman"/>
          <w:spacing w:val="-6"/>
          <w:sz w:val="28"/>
          <w:szCs w:val="28"/>
        </w:rPr>
        <w:t xml:space="preserve">Постановка задачи двухкритериальной оптимизации. Понятие оптимальности по Парето. </w:t>
      </w:r>
      <w:r w:rsidR="00452838" w:rsidRPr="003D3A12">
        <w:rPr>
          <w:rFonts w:ascii="Times New Roman" w:hAnsi="Times New Roman" w:cs="Times New Roman"/>
          <w:spacing w:val="-6"/>
          <w:sz w:val="28"/>
          <w:szCs w:val="28"/>
        </w:rPr>
        <w:t xml:space="preserve">Графический и алгоритмический способ нахождения </w:t>
      </w:r>
      <w:proofErr w:type="spellStart"/>
      <w:r w:rsidR="00452838" w:rsidRPr="003D3A12">
        <w:rPr>
          <w:rFonts w:ascii="Times New Roman" w:hAnsi="Times New Roman" w:cs="Times New Roman"/>
          <w:spacing w:val="-6"/>
          <w:sz w:val="28"/>
          <w:szCs w:val="28"/>
        </w:rPr>
        <w:t>паретооптимальных</w:t>
      </w:r>
      <w:proofErr w:type="spellEnd"/>
      <w:r w:rsidR="00452838" w:rsidRPr="003D3A12">
        <w:rPr>
          <w:rFonts w:ascii="Times New Roman" w:hAnsi="Times New Roman" w:cs="Times New Roman"/>
          <w:spacing w:val="-6"/>
          <w:sz w:val="28"/>
          <w:szCs w:val="28"/>
        </w:rPr>
        <w:t xml:space="preserve"> решений. Постановка задачи многокритериальной оптимизации. Линейная свертка критериев. Сведение к однокритериальной задач</w:t>
      </w:r>
      <w:r w:rsidR="0040420E" w:rsidRPr="003D3A12">
        <w:rPr>
          <w:rFonts w:ascii="Times New Roman" w:hAnsi="Times New Roman" w:cs="Times New Roman"/>
          <w:spacing w:val="-6"/>
          <w:sz w:val="28"/>
          <w:szCs w:val="28"/>
        </w:rPr>
        <w:t>е</w:t>
      </w:r>
      <w:r w:rsidR="00452838" w:rsidRPr="003D3A12">
        <w:rPr>
          <w:rFonts w:ascii="Times New Roman" w:hAnsi="Times New Roman" w:cs="Times New Roman"/>
          <w:spacing w:val="-6"/>
          <w:sz w:val="28"/>
          <w:szCs w:val="28"/>
        </w:rPr>
        <w:t xml:space="preserve"> методом линейной свертки. </w:t>
      </w:r>
      <w:r w:rsidR="0040420E" w:rsidRPr="003D3A12">
        <w:rPr>
          <w:rFonts w:ascii="Times New Roman" w:hAnsi="Times New Roman" w:cs="Times New Roman"/>
          <w:spacing w:val="-6"/>
          <w:sz w:val="28"/>
          <w:szCs w:val="28"/>
        </w:rPr>
        <w:t>Метод идеальной точки.</w:t>
      </w:r>
      <w:r w:rsidR="00513ACB" w:rsidRPr="003D3A12">
        <w:rPr>
          <w:rFonts w:ascii="Times New Roman" w:hAnsi="Times New Roman" w:cs="Times New Roman"/>
          <w:spacing w:val="-6"/>
          <w:sz w:val="28"/>
          <w:szCs w:val="28"/>
        </w:rPr>
        <w:t xml:space="preserve"> Метод контрольных показателей.</w:t>
      </w:r>
      <w:r w:rsidR="00DE1F47" w:rsidRPr="003D3A12">
        <w:rPr>
          <w:rFonts w:ascii="Times New Roman" w:hAnsi="Times New Roman" w:cs="Times New Roman"/>
          <w:spacing w:val="-6"/>
          <w:sz w:val="28"/>
          <w:szCs w:val="28"/>
        </w:rPr>
        <w:t xml:space="preserve"> Сравнение результатов оптимизации раз</w:t>
      </w:r>
      <w:r w:rsidR="004C1ED7" w:rsidRPr="003D3A12">
        <w:rPr>
          <w:rFonts w:ascii="Times New Roman" w:hAnsi="Times New Roman" w:cs="Times New Roman"/>
          <w:spacing w:val="-6"/>
          <w:sz w:val="28"/>
          <w:szCs w:val="28"/>
        </w:rPr>
        <w:t>личными</w:t>
      </w:r>
      <w:r w:rsidR="00DE1F47" w:rsidRPr="003D3A12">
        <w:rPr>
          <w:rFonts w:ascii="Times New Roman" w:hAnsi="Times New Roman" w:cs="Times New Roman"/>
          <w:spacing w:val="-6"/>
          <w:sz w:val="28"/>
          <w:szCs w:val="28"/>
        </w:rPr>
        <w:t xml:space="preserve"> методами.</w:t>
      </w:r>
    </w:p>
    <w:p w14:paraId="0117F8D8" w14:textId="030B055A" w:rsidR="00D344D5" w:rsidRPr="003D3A12" w:rsidRDefault="002600BF" w:rsidP="00261405">
      <w:pPr>
        <w:suppressAutoHyphens/>
        <w:spacing w:line="360" w:lineRule="auto"/>
        <w:ind w:firstLine="709"/>
        <w:jc w:val="both"/>
        <w:rPr>
          <w:rFonts w:ascii="Times New Roman" w:hAnsi="Times New Roman" w:cs="Times New Roman"/>
          <w:b/>
          <w:bCs/>
          <w:spacing w:val="-6"/>
          <w:sz w:val="28"/>
          <w:szCs w:val="28"/>
        </w:rPr>
      </w:pPr>
      <w:r w:rsidRPr="003D3A12">
        <w:rPr>
          <w:rFonts w:ascii="Times New Roman" w:hAnsi="Times New Roman" w:cs="Times New Roman"/>
          <w:b/>
          <w:bCs/>
          <w:spacing w:val="-6"/>
          <w:sz w:val="28"/>
          <w:szCs w:val="28"/>
        </w:rPr>
        <w:t>6</w:t>
      </w:r>
      <w:r w:rsidR="00D344D5" w:rsidRPr="003D3A12">
        <w:rPr>
          <w:rFonts w:ascii="Times New Roman" w:hAnsi="Times New Roman" w:cs="Times New Roman"/>
          <w:b/>
          <w:bCs/>
          <w:spacing w:val="-6"/>
          <w:sz w:val="28"/>
          <w:szCs w:val="28"/>
        </w:rPr>
        <w:t>. Экспертные технологии (принятие решений группой экспертов)</w:t>
      </w:r>
    </w:p>
    <w:p w14:paraId="6FE781CA" w14:textId="4A579E85" w:rsidR="00D072FF" w:rsidRPr="003D3A12" w:rsidRDefault="00D344D5" w:rsidP="00261405">
      <w:pPr>
        <w:suppressAutoHyphens/>
        <w:spacing w:line="360" w:lineRule="auto"/>
        <w:ind w:firstLine="709"/>
        <w:jc w:val="both"/>
        <w:rPr>
          <w:rFonts w:ascii="Times New Roman" w:hAnsi="Times New Roman" w:cs="Times New Roman"/>
          <w:spacing w:val="-6"/>
          <w:sz w:val="28"/>
          <w:szCs w:val="28"/>
        </w:rPr>
      </w:pPr>
      <w:r w:rsidRPr="003D3A12">
        <w:rPr>
          <w:rFonts w:ascii="Times New Roman" w:hAnsi="Times New Roman" w:cs="Times New Roman"/>
          <w:spacing w:val="-6"/>
          <w:sz w:val="28"/>
          <w:szCs w:val="28"/>
        </w:rPr>
        <w:lastRenderedPageBreak/>
        <w:t>Методы экспертных оценок. Классификация методов экспертных оценок. Стадии проведения экспертных оценок. Виды регламентов проведения экспертизы. Методы подбора экспертов. Обработка результатов экспертных оценок. Метод средних баллов. Метод медианы рангов. Коэффициент компетентности экспертов. Метод средневзвешенных рангов</w:t>
      </w:r>
      <w:r w:rsidR="004C1ED7" w:rsidRPr="003D3A12">
        <w:rPr>
          <w:rFonts w:ascii="Times New Roman" w:hAnsi="Times New Roman" w:cs="Times New Roman"/>
          <w:spacing w:val="-6"/>
          <w:sz w:val="28"/>
          <w:szCs w:val="28"/>
        </w:rPr>
        <w:t xml:space="preserve"> с учетом компетентности экспертов</w:t>
      </w:r>
      <w:r w:rsidRPr="003D3A12">
        <w:rPr>
          <w:rFonts w:ascii="Times New Roman" w:hAnsi="Times New Roman" w:cs="Times New Roman"/>
          <w:spacing w:val="-6"/>
          <w:sz w:val="28"/>
          <w:szCs w:val="28"/>
        </w:rPr>
        <w:t>. Понятие расстояния и медианы Кемени.</w:t>
      </w:r>
      <w:r w:rsidR="008E2AC9" w:rsidRPr="003D3A12">
        <w:rPr>
          <w:rFonts w:ascii="Times New Roman" w:hAnsi="Times New Roman" w:cs="Times New Roman"/>
          <w:spacing w:val="-6"/>
          <w:sz w:val="28"/>
          <w:szCs w:val="28"/>
        </w:rPr>
        <w:t xml:space="preserve"> </w:t>
      </w:r>
      <w:r w:rsidR="00152799" w:rsidRPr="003D3A12">
        <w:rPr>
          <w:rFonts w:ascii="Times New Roman" w:hAnsi="Times New Roman" w:cs="Times New Roman"/>
          <w:spacing w:val="-6"/>
          <w:sz w:val="28"/>
          <w:szCs w:val="28"/>
        </w:rPr>
        <w:t xml:space="preserve">Метод бинарных отношений. </w:t>
      </w:r>
      <w:r w:rsidR="004C1ED7" w:rsidRPr="003D3A12">
        <w:rPr>
          <w:rFonts w:ascii="Times New Roman" w:hAnsi="Times New Roman" w:cs="Times New Roman"/>
          <w:spacing w:val="-6"/>
          <w:sz w:val="28"/>
          <w:szCs w:val="28"/>
        </w:rPr>
        <w:t>Сравнение результатов,</w:t>
      </w:r>
      <w:r w:rsidR="008E2AC9" w:rsidRPr="003D3A12">
        <w:rPr>
          <w:rFonts w:ascii="Times New Roman" w:hAnsi="Times New Roman" w:cs="Times New Roman"/>
          <w:spacing w:val="-6"/>
          <w:sz w:val="28"/>
          <w:szCs w:val="28"/>
        </w:rPr>
        <w:t xml:space="preserve"> полученных раз</w:t>
      </w:r>
      <w:r w:rsidR="004B7897" w:rsidRPr="003D3A12">
        <w:rPr>
          <w:rFonts w:ascii="Times New Roman" w:hAnsi="Times New Roman" w:cs="Times New Roman"/>
          <w:spacing w:val="-6"/>
          <w:sz w:val="28"/>
          <w:szCs w:val="28"/>
        </w:rPr>
        <w:t>личными</w:t>
      </w:r>
      <w:r w:rsidR="008E2AC9" w:rsidRPr="003D3A12">
        <w:rPr>
          <w:rFonts w:ascii="Times New Roman" w:hAnsi="Times New Roman" w:cs="Times New Roman"/>
          <w:spacing w:val="-6"/>
          <w:sz w:val="28"/>
          <w:szCs w:val="28"/>
        </w:rPr>
        <w:t xml:space="preserve"> методами.</w:t>
      </w:r>
    </w:p>
    <w:p w14:paraId="69CD77C0" w14:textId="042E28A7" w:rsidR="00D072FF" w:rsidRPr="003D3A12" w:rsidRDefault="002600BF" w:rsidP="00261405">
      <w:pPr>
        <w:suppressAutoHyphens/>
        <w:spacing w:line="360" w:lineRule="auto"/>
        <w:ind w:firstLine="709"/>
        <w:jc w:val="both"/>
        <w:rPr>
          <w:rFonts w:ascii="Times New Roman" w:hAnsi="Times New Roman" w:cs="Times New Roman"/>
          <w:b/>
          <w:bCs/>
          <w:spacing w:val="-6"/>
          <w:sz w:val="28"/>
          <w:szCs w:val="28"/>
        </w:rPr>
      </w:pPr>
      <w:r w:rsidRPr="003D3A12">
        <w:rPr>
          <w:rFonts w:ascii="Times New Roman" w:hAnsi="Times New Roman" w:cs="Times New Roman"/>
          <w:b/>
          <w:bCs/>
          <w:spacing w:val="-6"/>
          <w:sz w:val="28"/>
          <w:szCs w:val="28"/>
        </w:rPr>
        <w:t>7</w:t>
      </w:r>
      <w:r w:rsidR="00D072FF" w:rsidRPr="003D3A12">
        <w:rPr>
          <w:rFonts w:ascii="Times New Roman" w:hAnsi="Times New Roman" w:cs="Times New Roman"/>
          <w:b/>
          <w:bCs/>
          <w:spacing w:val="-6"/>
          <w:sz w:val="28"/>
          <w:szCs w:val="28"/>
        </w:rPr>
        <w:t>. Матричные игры (принятие решений в условиях противодействия)</w:t>
      </w:r>
    </w:p>
    <w:p w14:paraId="7F9E3D01" w14:textId="1F89CD56" w:rsidR="00C526FB" w:rsidRPr="003D3A12" w:rsidRDefault="00921342" w:rsidP="00261405">
      <w:pPr>
        <w:suppressAutoHyphens/>
        <w:spacing w:line="360" w:lineRule="auto"/>
        <w:ind w:firstLine="709"/>
        <w:jc w:val="both"/>
        <w:rPr>
          <w:rFonts w:ascii="Times New Roman" w:hAnsi="Times New Roman" w:cs="Times New Roman"/>
          <w:spacing w:val="-6"/>
          <w:sz w:val="28"/>
          <w:szCs w:val="28"/>
        </w:rPr>
      </w:pPr>
      <w:r w:rsidRPr="003D3A12">
        <w:rPr>
          <w:rFonts w:ascii="Times New Roman" w:hAnsi="Times New Roman" w:cs="Times New Roman"/>
          <w:spacing w:val="-6"/>
          <w:sz w:val="28"/>
          <w:szCs w:val="28"/>
        </w:rPr>
        <w:t xml:space="preserve">Понятие игры. Основные понятия теории игр. Антагонистические игры (с нулевой суммой). Верхняя и нижняя цена игры. Принцип «минимакса» и «максимина». Чистая цена игры. </w:t>
      </w:r>
      <w:proofErr w:type="spellStart"/>
      <w:r w:rsidRPr="003D3A12">
        <w:rPr>
          <w:rFonts w:ascii="Times New Roman" w:hAnsi="Times New Roman" w:cs="Times New Roman"/>
          <w:spacing w:val="-6"/>
          <w:sz w:val="28"/>
          <w:szCs w:val="28"/>
        </w:rPr>
        <w:t>Седловая</w:t>
      </w:r>
      <w:proofErr w:type="spellEnd"/>
      <w:r w:rsidRPr="003D3A12">
        <w:rPr>
          <w:rFonts w:ascii="Times New Roman" w:hAnsi="Times New Roman" w:cs="Times New Roman"/>
          <w:spacing w:val="-6"/>
          <w:sz w:val="28"/>
          <w:szCs w:val="28"/>
        </w:rPr>
        <w:t xml:space="preserve"> точка.</w:t>
      </w:r>
      <w:r w:rsidR="002D2D29" w:rsidRPr="003D3A12">
        <w:rPr>
          <w:rFonts w:ascii="Times New Roman" w:hAnsi="Times New Roman" w:cs="Times New Roman"/>
          <w:spacing w:val="-6"/>
          <w:sz w:val="28"/>
          <w:szCs w:val="28"/>
        </w:rPr>
        <w:t xml:space="preserve"> </w:t>
      </w:r>
      <w:r w:rsidRPr="003D3A12">
        <w:rPr>
          <w:rFonts w:ascii="Times New Roman" w:hAnsi="Times New Roman" w:cs="Times New Roman"/>
          <w:spacing w:val="-6"/>
          <w:sz w:val="28"/>
          <w:szCs w:val="28"/>
        </w:rPr>
        <w:t xml:space="preserve">Чистые и смешанные стратегии. </w:t>
      </w:r>
      <w:r w:rsidR="00A918B4" w:rsidRPr="003D3A12">
        <w:rPr>
          <w:rFonts w:ascii="Times New Roman" w:hAnsi="Times New Roman" w:cs="Times New Roman"/>
          <w:spacing w:val="-6"/>
          <w:sz w:val="28"/>
          <w:szCs w:val="28"/>
        </w:rPr>
        <w:t>З</w:t>
      </w:r>
      <w:r w:rsidRPr="003D3A12">
        <w:rPr>
          <w:rFonts w:ascii="Times New Roman" w:hAnsi="Times New Roman" w:cs="Times New Roman"/>
          <w:spacing w:val="-6"/>
          <w:sz w:val="28"/>
          <w:szCs w:val="28"/>
        </w:rPr>
        <w:t>адач</w:t>
      </w:r>
      <w:r w:rsidR="00A918B4" w:rsidRPr="003D3A12">
        <w:rPr>
          <w:rFonts w:ascii="Times New Roman" w:hAnsi="Times New Roman" w:cs="Times New Roman"/>
          <w:spacing w:val="-6"/>
          <w:sz w:val="28"/>
          <w:szCs w:val="28"/>
        </w:rPr>
        <w:t>а</w:t>
      </w:r>
      <w:r w:rsidRPr="003D3A12">
        <w:rPr>
          <w:rFonts w:ascii="Times New Roman" w:hAnsi="Times New Roman" w:cs="Times New Roman"/>
          <w:spacing w:val="-6"/>
          <w:sz w:val="28"/>
          <w:szCs w:val="28"/>
        </w:rPr>
        <w:t xml:space="preserve"> поиска оптимальной смешанной стратегии </w:t>
      </w:r>
      <w:r w:rsidR="00A918B4" w:rsidRPr="003D3A12">
        <w:rPr>
          <w:rFonts w:ascii="Times New Roman" w:hAnsi="Times New Roman" w:cs="Times New Roman"/>
          <w:spacing w:val="-6"/>
          <w:sz w:val="28"/>
          <w:szCs w:val="28"/>
        </w:rPr>
        <w:t>игры в виде</w:t>
      </w:r>
      <w:r w:rsidRPr="003D3A12">
        <w:rPr>
          <w:rFonts w:ascii="Times New Roman" w:hAnsi="Times New Roman" w:cs="Times New Roman"/>
          <w:spacing w:val="-6"/>
          <w:sz w:val="28"/>
          <w:szCs w:val="28"/>
        </w:rPr>
        <w:t xml:space="preserve"> задачи линейного программирования.</w:t>
      </w:r>
      <w:r w:rsidR="00491664" w:rsidRPr="003D3A12">
        <w:rPr>
          <w:rFonts w:ascii="Times New Roman" w:hAnsi="Times New Roman" w:cs="Times New Roman"/>
          <w:spacing w:val="-6"/>
          <w:sz w:val="28"/>
          <w:szCs w:val="28"/>
        </w:rPr>
        <w:t xml:space="preserve"> Прямая и обратные задачи</w:t>
      </w:r>
      <w:r w:rsidR="002D2D29" w:rsidRPr="003D3A12">
        <w:rPr>
          <w:rFonts w:ascii="Times New Roman" w:hAnsi="Times New Roman" w:cs="Times New Roman"/>
          <w:spacing w:val="-6"/>
          <w:sz w:val="28"/>
          <w:szCs w:val="28"/>
        </w:rPr>
        <w:t xml:space="preserve">. </w:t>
      </w:r>
      <w:r w:rsidR="00491664" w:rsidRPr="003D3A12">
        <w:rPr>
          <w:rFonts w:ascii="Times New Roman" w:hAnsi="Times New Roman" w:cs="Times New Roman"/>
          <w:spacing w:val="-6"/>
          <w:sz w:val="28"/>
          <w:szCs w:val="28"/>
        </w:rPr>
        <w:t xml:space="preserve">Биматричные игры. Дилемма заключенного. Простое равновесие (Парето-эффективное). Равновесие по </w:t>
      </w:r>
      <w:proofErr w:type="spellStart"/>
      <w:r w:rsidR="00491664" w:rsidRPr="003D3A12">
        <w:rPr>
          <w:rFonts w:ascii="Times New Roman" w:hAnsi="Times New Roman" w:cs="Times New Roman"/>
          <w:spacing w:val="-6"/>
          <w:sz w:val="28"/>
          <w:szCs w:val="28"/>
        </w:rPr>
        <w:t>Нэшу</w:t>
      </w:r>
      <w:proofErr w:type="spellEnd"/>
      <w:r w:rsidR="00491664" w:rsidRPr="003D3A12">
        <w:rPr>
          <w:rFonts w:ascii="Times New Roman" w:hAnsi="Times New Roman" w:cs="Times New Roman"/>
          <w:spacing w:val="-6"/>
          <w:sz w:val="28"/>
          <w:szCs w:val="28"/>
        </w:rPr>
        <w:t xml:space="preserve">. Поиск равновесия по </w:t>
      </w:r>
      <w:proofErr w:type="spellStart"/>
      <w:r w:rsidR="00491664" w:rsidRPr="003D3A12">
        <w:rPr>
          <w:rFonts w:ascii="Times New Roman" w:hAnsi="Times New Roman" w:cs="Times New Roman"/>
          <w:spacing w:val="-6"/>
          <w:sz w:val="28"/>
          <w:szCs w:val="28"/>
        </w:rPr>
        <w:t>Нэшу</w:t>
      </w:r>
      <w:proofErr w:type="spellEnd"/>
      <w:r w:rsidR="00491664" w:rsidRPr="003D3A12">
        <w:rPr>
          <w:rFonts w:ascii="Times New Roman" w:hAnsi="Times New Roman" w:cs="Times New Roman"/>
          <w:spacing w:val="-6"/>
          <w:sz w:val="28"/>
          <w:szCs w:val="28"/>
        </w:rPr>
        <w:t xml:space="preserve"> в чистых стратегиях.</w:t>
      </w:r>
      <w:r w:rsidR="002D2D29" w:rsidRPr="003D3A12">
        <w:rPr>
          <w:rFonts w:ascii="Times New Roman" w:hAnsi="Times New Roman" w:cs="Times New Roman"/>
          <w:spacing w:val="-6"/>
          <w:sz w:val="28"/>
          <w:szCs w:val="28"/>
        </w:rPr>
        <w:t xml:space="preserve"> </w:t>
      </w:r>
      <w:r w:rsidR="00491664" w:rsidRPr="003D3A12">
        <w:rPr>
          <w:rFonts w:ascii="Times New Roman" w:hAnsi="Times New Roman" w:cs="Times New Roman"/>
          <w:spacing w:val="-6"/>
          <w:sz w:val="28"/>
          <w:szCs w:val="28"/>
        </w:rPr>
        <w:t xml:space="preserve">Задача поиска равновесия по </w:t>
      </w:r>
      <w:proofErr w:type="spellStart"/>
      <w:r w:rsidR="00491664" w:rsidRPr="003D3A12">
        <w:rPr>
          <w:rFonts w:ascii="Times New Roman" w:hAnsi="Times New Roman" w:cs="Times New Roman"/>
          <w:spacing w:val="-6"/>
          <w:sz w:val="28"/>
          <w:szCs w:val="28"/>
        </w:rPr>
        <w:t>Нэшу</w:t>
      </w:r>
      <w:proofErr w:type="spellEnd"/>
      <w:r w:rsidR="00491664" w:rsidRPr="003D3A12">
        <w:rPr>
          <w:rFonts w:ascii="Times New Roman" w:hAnsi="Times New Roman" w:cs="Times New Roman"/>
          <w:spacing w:val="-6"/>
          <w:sz w:val="28"/>
          <w:szCs w:val="28"/>
        </w:rPr>
        <w:t xml:space="preserve"> в смешанных стратегиях в виде задачи нелинейного программирования.</w:t>
      </w:r>
      <w:r w:rsidR="002D2D29" w:rsidRPr="003D3A12">
        <w:rPr>
          <w:rFonts w:ascii="Times New Roman" w:hAnsi="Times New Roman" w:cs="Times New Roman"/>
          <w:spacing w:val="-6"/>
          <w:sz w:val="28"/>
          <w:szCs w:val="28"/>
        </w:rPr>
        <w:t xml:space="preserve"> Метод градиента</w:t>
      </w:r>
      <w:r w:rsidR="00BC0900" w:rsidRPr="003D3A12">
        <w:rPr>
          <w:rFonts w:ascii="Times New Roman" w:hAnsi="Times New Roman" w:cs="Times New Roman"/>
          <w:spacing w:val="-6"/>
          <w:sz w:val="28"/>
          <w:szCs w:val="28"/>
        </w:rPr>
        <w:t xml:space="preserve"> решений задач нелинейного программирования</w:t>
      </w:r>
      <w:r w:rsidR="002D2D29" w:rsidRPr="003D3A12">
        <w:rPr>
          <w:rFonts w:ascii="Times New Roman" w:hAnsi="Times New Roman" w:cs="Times New Roman"/>
          <w:spacing w:val="-6"/>
          <w:sz w:val="28"/>
          <w:szCs w:val="28"/>
        </w:rPr>
        <w:t xml:space="preserve">. </w:t>
      </w:r>
    </w:p>
    <w:p w14:paraId="6D49EE9C" w14:textId="7415A778" w:rsidR="00C526FB" w:rsidRPr="003D3A12" w:rsidRDefault="002600BF" w:rsidP="00261405">
      <w:pPr>
        <w:suppressAutoHyphens/>
        <w:spacing w:line="360" w:lineRule="auto"/>
        <w:ind w:right="-425" w:firstLine="709"/>
        <w:jc w:val="both"/>
        <w:rPr>
          <w:rFonts w:ascii="Times New Roman" w:hAnsi="Times New Roman" w:cs="Times New Roman"/>
          <w:b/>
          <w:bCs/>
          <w:spacing w:val="-6"/>
          <w:sz w:val="28"/>
          <w:szCs w:val="28"/>
        </w:rPr>
      </w:pPr>
      <w:r w:rsidRPr="003D3A12">
        <w:rPr>
          <w:rFonts w:ascii="Times New Roman" w:hAnsi="Times New Roman" w:cs="Times New Roman"/>
          <w:b/>
          <w:bCs/>
          <w:spacing w:val="-6"/>
          <w:sz w:val="28"/>
          <w:szCs w:val="28"/>
        </w:rPr>
        <w:t>8</w:t>
      </w:r>
      <w:r w:rsidR="00C526FB" w:rsidRPr="003D3A12">
        <w:rPr>
          <w:rFonts w:ascii="Times New Roman" w:hAnsi="Times New Roman" w:cs="Times New Roman"/>
          <w:b/>
          <w:bCs/>
          <w:spacing w:val="-6"/>
          <w:sz w:val="28"/>
          <w:szCs w:val="28"/>
        </w:rPr>
        <w:t>. Игры с природой (принятие решений в условиях риска</w:t>
      </w:r>
      <w:r w:rsidR="008068BC" w:rsidRPr="003D3A12">
        <w:rPr>
          <w:rFonts w:ascii="Times New Roman" w:hAnsi="Times New Roman" w:cs="Times New Roman"/>
          <w:b/>
          <w:bCs/>
          <w:spacing w:val="-6"/>
          <w:sz w:val="28"/>
          <w:szCs w:val="28"/>
        </w:rPr>
        <w:t xml:space="preserve"> и</w:t>
      </w:r>
      <w:r w:rsidR="00C526FB" w:rsidRPr="003D3A12">
        <w:rPr>
          <w:rFonts w:ascii="Times New Roman" w:hAnsi="Times New Roman" w:cs="Times New Roman"/>
          <w:b/>
          <w:bCs/>
          <w:spacing w:val="-6"/>
          <w:sz w:val="28"/>
          <w:szCs w:val="28"/>
        </w:rPr>
        <w:t xml:space="preserve"> неопределенности)</w:t>
      </w:r>
    </w:p>
    <w:p w14:paraId="61E7389F" w14:textId="15E78E03" w:rsidR="00EF5A60" w:rsidRPr="003D3A12" w:rsidRDefault="00441C88" w:rsidP="00261405">
      <w:pPr>
        <w:suppressAutoHyphens/>
        <w:spacing w:line="360" w:lineRule="auto"/>
        <w:ind w:firstLine="709"/>
        <w:jc w:val="both"/>
        <w:rPr>
          <w:rFonts w:ascii="Times New Roman" w:hAnsi="Times New Roman" w:cs="Times New Roman"/>
          <w:spacing w:val="-6"/>
          <w:sz w:val="28"/>
          <w:szCs w:val="28"/>
        </w:rPr>
      </w:pPr>
      <w:r w:rsidRPr="003D3A12">
        <w:rPr>
          <w:rFonts w:ascii="Times New Roman" w:hAnsi="Times New Roman" w:cs="Times New Roman"/>
          <w:spacing w:val="-6"/>
          <w:sz w:val="28"/>
          <w:szCs w:val="28"/>
        </w:rPr>
        <w:t>Понятие природ</w:t>
      </w:r>
      <w:r w:rsidR="007A37D9" w:rsidRPr="003D3A12">
        <w:rPr>
          <w:rFonts w:ascii="Times New Roman" w:hAnsi="Times New Roman" w:cs="Times New Roman"/>
          <w:spacing w:val="-6"/>
          <w:sz w:val="28"/>
          <w:szCs w:val="28"/>
        </w:rPr>
        <w:t>ы</w:t>
      </w:r>
      <w:r w:rsidRPr="003D3A12">
        <w:rPr>
          <w:rFonts w:ascii="Times New Roman" w:hAnsi="Times New Roman" w:cs="Times New Roman"/>
          <w:spacing w:val="-6"/>
          <w:sz w:val="28"/>
          <w:szCs w:val="28"/>
        </w:rPr>
        <w:t xml:space="preserve"> в теории игр.</w:t>
      </w:r>
      <w:r w:rsidR="002A47C6" w:rsidRPr="003D3A12">
        <w:rPr>
          <w:rFonts w:ascii="Times New Roman" w:hAnsi="Times New Roman" w:cs="Times New Roman"/>
          <w:spacing w:val="-6"/>
          <w:sz w:val="28"/>
          <w:szCs w:val="28"/>
        </w:rPr>
        <w:t xml:space="preserve"> Принятие решений в условиях риска. Запись матричной игры с природой. Вероятности наступления состояний природы. Критерий Байеса. Критерий Лапласа. Матрица и критерий </w:t>
      </w:r>
      <w:proofErr w:type="spellStart"/>
      <w:r w:rsidR="002A47C6" w:rsidRPr="003D3A12">
        <w:rPr>
          <w:rFonts w:ascii="Times New Roman" w:hAnsi="Times New Roman" w:cs="Times New Roman"/>
          <w:spacing w:val="-6"/>
          <w:sz w:val="28"/>
          <w:szCs w:val="28"/>
        </w:rPr>
        <w:t>Гермейера</w:t>
      </w:r>
      <w:proofErr w:type="spellEnd"/>
      <w:r w:rsidR="002A47C6" w:rsidRPr="003D3A12">
        <w:rPr>
          <w:rFonts w:ascii="Times New Roman" w:hAnsi="Times New Roman" w:cs="Times New Roman"/>
          <w:spacing w:val="-6"/>
          <w:sz w:val="28"/>
          <w:szCs w:val="28"/>
        </w:rPr>
        <w:t>. Принятие решений в условиях неопределенности. Критерии пессимизма («</w:t>
      </w:r>
      <w:proofErr w:type="spellStart"/>
      <w:r w:rsidR="002A47C6" w:rsidRPr="003D3A12">
        <w:rPr>
          <w:rFonts w:ascii="Times New Roman" w:hAnsi="Times New Roman" w:cs="Times New Roman"/>
          <w:spacing w:val="-6"/>
          <w:sz w:val="28"/>
          <w:szCs w:val="28"/>
        </w:rPr>
        <w:t>минимин</w:t>
      </w:r>
      <w:proofErr w:type="spellEnd"/>
      <w:r w:rsidR="002A47C6" w:rsidRPr="003D3A12">
        <w:rPr>
          <w:rFonts w:ascii="Times New Roman" w:hAnsi="Times New Roman" w:cs="Times New Roman"/>
          <w:spacing w:val="-6"/>
          <w:sz w:val="28"/>
          <w:szCs w:val="28"/>
        </w:rPr>
        <w:t>») и оптимизма («</w:t>
      </w:r>
      <w:proofErr w:type="spellStart"/>
      <w:r w:rsidR="002A47C6" w:rsidRPr="003D3A12">
        <w:rPr>
          <w:rFonts w:ascii="Times New Roman" w:hAnsi="Times New Roman" w:cs="Times New Roman"/>
          <w:spacing w:val="-6"/>
          <w:sz w:val="28"/>
          <w:szCs w:val="28"/>
        </w:rPr>
        <w:t>максимакс</w:t>
      </w:r>
      <w:proofErr w:type="spellEnd"/>
      <w:r w:rsidR="002A47C6" w:rsidRPr="003D3A12">
        <w:rPr>
          <w:rFonts w:ascii="Times New Roman" w:hAnsi="Times New Roman" w:cs="Times New Roman"/>
          <w:spacing w:val="-6"/>
          <w:sz w:val="28"/>
          <w:szCs w:val="28"/>
        </w:rPr>
        <w:t xml:space="preserve">»). Критерий </w:t>
      </w:r>
      <w:proofErr w:type="spellStart"/>
      <w:r w:rsidR="002A47C6" w:rsidRPr="003D3A12">
        <w:rPr>
          <w:rFonts w:ascii="Times New Roman" w:hAnsi="Times New Roman" w:cs="Times New Roman"/>
          <w:spacing w:val="-6"/>
          <w:sz w:val="28"/>
          <w:szCs w:val="28"/>
        </w:rPr>
        <w:t>Вальда</w:t>
      </w:r>
      <w:proofErr w:type="spellEnd"/>
      <w:r w:rsidR="002A47C6" w:rsidRPr="003D3A12">
        <w:rPr>
          <w:rFonts w:ascii="Times New Roman" w:hAnsi="Times New Roman" w:cs="Times New Roman"/>
          <w:spacing w:val="-6"/>
          <w:sz w:val="28"/>
          <w:szCs w:val="28"/>
        </w:rPr>
        <w:t xml:space="preserve"> («максимин»). Критерий Гурвица (линейная свертк</w:t>
      </w:r>
      <w:r w:rsidR="00224A06" w:rsidRPr="003D3A12">
        <w:rPr>
          <w:rFonts w:ascii="Times New Roman" w:hAnsi="Times New Roman" w:cs="Times New Roman"/>
          <w:spacing w:val="-6"/>
          <w:sz w:val="28"/>
          <w:szCs w:val="28"/>
        </w:rPr>
        <w:t>а</w:t>
      </w:r>
      <w:r w:rsidR="007A37D9" w:rsidRPr="003D3A12">
        <w:rPr>
          <w:rFonts w:ascii="Times New Roman" w:hAnsi="Times New Roman" w:cs="Times New Roman"/>
          <w:spacing w:val="-6"/>
          <w:sz w:val="28"/>
          <w:szCs w:val="28"/>
        </w:rPr>
        <w:t xml:space="preserve"> функции риска</w:t>
      </w:r>
      <w:r w:rsidR="002A47C6" w:rsidRPr="003D3A12">
        <w:rPr>
          <w:rFonts w:ascii="Times New Roman" w:hAnsi="Times New Roman" w:cs="Times New Roman"/>
          <w:spacing w:val="-6"/>
          <w:sz w:val="28"/>
          <w:szCs w:val="28"/>
        </w:rPr>
        <w:t xml:space="preserve">). Матрица рисков и критерий </w:t>
      </w:r>
      <w:proofErr w:type="spellStart"/>
      <w:r w:rsidR="002A47C6" w:rsidRPr="003D3A12">
        <w:rPr>
          <w:rFonts w:ascii="Times New Roman" w:hAnsi="Times New Roman" w:cs="Times New Roman"/>
          <w:spacing w:val="-6"/>
          <w:sz w:val="28"/>
          <w:szCs w:val="28"/>
        </w:rPr>
        <w:t>Сэвиджа</w:t>
      </w:r>
      <w:proofErr w:type="spellEnd"/>
      <w:r w:rsidR="002A47C6" w:rsidRPr="003D3A12">
        <w:rPr>
          <w:rFonts w:ascii="Times New Roman" w:hAnsi="Times New Roman" w:cs="Times New Roman"/>
          <w:spacing w:val="-6"/>
          <w:sz w:val="28"/>
          <w:szCs w:val="28"/>
        </w:rPr>
        <w:t xml:space="preserve"> («минимакс»).</w:t>
      </w:r>
    </w:p>
    <w:p w14:paraId="4920BBE7" w14:textId="37F73CBB" w:rsidR="00EF5A60" w:rsidRPr="003D3A12" w:rsidRDefault="002600BF" w:rsidP="00261405">
      <w:pPr>
        <w:suppressAutoHyphens/>
        <w:spacing w:line="360" w:lineRule="auto"/>
        <w:ind w:right="-425" w:firstLine="709"/>
        <w:jc w:val="both"/>
        <w:rPr>
          <w:rFonts w:ascii="Times New Roman" w:hAnsi="Times New Roman" w:cs="Times New Roman"/>
          <w:b/>
          <w:bCs/>
          <w:spacing w:val="-6"/>
          <w:sz w:val="28"/>
          <w:szCs w:val="28"/>
        </w:rPr>
      </w:pPr>
      <w:r w:rsidRPr="003D3A12">
        <w:rPr>
          <w:rFonts w:ascii="Times New Roman" w:hAnsi="Times New Roman" w:cs="Times New Roman"/>
          <w:b/>
          <w:bCs/>
          <w:spacing w:val="-6"/>
          <w:sz w:val="28"/>
          <w:szCs w:val="28"/>
        </w:rPr>
        <w:t>9.</w:t>
      </w:r>
      <w:r w:rsidR="00EF5A60" w:rsidRPr="003D3A12">
        <w:rPr>
          <w:rFonts w:ascii="Times New Roman" w:hAnsi="Times New Roman" w:cs="Times New Roman"/>
          <w:b/>
          <w:bCs/>
          <w:spacing w:val="-6"/>
          <w:sz w:val="28"/>
          <w:szCs w:val="28"/>
        </w:rPr>
        <w:t xml:space="preserve"> Позиционные игры (принятие решений </w:t>
      </w:r>
      <w:r w:rsidR="00EA781A" w:rsidRPr="003D3A12">
        <w:rPr>
          <w:rFonts w:ascii="Times New Roman" w:hAnsi="Times New Roman" w:cs="Times New Roman"/>
          <w:b/>
          <w:bCs/>
          <w:spacing w:val="-6"/>
          <w:sz w:val="28"/>
          <w:szCs w:val="28"/>
        </w:rPr>
        <w:t>с использованием дерева вариантов</w:t>
      </w:r>
      <w:r w:rsidR="00EF5A60" w:rsidRPr="003D3A12">
        <w:rPr>
          <w:rFonts w:ascii="Times New Roman" w:hAnsi="Times New Roman" w:cs="Times New Roman"/>
          <w:b/>
          <w:bCs/>
          <w:spacing w:val="-6"/>
          <w:sz w:val="28"/>
          <w:szCs w:val="28"/>
        </w:rPr>
        <w:t>)</w:t>
      </w:r>
    </w:p>
    <w:p w14:paraId="36CF528A" w14:textId="0122528E" w:rsidR="008068BC" w:rsidRPr="003D3A12" w:rsidRDefault="00224A06" w:rsidP="00261405">
      <w:pPr>
        <w:suppressAutoHyphens/>
        <w:spacing w:line="360" w:lineRule="auto"/>
        <w:ind w:firstLine="709"/>
        <w:jc w:val="both"/>
        <w:rPr>
          <w:rFonts w:ascii="Times New Roman" w:hAnsi="Times New Roman" w:cs="Times New Roman"/>
          <w:spacing w:val="-6"/>
          <w:sz w:val="28"/>
          <w:szCs w:val="28"/>
        </w:rPr>
      </w:pPr>
      <w:r w:rsidRPr="003D3A12">
        <w:rPr>
          <w:rFonts w:ascii="Times New Roman" w:hAnsi="Times New Roman" w:cs="Times New Roman"/>
          <w:spacing w:val="-6"/>
          <w:sz w:val="28"/>
          <w:szCs w:val="28"/>
        </w:rPr>
        <w:t>Позиционные игры (в развернутой форме). Понятие дерева игры. Позиционные игры с противником. Построение дерева игры с противником. Выбор вариантов стратегии по дереву. Алгоритм Куна выбор</w:t>
      </w:r>
      <w:r w:rsidR="00D52444" w:rsidRPr="003D3A12">
        <w:rPr>
          <w:rFonts w:ascii="Times New Roman" w:hAnsi="Times New Roman" w:cs="Times New Roman"/>
          <w:spacing w:val="-6"/>
          <w:sz w:val="28"/>
          <w:szCs w:val="28"/>
        </w:rPr>
        <w:t>а</w:t>
      </w:r>
      <w:r w:rsidRPr="003D3A12">
        <w:rPr>
          <w:rFonts w:ascii="Times New Roman" w:hAnsi="Times New Roman" w:cs="Times New Roman"/>
          <w:spacing w:val="-6"/>
          <w:sz w:val="28"/>
          <w:szCs w:val="28"/>
        </w:rPr>
        <w:t xml:space="preserve"> оптимальной стратегии. Сведение к матричным играм (антагонистическим и биматричным). Позиционные игры с </w:t>
      </w:r>
      <w:r w:rsidRPr="003D3A12">
        <w:rPr>
          <w:rFonts w:ascii="Times New Roman" w:hAnsi="Times New Roman" w:cs="Times New Roman"/>
          <w:spacing w:val="-6"/>
          <w:sz w:val="28"/>
          <w:szCs w:val="28"/>
        </w:rPr>
        <w:lastRenderedPageBreak/>
        <w:t xml:space="preserve">природой. Построение дерева игры с природой. Сворачивание дерева для нахождения оптимальной стратегии. Сведение к матричным играм (с природой). </w:t>
      </w:r>
    </w:p>
    <w:p w14:paraId="7896878C" w14:textId="61C214BD" w:rsidR="00041CBB" w:rsidRDefault="00041CBB">
      <w:pPr>
        <w:tabs>
          <w:tab w:val="left" w:pos="360"/>
        </w:tabs>
        <w:suppressAutoHyphens/>
        <w:ind w:firstLine="708"/>
        <w:rPr>
          <w:rFonts w:ascii="Times New Roman" w:eastAsia="Times New Roman" w:hAnsi="Times New Roman" w:cs="Times New Roman"/>
          <w:color w:val="auto"/>
          <w:spacing w:val="-6"/>
          <w:kern w:val="0"/>
          <w:sz w:val="28"/>
          <w:szCs w:val="28"/>
        </w:rPr>
      </w:pPr>
    </w:p>
    <w:p w14:paraId="6DA29339" w14:textId="4456E77A" w:rsidR="00261405" w:rsidRDefault="00261405">
      <w:pPr>
        <w:tabs>
          <w:tab w:val="left" w:pos="360"/>
        </w:tabs>
        <w:suppressAutoHyphens/>
        <w:ind w:firstLine="708"/>
        <w:rPr>
          <w:rFonts w:ascii="Times New Roman" w:eastAsia="Times New Roman" w:hAnsi="Times New Roman" w:cs="Times New Roman"/>
          <w:color w:val="auto"/>
          <w:spacing w:val="-6"/>
          <w:kern w:val="0"/>
          <w:sz w:val="28"/>
          <w:szCs w:val="28"/>
        </w:rPr>
      </w:pPr>
    </w:p>
    <w:p w14:paraId="54FAFE3F" w14:textId="77777777" w:rsidR="00261405" w:rsidRPr="003D3A12" w:rsidRDefault="00261405">
      <w:pPr>
        <w:tabs>
          <w:tab w:val="left" w:pos="360"/>
        </w:tabs>
        <w:suppressAutoHyphens/>
        <w:ind w:firstLine="708"/>
        <w:rPr>
          <w:rFonts w:ascii="Times New Roman" w:eastAsia="Times New Roman" w:hAnsi="Times New Roman" w:cs="Times New Roman"/>
          <w:color w:val="auto"/>
          <w:spacing w:val="-6"/>
          <w:kern w:val="0"/>
          <w:sz w:val="28"/>
          <w:szCs w:val="28"/>
        </w:rPr>
      </w:pPr>
    </w:p>
    <w:p w14:paraId="6B56B026" w14:textId="50146106" w:rsidR="00B53FFB" w:rsidRPr="003C596D" w:rsidRDefault="008459D0" w:rsidP="003C596D">
      <w:pPr>
        <w:pStyle w:val="aff0"/>
        <w:numPr>
          <w:ilvl w:val="1"/>
          <w:numId w:val="10"/>
        </w:numPr>
        <w:tabs>
          <w:tab w:val="left" w:pos="360"/>
        </w:tabs>
        <w:suppressAutoHyphens/>
        <w:rPr>
          <w:rFonts w:ascii="Times New Roman" w:hAnsi="Times New Roman" w:cs="Times New Roman"/>
          <w:i/>
          <w:color w:val="FF0000"/>
          <w:szCs w:val="28"/>
        </w:rPr>
      </w:pPr>
      <w:r w:rsidRPr="003D3A12">
        <w:rPr>
          <w:rFonts w:ascii="Times New Roman" w:hAnsi="Times New Roman" w:cs="Times New Roman"/>
          <w:b/>
          <w:iCs/>
          <w:szCs w:val="28"/>
        </w:rPr>
        <w:t>Учебно-тематический план</w:t>
      </w:r>
      <w:r w:rsidR="00EA505E" w:rsidRPr="003D3A12">
        <w:rPr>
          <w:rFonts w:ascii="Times New Roman" w:hAnsi="Times New Roman" w:cs="Times New Roman"/>
          <w:b/>
          <w:iCs/>
          <w:szCs w:val="28"/>
        </w:rPr>
        <w:t xml:space="preserve"> </w:t>
      </w:r>
    </w:p>
    <w:tbl>
      <w:tblPr>
        <w:tblW w:w="106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5"/>
        <w:gridCol w:w="2691"/>
        <w:gridCol w:w="850"/>
        <w:gridCol w:w="1134"/>
        <w:gridCol w:w="851"/>
        <w:gridCol w:w="1417"/>
        <w:gridCol w:w="1276"/>
        <w:gridCol w:w="1843"/>
      </w:tblGrid>
      <w:tr w:rsidR="00261405" w:rsidRPr="003D3A12" w14:paraId="6E5A6073" w14:textId="77777777" w:rsidTr="0061393C">
        <w:trPr>
          <w:cantSplit/>
          <w:jc w:val="center"/>
        </w:trPr>
        <w:tc>
          <w:tcPr>
            <w:tcW w:w="565" w:type="dxa"/>
            <w:vMerge w:val="restart"/>
            <w:tcBorders>
              <w:top w:val="single" w:sz="4" w:space="0" w:color="000000"/>
              <w:left w:val="single" w:sz="4" w:space="0" w:color="000000"/>
              <w:bottom w:val="single" w:sz="4" w:space="0" w:color="000000"/>
              <w:right w:val="single" w:sz="4" w:space="0" w:color="000000"/>
            </w:tcBorders>
            <w:hideMark/>
          </w:tcPr>
          <w:p w14:paraId="3924323B" w14:textId="77777777" w:rsidR="00261405" w:rsidRPr="003D3A12" w:rsidRDefault="00261405">
            <w:pPr>
              <w:spacing w:line="240" w:lineRule="auto"/>
              <w:jc w:val="center"/>
              <w:rPr>
                <w:rFonts w:ascii="Times New Roman" w:hAnsi="Times New Roman" w:cs="Times New Roman"/>
                <w:sz w:val="24"/>
              </w:rPr>
            </w:pPr>
            <w:r w:rsidRPr="003D3A12">
              <w:rPr>
                <w:rFonts w:ascii="Times New Roman" w:hAnsi="Times New Roman" w:cs="Times New Roman"/>
                <w:sz w:val="24"/>
              </w:rPr>
              <w:t>№</w:t>
            </w:r>
          </w:p>
          <w:p w14:paraId="3CA7D521" w14:textId="77777777" w:rsidR="00261405" w:rsidRPr="003D3A12" w:rsidRDefault="00261405">
            <w:pPr>
              <w:spacing w:line="240" w:lineRule="auto"/>
              <w:jc w:val="center"/>
              <w:rPr>
                <w:rFonts w:ascii="Times New Roman" w:hAnsi="Times New Roman" w:cs="Times New Roman"/>
                <w:sz w:val="24"/>
              </w:rPr>
            </w:pPr>
            <w:r w:rsidRPr="003D3A12">
              <w:rPr>
                <w:rFonts w:ascii="Times New Roman" w:hAnsi="Times New Roman" w:cs="Times New Roman"/>
                <w:sz w:val="24"/>
              </w:rPr>
              <w:t>п/п</w:t>
            </w:r>
          </w:p>
        </w:tc>
        <w:tc>
          <w:tcPr>
            <w:tcW w:w="2691" w:type="dxa"/>
            <w:vMerge w:val="restart"/>
            <w:tcBorders>
              <w:top w:val="single" w:sz="4" w:space="0" w:color="000000"/>
              <w:left w:val="single" w:sz="4" w:space="0" w:color="000000"/>
              <w:bottom w:val="single" w:sz="4" w:space="0" w:color="000000"/>
              <w:right w:val="single" w:sz="4" w:space="0" w:color="000000"/>
            </w:tcBorders>
          </w:tcPr>
          <w:p w14:paraId="0DA828B6" w14:textId="77777777" w:rsidR="00261405" w:rsidRPr="003D3A12" w:rsidRDefault="00261405">
            <w:pPr>
              <w:spacing w:line="240" w:lineRule="auto"/>
              <w:jc w:val="center"/>
              <w:rPr>
                <w:rFonts w:ascii="Times New Roman" w:hAnsi="Times New Roman" w:cs="Times New Roman"/>
                <w:b/>
                <w:sz w:val="24"/>
              </w:rPr>
            </w:pPr>
            <w:r w:rsidRPr="003D3A12">
              <w:rPr>
                <w:rFonts w:ascii="Times New Roman" w:hAnsi="Times New Roman" w:cs="Times New Roman"/>
                <w:b/>
                <w:sz w:val="24"/>
              </w:rPr>
              <w:t xml:space="preserve">Наименование </w:t>
            </w:r>
            <w:proofErr w:type="gramStart"/>
            <w:r w:rsidRPr="003D3A12">
              <w:rPr>
                <w:rFonts w:ascii="Times New Roman" w:hAnsi="Times New Roman" w:cs="Times New Roman"/>
                <w:b/>
                <w:sz w:val="24"/>
              </w:rPr>
              <w:t>тем  (</w:t>
            </w:r>
            <w:proofErr w:type="gramEnd"/>
            <w:r w:rsidRPr="003D3A12">
              <w:rPr>
                <w:rFonts w:ascii="Times New Roman" w:hAnsi="Times New Roman" w:cs="Times New Roman"/>
                <w:b/>
                <w:sz w:val="24"/>
              </w:rPr>
              <w:t>разделов)</w:t>
            </w:r>
          </w:p>
          <w:p w14:paraId="072E79CE" w14:textId="77777777" w:rsidR="00261405" w:rsidRPr="003D3A12" w:rsidRDefault="00261405">
            <w:pPr>
              <w:spacing w:line="240" w:lineRule="auto"/>
              <w:jc w:val="center"/>
              <w:rPr>
                <w:rFonts w:ascii="Times New Roman" w:hAnsi="Times New Roman" w:cs="Times New Roman"/>
                <w:b/>
                <w:sz w:val="24"/>
              </w:rPr>
            </w:pPr>
            <w:r w:rsidRPr="003D3A12">
              <w:rPr>
                <w:rFonts w:ascii="Times New Roman" w:hAnsi="Times New Roman" w:cs="Times New Roman"/>
                <w:b/>
                <w:sz w:val="24"/>
              </w:rPr>
              <w:t>дисциплины</w:t>
            </w:r>
          </w:p>
          <w:p w14:paraId="1D038358" w14:textId="77777777" w:rsidR="00261405" w:rsidRPr="003D3A12" w:rsidRDefault="00261405">
            <w:pPr>
              <w:pStyle w:val="af5"/>
              <w:spacing w:before="0" w:after="0" w:line="240" w:lineRule="auto"/>
              <w:rPr>
                <w:rFonts w:ascii="Times New Roman" w:hAnsi="Times New Roman" w:cs="Times New Roman"/>
                <w:sz w:val="24"/>
              </w:rPr>
            </w:pPr>
          </w:p>
        </w:tc>
        <w:tc>
          <w:tcPr>
            <w:tcW w:w="5528" w:type="dxa"/>
            <w:gridSpan w:val="5"/>
            <w:tcBorders>
              <w:top w:val="single" w:sz="4" w:space="0" w:color="000000"/>
              <w:left w:val="single" w:sz="4" w:space="0" w:color="000000"/>
              <w:bottom w:val="single" w:sz="4" w:space="0" w:color="000000"/>
              <w:right w:val="single" w:sz="4" w:space="0" w:color="000000"/>
            </w:tcBorders>
          </w:tcPr>
          <w:p w14:paraId="689BEE7B" w14:textId="1AD64B5C" w:rsidR="00261405" w:rsidRPr="0061393C" w:rsidRDefault="00261405" w:rsidP="0061393C">
            <w:pPr>
              <w:pStyle w:val="af5"/>
              <w:spacing w:before="0" w:after="0" w:line="240" w:lineRule="auto"/>
              <w:rPr>
                <w:rFonts w:ascii="Times New Roman" w:hAnsi="Times New Roman" w:cs="Times New Roman"/>
              </w:rPr>
            </w:pPr>
            <w:r w:rsidRPr="003D3A12">
              <w:rPr>
                <w:rFonts w:ascii="Times New Roman" w:hAnsi="Times New Roman" w:cs="Times New Roman"/>
                <w:b/>
                <w:sz w:val="24"/>
              </w:rPr>
              <w:t>Трудоёмкость в часах</w:t>
            </w:r>
          </w:p>
        </w:tc>
        <w:tc>
          <w:tcPr>
            <w:tcW w:w="1843" w:type="dxa"/>
            <w:vMerge w:val="restart"/>
            <w:tcBorders>
              <w:top w:val="single" w:sz="4" w:space="0" w:color="000000"/>
              <w:left w:val="single" w:sz="4" w:space="0" w:color="000000"/>
              <w:right w:val="single" w:sz="4" w:space="0" w:color="000000"/>
            </w:tcBorders>
            <w:hideMark/>
          </w:tcPr>
          <w:p w14:paraId="2D7B0D4B" w14:textId="77777777" w:rsidR="0061393C" w:rsidRDefault="0061393C">
            <w:pPr>
              <w:pStyle w:val="af5"/>
              <w:spacing w:before="0" w:after="0" w:line="240" w:lineRule="auto"/>
              <w:rPr>
                <w:rFonts w:ascii="Times New Roman" w:hAnsi="Times New Roman" w:cs="Times New Roman"/>
                <w:b/>
                <w:sz w:val="24"/>
              </w:rPr>
            </w:pPr>
          </w:p>
          <w:p w14:paraId="4118C56B" w14:textId="57673577" w:rsidR="00261405" w:rsidRPr="003D3A12" w:rsidRDefault="00261405">
            <w:pPr>
              <w:pStyle w:val="af5"/>
              <w:spacing w:before="0" w:after="0" w:line="240" w:lineRule="auto"/>
              <w:rPr>
                <w:rFonts w:ascii="Times New Roman" w:hAnsi="Times New Roman" w:cs="Times New Roman"/>
                <w:b/>
                <w:sz w:val="24"/>
              </w:rPr>
            </w:pPr>
            <w:r w:rsidRPr="003D3A12">
              <w:rPr>
                <w:rFonts w:ascii="Times New Roman" w:hAnsi="Times New Roman" w:cs="Times New Roman"/>
                <w:b/>
                <w:sz w:val="24"/>
              </w:rPr>
              <w:t>Формы текущего контроля успеваемости</w:t>
            </w:r>
          </w:p>
        </w:tc>
      </w:tr>
      <w:tr w:rsidR="00261405" w:rsidRPr="003D3A12" w14:paraId="70A727FF" w14:textId="77777777" w:rsidTr="0061393C">
        <w:trPr>
          <w:cantSplit/>
          <w:trHeight w:val="492"/>
          <w:jc w:val="center"/>
        </w:trPr>
        <w:tc>
          <w:tcPr>
            <w:tcW w:w="565" w:type="dxa"/>
            <w:vMerge/>
            <w:tcBorders>
              <w:top w:val="single" w:sz="4" w:space="0" w:color="000000"/>
              <w:left w:val="single" w:sz="4" w:space="0" w:color="000000"/>
              <w:bottom w:val="single" w:sz="4" w:space="0" w:color="000000"/>
              <w:right w:val="single" w:sz="4" w:space="0" w:color="000000"/>
            </w:tcBorders>
            <w:vAlign w:val="center"/>
            <w:hideMark/>
          </w:tcPr>
          <w:p w14:paraId="1C332007" w14:textId="77777777" w:rsidR="00261405" w:rsidRPr="003D3A12" w:rsidRDefault="00261405">
            <w:pPr>
              <w:spacing w:line="240" w:lineRule="auto"/>
              <w:rPr>
                <w:rFonts w:ascii="Times New Roman" w:hAnsi="Times New Roman" w:cs="Times New Roman"/>
                <w:sz w:val="24"/>
              </w:rPr>
            </w:pPr>
          </w:p>
        </w:tc>
        <w:tc>
          <w:tcPr>
            <w:tcW w:w="2691" w:type="dxa"/>
            <w:vMerge/>
            <w:tcBorders>
              <w:top w:val="single" w:sz="4" w:space="0" w:color="000000"/>
              <w:left w:val="single" w:sz="4" w:space="0" w:color="000000"/>
              <w:bottom w:val="single" w:sz="4" w:space="0" w:color="000000"/>
              <w:right w:val="single" w:sz="4" w:space="0" w:color="000000"/>
            </w:tcBorders>
            <w:vAlign w:val="center"/>
            <w:hideMark/>
          </w:tcPr>
          <w:p w14:paraId="706076F2" w14:textId="77777777" w:rsidR="00261405" w:rsidRPr="003D3A12" w:rsidRDefault="00261405">
            <w:pPr>
              <w:spacing w:line="240" w:lineRule="auto"/>
              <w:rPr>
                <w:rFonts w:ascii="Times New Roman" w:hAnsi="Times New Roman" w:cs="Times New Roman"/>
                <w:sz w:val="24"/>
              </w:rPr>
            </w:pPr>
          </w:p>
        </w:tc>
        <w:tc>
          <w:tcPr>
            <w:tcW w:w="850" w:type="dxa"/>
            <w:vMerge w:val="restart"/>
            <w:tcBorders>
              <w:top w:val="single" w:sz="4" w:space="0" w:color="000000"/>
              <w:left w:val="single" w:sz="4" w:space="0" w:color="000000"/>
              <w:bottom w:val="single" w:sz="4" w:space="0" w:color="000000"/>
              <w:right w:val="single" w:sz="4" w:space="0" w:color="000000"/>
            </w:tcBorders>
            <w:hideMark/>
          </w:tcPr>
          <w:p w14:paraId="3FC009EA" w14:textId="77777777" w:rsidR="00261405" w:rsidRPr="003D3A12" w:rsidRDefault="00261405">
            <w:pPr>
              <w:spacing w:line="240" w:lineRule="auto"/>
              <w:jc w:val="center"/>
              <w:rPr>
                <w:rFonts w:ascii="Times New Roman" w:hAnsi="Times New Roman" w:cs="Times New Roman"/>
                <w:b/>
                <w:sz w:val="24"/>
              </w:rPr>
            </w:pPr>
            <w:r w:rsidRPr="003D3A12">
              <w:rPr>
                <w:rFonts w:ascii="Times New Roman" w:hAnsi="Times New Roman" w:cs="Times New Roman"/>
                <w:b/>
                <w:sz w:val="24"/>
              </w:rPr>
              <w:t>Всего</w:t>
            </w:r>
          </w:p>
        </w:tc>
        <w:tc>
          <w:tcPr>
            <w:tcW w:w="3402" w:type="dxa"/>
            <w:gridSpan w:val="3"/>
            <w:tcBorders>
              <w:top w:val="single" w:sz="4" w:space="0" w:color="000000"/>
              <w:left w:val="single" w:sz="4" w:space="0" w:color="000000"/>
              <w:bottom w:val="single" w:sz="4" w:space="0" w:color="000000"/>
              <w:right w:val="single" w:sz="4" w:space="0" w:color="000000"/>
            </w:tcBorders>
          </w:tcPr>
          <w:p w14:paraId="1A046FB0" w14:textId="254378C8" w:rsidR="00261405" w:rsidRPr="003D3A12" w:rsidRDefault="00261405">
            <w:pPr>
              <w:spacing w:line="240" w:lineRule="auto"/>
              <w:jc w:val="center"/>
              <w:rPr>
                <w:rFonts w:ascii="Times New Roman" w:hAnsi="Times New Roman" w:cs="Times New Roman"/>
                <w:b/>
                <w:sz w:val="24"/>
              </w:rPr>
            </w:pPr>
            <w:r w:rsidRPr="003D3A12">
              <w:rPr>
                <w:rFonts w:ascii="Times New Roman" w:hAnsi="Times New Roman" w:cs="Times New Roman"/>
                <w:b/>
                <w:sz w:val="24"/>
              </w:rPr>
              <w:t>Контактная работа -</w:t>
            </w:r>
          </w:p>
          <w:p w14:paraId="2469E1BF" w14:textId="267F5045" w:rsidR="00261405" w:rsidRPr="0061393C" w:rsidRDefault="00261405" w:rsidP="0061393C">
            <w:pPr>
              <w:spacing w:line="240" w:lineRule="auto"/>
              <w:jc w:val="center"/>
              <w:rPr>
                <w:rFonts w:ascii="Times New Roman" w:hAnsi="Times New Roman" w:cs="Times New Roman"/>
              </w:rPr>
            </w:pPr>
            <w:r w:rsidRPr="003D3A12">
              <w:rPr>
                <w:rFonts w:ascii="Times New Roman" w:hAnsi="Times New Roman" w:cs="Times New Roman"/>
                <w:b/>
                <w:sz w:val="24"/>
              </w:rPr>
              <w:t>Аудиторная работа</w:t>
            </w:r>
          </w:p>
        </w:tc>
        <w:tc>
          <w:tcPr>
            <w:tcW w:w="1276" w:type="dxa"/>
            <w:vMerge w:val="restart"/>
            <w:tcBorders>
              <w:top w:val="single" w:sz="4" w:space="0" w:color="000000"/>
              <w:left w:val="single" w:sz="4" w:space="0" w:color="000000"/>
              <w:right w:val="single" w:sz="4" w:space="0" w:color="000000"/>
            </w:tcBorders>
            <w:hideMark/>
          </w:tcPr>
          <w:p w14:paraId="0D0624B2" w14:textId="77777777" w:rsidR="00261405" w:rsidRPr="003D3A12" w:rsidRDefault="00261405">
            <w:pPr>
              <w:pStyle w:val="af5"/>
              <w:spacing w:before="0" w:after="0" w:line="240" w:lineRule="auto"/>
              <w:rPr>
                <w:rFonts w:ascii="Times New Roman" w:hAnsi="Times New Roman" w:cs="Times New Roman"/>
                <w:b/>
                <w:sz w:val="24"/>
              </w:rPr>
            </w:pPr>
            <w:r w:rsidRPr="003D3A12">
              <w:rPr>
                <w:rFonts w:ascii="Times New Roman" w:hAnsi="Times New Roman" w:cs="Times New Roman"/>
                <w:b/>
                <w:sz w:val="24"/>
              </w:rPr>
              <w:t>Самостоятельная работа</w:t>
            </w:r>
          </w:p>
        </w:tc>
        <w:tc>
          <w:tcPr>
            <w:tcW w:w="1843" w:type="dxa"/>
            <w:vMerge/>
            <w:tcBorders>
              <w:left w:val="single" w:sz="4" w:space="0" w:color="000000"/>
              <w:right w:val="single" w:sz="4" w:space="0" w:color="000000"/>
            </w:tcBorders>
            <w:vAlign w:val="center"/>
            <w:hideMark/>
          </w:tcPr>
          <w:p w14:paraId="3FBA7F01" w14:textId="77777777" w:rsidR="00261405" w:rsidRPr="003D3A12" w:rsidRDefault="00261405">
            <w:pPr>
              <w:spacing w:line="240" w:lineRule="auto"/>
              <w:rPr>
                <w:rFonts w:ascii="Times New Roman" w:hAnsi="Times New Roman" w:cs="Times New Roman"/>
                <w:b/>
                <w:sz w:val="24"/>
              </w:rPr>
            </w:pPr>
          </w:p>
        </w:tc>
      </w:tr>
      <w:tr w:rsidR="00261405" w:rsidRPr="003D3A12" w14:paraId="7A1366EA" w14:textId="77777777" w:rsidTr="0061393C">
        <w:trPr>
          <w:cantSplit/>
          <w:trHeight w:val="671"/>
          <w:jc w:val="center"/>
        </w:trPr>
        <w:tc>
          <w:tcPr>
            <w:tcW w:w="565" w:type="dxa"/>
            <w:vMerge/>
            <w:tcBorders>
              <w:top w:val="single" w:sz="4" w:space="0" w:color="000000"/>
              <w:left w:val="single" w:sz="4" w:space="0" w:color="000000"/>
              <w:bottom w:val="single" w:sz="4" w:space="0" w:color="000000"/>
              <w:right w:val="single" w:sz="4" w:space="0" w:color="000000"/>
            </w:tcBorders>
            <w:vAlign w:val="center"/>
            <w:hideMark/>
          </w:tcPr>
          <w:p w14:paraId="57B64B49" w14:textId="77777777" w:rsidR="00261405" w:rsidRPr="003D3A12" w:rsidRDefault="00261405">
            <w:pPr>
              <w:spacing w:line="240" w:lineRule="auto"/>
              <w:rPr>
                <w:rFonts w:ascii="Times New Roman" w:hAnsi="Times New Roman" w:cs="Times New Roman"/>
                <w:sz w:val="24"/>
              </w:rPr>
            </w:pPr>
          </w:p>
        </w:tc>
        <w:tc>
          <w:tcPr>
            <w:tcW w:w="2691" w:type="dxa"/>
            <w:vMerge/>
            <w:tcBorders>
              <w:top w:val="single" w:sz="4" w:space="0" w:color="000000"/>
              <w:left w:val="single" w:sz="4" w:space="0" w:color="000000"/>
              <w:bottom w:val="single" w:sz="4" w:space="0" w:color="000000"/>
              <w:right w:val="single" w:sz="4" w:space="0" w:color="000000"/>
            </w:tcBorders>
            <w:vAlign w:val="center"/>
            <w:hideMark/>
          </w:tcPr>
          <w:p w14:paraId="07730DDC" w14:textId="77777777" w:rsidR="00261405" w:rsidRPr="003D3A12" w:rsidRDefault="00261405">
            <w:pPr>
              <w:spacing w:line="240" w:lineRule="auto"/>
              <w:rPr>
                <w:rFonts w:ascii="Times New Roman" w:hAnsi="Times New Roman" w:cs="Times New Roman"/>
                <w:sz w:val="24"/>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14:paraId="63E75855" w14:textId="77777777" w:rsidR="00261405" w:rsidRPr="003D3A12" w:rsidRDefault="00261405">
            <w:pPr>
              <w:spacing w:line="240" w:lineRule="auto"/>
              <w:rPr>
                <w:rFonts w:ascii="Times New Roman" w:hAnsi="Times New Roman" w:cs="Times New Roman"/>
                <w:b/>
                <w:sz w:val="24"/>
              </w:rPr>
            </w:pPr>
          </w:p>
        </w:tc>
        <w:tc>
          <w:tcPr>
            <w:tcW w:w="1134" w:type="dxa"/>
            <w:tcBorders>
              <w:top w:val="single" w:sz="4" w:space="0" w:color="000000"/>
              <w:left w:val="single" w:sz="4" w:space="0" w:color="000000"/>
              <w:bottom w:val="single" w:sz="4" w:space="0" w:color="000000"/>
              <w:right w:val="single" w:sz="4" w:space="0" w:color="000000"/>
            </w:tcBorders>
          </w:tcPr>
          <w:p w14:paraId="3D34A38C" w14:textId="77777777" w:rsidR="00261405" w:rsidRPr="003D3A12" w:rsidRDefault="00261405">
            <w:pPr>
              <w:spacing w:line="240" w:lineRule="auto"/>
              <w:jc w:val="center"/>
              <w:rPr>
                <w:rFonts w:ascii="Times New Roman" w:hAnsi="Times New Roman" w:cs="Times New Roman"/>
                <w:sz w:val="24"/>
              </w:rPr>
            </w:pPr>
            <w:r w:rsidRPr="003D3A12">
              <w:rPr>
                <w:rFonts w:ascii="Times New Roman" w:hAnsi="Times New Roman" w:cs="Times New Roman"/>
                <w:sz w:val="24"/>
              </w:rPr>
              <w:t xml:space="preserve">Общая, в </w:t>
            </w:r>
            <w:proofErr w:type="spellStart"/>
            <w:r w:rsidRPr="003D3A12">
              <w:rPr>
                <w:rFonts w:ascii="Times New Roman" w:hAnsi="Times New Roman" w:cs="Times New Roman"/>
                <w:sz w:val="24"/>
              </w:rPr>
              <w:t>т.ч</w:t>
            </w:r>
            <w:proofErr w:type="spellEnd"/>
            <w:r w:rsidRPr="003D3A12">
              <w:rPr>
                <w:rFonts w:ascii="Times New Roman" w:hAnsi="Times New Roman" w:cs="Times New Roman"/>
                <w:sz w:val="24"/>
              </w:rPr>
              <w:t>.:</w:t>
            </w:r>
          </w:p>
          <w:p w14:paraId="053570F3" w14:textId="0FDCE38D" w:rsidR="00261405" w:rsidRPr="003D3A12" w:rsidRDefault="00261405" w:rsidP="0061393C">
            <w:pPr>
              <w:spacing w:line="240" w:lineRule="auto"/>
              <w:rPr>
                <w:rFonts w:ascii="Times New Roman" w:hAnsi="Times New Roman" w:cs="Times New Roman"/>
                <w:sz w:val="24"/>
              </w:rPr>
            </w:pPr>
          </w:p>
        </w:tc>
        <w:tc>
          <w:tcPr>
            <w:tcW w:w="851" w:type="dxa"/>
            <w:tcBorders>
              <w:top w:val="single" w:sz="4" w:space="0" w:color="000000"/>
              <w:left w:val="single" w:sz="4" w:space="0" w:color="000000"/>
              <w:bottom w:val="single" w:sz="4" w:space="0" w:color="000000"/>
              <w:right w:val="single" w:sz="4" w:space="0" w:color="000000"/>
            </w:tcBorders>
          </w:tcPr>
          <w:p w14:paraId="6E3ADD8F" w14:textId="77777777" w:rsidR="00261405" w:rsidRPr="003D3A12" w:rsidRDefault="00261405">
            <w:pPr>
              <w:spacing w:line="240" w:lineRule="auto"/>
              <w:jc w:val="center"/>
              <w:rPr>
                <w:rFonts w:ascii="Times New Roman" w:hAnsi="Times New Roman" w:cs="Times New Roman"/>
                <w:sz w:val="24"/>
              </w:rPr>
            </w:pPr>
            <w:r w:rsidRPr="003D3A12">
              <w:rPr>
                <w:rFonts w:ascii="Times New Roman" w:hAnsi="Times New Roman" w:cs="Times New Roman"/>
                <w:sz w:val="24"/>
              </w:rPr>
              <w:t>Лекции</w:t>
            </w:r>
          </w:p>
          <w:p w14:paraId="6352BB7F" w14:textId="77777777" w:rsidR="00261405" w:rsidRPr="003D3A12" w:rsidRDefault="00261405">
            <w:pPr>
              <w:spacing w:line="240" w:lineRule="auto"/>
              <w:jc w:val="center"/>
              <w:rPr>
                <w:rFonts w:ascii="Times New Roman" w:hAnsi="Times New Roman" w:cs="Times New Roman"/>
                <w:sz w:val="24"/>
              </w:rPr>
            </w:pPr>
          </w:p>
        </w:tc>
        <w:tc>
          <w:tcPr>
            <w:tcW w:w="1417" w:type="dxa"/>
            <w:tcBorders>
              <w:top w:val="single" w:sz="4" w:space="0" w:color="000000"/>
              <w:left w:val="single" w:sz="4" w:space="0" w:color="000000"/>
              <w:bottom w:val="single" w:sz="4" w:space="0" w:color="000000"/>
              <w:right w:val="single" w:sz="4" w:space="0" w:color="000000"/>
            </w:tcBorders>
          </w:tcPr>
          <w:p w14:paraId="480E0306" w14:textId="560B0C5A" w:rsidR="00261405" w:rsidRPr="003D3A12" w:rsidRDefault="0061393C" w:rsidP="0061393C">
            <w:pPr>
              <w:spacing w:line="240" w:lineRule="auto"/>
              <w:jc w:val="center"/>
              <w:rPr>
                <w:rFonts w:ascii="Times New Roman" w:hAnsi="Times New Roman" w:cs="Times New Roman"/>
                <w:sz w:val="24"/>
              </w:rPr>
            </w:pPr>
            <w:r>
              <w:rPr>
                <w:rFonts w:ascii="Times New Roman" w:hAnsi="Times New Roman" w:cs="Times New Roman"/>
                <w:sz w:val="24"/>
              </w:rPr>
              <w:t>Семинары, практические занятия</w:t>
            </w:r>
          </w:p>
        </w:tc>
        <w:tc>
          <w:tcPr>
            <w:tcW w:w="1276" w:type="dxa"/>
            <w:vMerge/>
            <w:tcBorders>
              <w:left w:val="single" w:sz="4" w:space="0" w:color="000000"/>
              <w:bottom w:val="single" w:sz="4" w:space="0" w:color="000000"/>
              <w:right w:val="single" w:sz="4" w:space="0" w:color="000000"/>
            </w:tcBorders>
            <w:vAlign w:val="center"/>
            <w:hideMark/>
          </w:tcPr>
          <w:p w14:paraId="22A9A225" w14:textId="77777777" w:rsidR="00261405" w:rsidRPr="003D3A12" w:rsidRDefault="00261405">
            <w:pPr>
              <w:spacing w:line="240" w:lineRule="auto"/>
              <w:rPr>
                <w:rFonts w:ascii="Times New Roman" w:hAnsi="Times New Roman" w:cs="Times New Roman"/>
                <w:b/>
                <w:sz w:val="24"/>
              </w:rPr>
            </w:pPr>
          </w:p>
        </w:tc>
        <w:tc>
          <w:tcPr>
            <w:tcW w:w="1843" w:type="dxa"/>
            <w:vMerge/>
            <w:tcBorders>
              <w:left w:val="single" w:sz="4" w:space="0" w:color="000000"/>
              <w:bottom w:val="single" w:sz="4" w:space="0" w:color="000000"/>
              <w:right w:val="single" w:sz="4" w:space="0" w:color="000000"/>
            </w:tcBorders>
            <w:vAlign w:val="center"/>
            <w:hideMark/>
          </w:tcPr>
          <w:p w14:paraId="60BE280D" w14:textId="77777777" w:rsidR="00261405" w:rsidRPr="003D3A12" w:rsidRDefault="00261405">
            <w:pPr>
              <w:spacing w:line="240" w:lineRule="auto"/>
              <w:rPr>
                <w:rFonts w:ascii="Times New Roman" w:hAnsi="Times New Roman" w:cs="Times New Roman"/>
                <w:b/>
                <w:sz w:val="24"/>
              </w:rPr>
            </w:pPr>
          </w:p>
        </w:tc>
      </w:tr>
      <w:tr w:rsidR="0079396B" w:rsidRPr="003D3A12" w14:paraId="09605B87" w14:textId="77777777" w:rsidTr="0061393C">
        <w:trPr>
          <w:cantSplit/>
          <w:trHeight w:val="545"/>
          <w:jc w:val="center"/>
        </w:trPr>
        <w:tc>
          <w:tcPr>
            <w:tcW w:w="565" w:type="dxa"/>
            <w:tcBorders>
              <w:top w:val="single" w:sz="4" w:space="0" w:color="000000"/>
              <w:left w:val="single" w:sz="4" w:space="0" w:color="000000"/>
              <w:bottom w:val="single" w:sz="4" w:space="0" w:color="000000"/>
              <w:right w:val="single" w:sz="4" w:space="0" w:color="000000"/>
            </w:tcBorders>
            <w:hideMark/>
          </w:tcPr>
          <w:p w14:paraId="55602A4C" w14:textId="77777777" w:rsidR="0079396B" w:rsidRPr="003D3A12" w:rsidRDefault="0079396B" w:rsidP="0079396B">
            <w:pPr>
              <w:spacing w:line="240" w:lineRule="auto"/>
              <w:jc w:val="center"/>
              <w:rPr>
                <w:rFonts w:ascii="Times New Roman" w:eastAsia="Times New Roman" w:hAnsi="Times New Roman" w:cs="Times New Roman"/>
                <w:kern w:val="0"/>
                <w:sz w:val="24"/>
                <w:lang w:val="en-US"/>
              </w:rPr>
            </w:pPr>
            <w:r w:rsidRPr="003D3A12">
              <w:rPr>
                <w:rFonts w:ascii="Times New Roman" w:eastAsia="Times New Roman" w:hAnsi="Times New Roman" w:cs="Times New Roman"/>
                <w:kern w:val="0"/>
                <w:sz w:val="24"/>
                <w:lang w:val="en-US"/>
              </w:rPr>
              <w:t>1</w:t>
            </w:r>
          </w:p>
        </w:tc>
        <w:tc>
          <w:tcPr>
            <w:tcW w:w="26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5439939" w14:textId="34284A54" w:rsidR="0079396B" w:rsidRPr="003D3A12" w:rsidRDefault="0079396B" w:rsidP="0079396B">
            <w:pPr>
              <w:keepNext/>
              <w:spacing w:line="240" w:lineRule="auto"/>
              <w:ind w:left="147"/>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Линейное программирование (принятие решений в условиях полной информации)</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D5A03F5" w14:textId="1CD4A317"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22</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156CF8E" w14:textId="35706D9C"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12</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A6556AC" w14:textId="21B80DD9"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6</w:t>
            </w:r>
          </w:p>
        </w:tc>
        <w:tc>
          <w:tcPr>
            <w:tcW w:w="14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CBAE764" w14:textId="42D3C8A0"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6</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8E56FD0" w14:textId="78CC104C"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10</w:t>
            </w:r>
          </w:p>
        </w:tc>
        <w:tc>
          <w:tcPr>
            <w:tcW w:w="1843" w:type="dxa"/>
            <w:vMerge w:val="restart"/>
            <w:tcBorders>
              <w:top w:val="single" w:sz="4" w:space="0" w:color="000000"/>
              <w:left w:val="single" w:sz="4" w:space="0" w:color="000000"/>
              <w:right w:val="single" w:sz="4" w:space="0" w:color="000000"/>
            </w:tcBorders>
          </w:tcPr>
          <w:p w14:paraId="04FF53C3" w14:textId="77777777" w:rsidR="0079396B" w:rsidRPr="003D3A12" w:rsidRDefault="0079396B" w:rsidP="0079396B">
            <w:pPr>
              <w:spacing w:line="240" w:lineRule="auto"/>
              <w:jc w:val="both"/>
              <w:rPr>
                <w:rFonts w:ascii="Times New Roman" w:hAnsi="Times New Roman" w:cs="Times New Roman"/>
              </w:rPr>
            </w:pPr>
            <w:r w:rsidRPr="003D3A12">
              <w:rPr>
                <w:rFonts w:ascii="Times New Roman" w:hAnsi="Times New Roman" w:cs="Times New Roman"/>
                <w:sz w:val="24"/>
              </w:rPr>
              <w:t>Самостоятельные работы. Участие в решении задач на практических занятиях. Собеседования по домашним заданиям.</w:t>
            </w:r>
          </w:p>
          <w:p w14:paraId="1BEC9A0C" w14:textId="77777777" w:rsidR="0079396B" w:rsidRDefault="0079396B" w:rsidP="0079396B">
            <w:pPr>
              <w:spacing w:line="240" w:lineRule="auto"/>
              <w:jc w:val="both"/>
              <w:rPr>
                <w:rFonts w:ascii="Times New Roman" w:hAnsi="Times New Roman" w:cs="Times New Roman"/>
                <w:sz w:val="24"/>
              </w:rPr>
            </w:pPr>
          </w:p>
          <w:p w14:paraId="7CDA4191" w14:textId="77777777" w:rsidR="0061393C" w:rsidRDefault="0061393C" w:rsidP="0079396B">
            <w:pPr>
              <w:spacing w:line="240" w:lineRule="auto"/>
              <w:jc w:val="both"/>
              <w:rPr>
                <w:rFonts w:ascii="Times New Roman" w:hAnsi="Times New Roman" w:cs="Times New Roman"/>
                <w:sz w:val="24"/>
              </w:rPr>
            </w:pPr>
          </w:p>
          <w:p w14:paraId="232DF726" w14:textId="24982BEF" w:rsidR="0079396B" w:rsidRPr="003D3A12" w:rsidRDefault="0079396B" w:rsidP="0079396B">
            <w:pPr>
              <w:spacing w:line="240" w:lineRule="auto"/>
              <w:jc w:val="both"/>
              <w:rPr>
                <w:rFonts w:ascii="Times New Roman" w:hAnsi="Times New Roman" w:cs="Times New Roman"/>
              </w:rPr>
            </w:pPr>
            <w:r w:rsidRPr="003D3A12">
              <w:rPr>
                <w:rFonts w:ascii="Times New Roman" w:hAnsi="Times New Roman" w:cs="Times New Roman"/>
                <w:sz w:val="24"/>
              </w:rPr>
              <w:t>Самостоятельные работы. Участие в решении задач на практических занятиях. Собеседования по домашним заданиям.</w:t>
            </w:r>
          </w:p>
          <w:p w14:paraId="4FA49C75" w14:textId="77777777" w:rsidR="0079396B" w:rsidRDefault="0079396B" w:rsidP="0079396B">
            <w:pPr>
              <w:spacing w:line="240" w:lineRule="auto"/>
              <w:jc w:val="both"/>
              <w:rPr>
                <w:rFonts w:ascii="Times New Roman" w:hAnsi="Times New Roman" w:cs="Times New Roman"/>
                <w:sz w:val="24"/>
              </w:rPr>
            </w:pPr>
          </w:p>
          <w:p w14:paraId="2AD8E803" w14:textId="77777777" w:rsidR="0061393C" w:rsidRDefault="0061393C" w:rsidP="0079396B">
            <w:pPr>
              <w:spacing w:line="240" w:lineRule="auto"/>
              <w:jc w:val="both"/>
              <w:rPr>
                <w:rFonts w:ascii="Times New Roman" w:hAnsi="Times New Roman" w:cs="Times New Roman"/>
                <w:sz w:val="24"/>
              </w:rPr>
            </w:pPr>
          </w:p>
          <w:p w14:paraId="660E22FC" w14:textId="7DEDE78C" w:rsidR="0079396B" w:rsidRPr="003D3A12" w:rsidRDefault="0079396B" w:rsidP="0079396B">
            <w:pPr>
              <w:spacing w:line="240" w:lineRule="auto"/>
              <w:jc w:val="both"/>
              <w:rPr>
                <w:rFonts w:ascii="Times New Roman" w:hAnsi="Times New Roman" w:cs="Times New Roman"/>
              </w:rPr>
            </w:pPr>
            <w:r w:rsidRPr="003D3A12">
              <w:rPr>
                <w:rFonts w:ascii="Times New Roman" w:hAnsi="Times New Roman" w:cs="Times New Roman"/>
                <w:sz w:val="24"/>
              </w:rPr>
              <w:t>Самостоятельные работы. Участие в решении задач на практических занятиях. Собеседования по домашним заданиям.</w:t>
            </w:r>
          </w:p>
          <w:p w14:paraId="523D011B" w14:textId="36B4C2DE" w:rsidR="0079396B" w:rsidRPr="003D3A12" w:rsidRDefault="0079396B" w:rsidP="0079396B">
            <w:pPr>
              <w:spacing w:line="240" w:lineRule="auto"/>
              <w:jc w:val="both"/>
              <w:rPr>
                <w:rFonts w:ascii="Times New Roman" w:hAnsi="Times New Roman" w:cs="Times New Roman"/>
                <w:sz w:val="24"/>
              </w:rPr>
            </w:pPr>
          </w:p>
        </w:tc>
      </w:tr>
      <w:tr w:rsidR="0079396B" w:rsidRPr="003D3A12" w14:paraId="72E44336" w14:textId="77777777" w:rsidTr="0061393C">
        <w:trPr>
          <w:cantSplit/>
          <w:trHeight w:val="545"/>
          <w:jc w:val="center"/>
        </w:trPr>
        <w:tc>
          <w:tcPr>
            <w:tcW w:w="565" w:type="dxa"/>
            <w:tcBorders>
              <w:top w:val="single" w:sz="4" w:space="0" w:color="000000"/>
              <w:left w:val="single" w:sz="4" w:space="0" w:color="000000"/>
              <w:bottom w:val="single" w:sz="4" w:space="0" w:color="000000"/>
              <w:right w:val="single" w:sz="4" w:space="0" w:color="000000"/>
            </w:tcBorders>
          </w:tcPr>
          <w:p w14:paraId="760E40CA" w14:textId="5741B335" w:rsidR="0079396B" w:rsidRPr="003D3A12" w:rsidRDefault="0079396B" w:rsidP="0079396B">
            <w:pPr>
              <w:spacing w:line="240" w:lineRule="auto"/>
              <w:jc w:val="center"/>
              <w:rPr>
                <w:rFonts w:ascii="Times New Roman" w:eastAsia="Times New Roman" w:hAnsi="Times New Roman" w:cs="Times New Roman"/>
                <w:kern w:val="0"/>
                <w:sz w:val="24"/>
                <w:lang w:val="en-US"/>
              </w:rPr>
            </w:pPr>
            <w:r w:rsidRPr="003D3A12">
              <w:rPr>
                <w:rFonts w:ascii="Times New Roman" w:eastAsia="Times New Roman" w:hAnsi="Times New Roman" w:cs="Times New Roman"/>
                <w:kern w:val="0"/>
                <w:sz w:val="24"/>
                <w:lang w:val="en-US"/>
              </w:rPr>
              <w:t>2</w:t>
            </w:r>
          </w:p>
        </w:tc>
        <w:tc>
          <w:tcPr>
            <w:tcW w:w="26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D86A2A" w14:textId="5EF45136" w:rsidR="0079396B" w:rsidRPr="003D3A12" w:rsidRDefault="0079396B" w:rsidP="0079396B">
            <w:pPr>
              <w:keepNext/>
              <w:spacing w:line="240" w:lineRule="auto"/>
              <w:ind w:left="147"/>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Дискретное и нелинейное программирование (принятие решений в условиях полной информации)</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86D8C92" w14:textId="0104CCD9"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14</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DB6A988" w14:textId="3DB47B2C"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8</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392C735" w14:textId="4A878039"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4</w:t>
            </w:r>
          </w:p>
        </w:tc>
        <w:tc>
          <w:tcPr>
            <w:tcW w:w="14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0F11F63" w14:textId="2BBCAAE1"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4</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D4DD85C" w14:textId="58D0021D"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6</w:t>
            </w:r>
          </w:p>
        </w:tc>
        <w:tc>
          <w:tcPr>
            <w:tcW w:w="1843" w:type="dxa"/>
            <w:vMerge/>
            <w:tcBorders>
              <w:left w:val="single" w:sz="4" w:space="0" w:color="000000"/>
              <w:right w:val="single" w:sz="4" w:space="0" w:color="000000"/>
            </w:tcBorders>
          </w:tcPr>
          <w:p w14:paraId="7E71E828" w14:textId="77777777" w:rsidR="0079396B" w:rsidRPr="003D3A12" w:rsidRDefault="0079396B" w:rsidP="0079396B">
            <w:pPr>
              <w:spacing w:line="240" w:lineRule="auto"/>
              <w:jc w:val="both"/>
              <w:rPr>
                <w:rFonts w:ascii="Times New Roman" w:hAnsi="Times New Roman" w:cs="Times New Roman"/>
                <w:sz w:val="24"/>
              </w:rPr>
            </w:pPr>
          </w:p>
        </w:tc>
      </w:tr>
      <w:tr w:rsidR="0079396B" w:rsidRPr="003D3A12" w14:paraId="2789A0F7" w14:textId="77777777" w:rsidTr="0061393C">
        <w:trPr>
          <w:cantSplit/>
          <w:jc w:val="center"/>
        </w:trPr>
        <w:tc>
          <w:tcPr>
            <w:tcW w:w="565" w:type="dxa"/>
            <w:tcBorders>
              <w:top w:val="single" w:sz="4" w:space="0" w:color="000000"/>
              <w:left w:val="single" w:sz="4" w:space="0" w:color="000000"/>
              <w:bottom w:val="single" w:sz="4" w:space="0" w:color="000000"/>
              <w:right w:val="single" w:sz="4" w:space="0" w:color="000000"/>
            </w:tcBorders>
            <w:hideMark/>
          </w:tcPr>
          <w:p w14:paraId="50A4010A" w14:textId="190F4DCC" w:rsidR="0079396B" w:rsidRPr="003D3A12" w:rsidRDefault="0079396B" w:rsidP="0079396B">
            <w:pPr>
              <w:spacing w:line="240" w:lineRule="auto"/>
              <w:jc w:val="center"/>
              <w:rPr>
                <w:rFonts w:ascii="Times New Roman" w:eastAsia="Times New Roman" w:hAnsi="Times New Roman" w:cs="Times New Roman"/>
                <w:kern w:val="0"/>
                <w:sz w:val="24"/>
                <w:lang w:val="en-US"/>
              </w:rPr>
            </w:pPr>
            <w:r w:rsidRPr="003D3A12">
              <w:rPr>
                <w:rFonts w:ascii="Times New Roman" w:eastAsia="Times New Roman" w:hAnsi="Times New Roman" w:cs="Times New Roman"/>
                <w:kern w:val="0"/>
                <w:sz w:val="24"/>
                <w:lang w:val="en-US"/>
              </w:rPr>
              <w:t>3</w:t>
            </w:r>
          </w:p>
        </w:tc>
        <w:tc>
          <w:tcPr>
            <w:tcW w:w="26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EC8C2E9" w14:textId="711D749B" w:rsidR="0079396B" w:rsidRPr="003D3A12" w:rsidRDefault="0079396B" w:rsidP="0079396B">
            <w:pPr>
              <w:keepNext/>
              <w:spacing w:line="240" w:lineRule="auto"/>
              <w:ind w:left="147"/>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Теория графов (сетевые модели принятия решений)</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6EA3C29" w14:textId="486F7219"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30</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312D0BA" w14:textId="1D0A170B"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16</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3DE55A0" w14:textId="7DAB2700"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8</w:t>
            </w:r>
          </w:p>
        </w:tc>
        <w:tc>
          <w:tcPr>
            <w:tcW w:w="14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3879DBC" w14:textId="7AAA1646"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8</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A00C3B3" w14:textId="3CBC93BD"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14</w:t>
            </w:r>
          </w:p>
        </w:tc>
        <w:tc>
          <w:tcPr>
            <w:tcW w:w="1843" w:type="dxa"/>
            <w:vMerge/>
            <w:tcBorders>
              <w:left w:val="single" w:sz="4" w:space="0" w:color="000000"/>
              <w:right w:val="single" w:sz="4" w:space="0" w:color="000000"/>
            </w:tcBorders>
            <w:vAlign w:val="center"/>
            <w:hideMark/>
          </w:tcPr>
          <w:p w14:paraId="3A609D91" w14:textId="77777777" w:rsidR="0079396B" w:rsidRPr="003D3A12" w:rsidRDefault="0079396B" w:rsidP="0079396B">
            <w:pPr>
              <w:spacing w:line="240" w:lineRule="auto"/>
              <w:jc w:val="both"/>
              <w:rPr>
                <w:rFonts w:ascii="Times New Roman" w:hAnsi="Times New Roman" w:cs="Times New Roman"/>
                <w:sz w:val="24"/>
              </w:rPr>
            </w:pPr>
          </w:p>
        </w:tc>
      </w:tr>
      <w:tr w:rsidR="0079396B" w:rsidRPr="003D3A12" w14:paraId="7EC2E3E8" w14:textId="77777777" w:rsidTr="0061393C">
        <w:trPr>
          <w:cantSplit/>
          <w:jc w:val="center"/>
        </w:trPr>
        <w:tc>
          <w:tcPr>
            <w:tcW w:w="565" w:type="dxa"/>
            <w:tcBorders>
              <w:top w:val="single" w:sz="4" w:space="0" w:color="000000"/>
              <w:left w:val="single" w:sz="4" w:space="0" w:color="000000"/>
              <w:bottom w:val="single" w:sz="4" w:space="0" w:color="000000"/>
              <w:right w:val="single" w:sz="4" w:space="0" w:color="000000"/>
            </w:tcBorders>
            <w:hideMark/>
          </w:tcPr>
          <w:p w14:paraId="65F0DCAD" w14:textId="54E41069" w:rsidR="0079396B" w:rsidRPr="003D3A12" w:rsidRDefault="0079396B" w:rsidP="0079396B">
            <w:pPr>
              <w:spacing w:line="240" w:lineRule="auto"/>
              <w:jc w:val="center"/>
              <w:rPr>
                <w:rFonts w:ascii="Times New Roman" w:eastAsia="Times New Roman" w:hAnsi="Times New Roman" w:cs="Times New Roman"/>
                <w:kern w:val="0"/>
                <w:sz w:val="24"/>
                <w:lang w:val="en-US"/>
              </w:rPr>
            </w:pPr>
            <w:r w:rsidRPr="003D3A12">
              <w:rPr>
                <w:rFonts w:ascii="Times New Roman" w:eastAsia="Times New Roman" w:hAnsi="Times New Roman" w:cs="Times New Roman"/>
                <w:kern w:val="0"/>
                <w:sz w:val="24"/>
                <w:lang w:val="en-US"/>
              </w:rPr>
              <w:t>4</w:t>
            </w:r>
          </w:p>
        </w:tc>
        <w:tc>
          <w:tcPr>
            <w:tcW w:w="26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44EB47C" w14:textId="34FAB9CB" w:rsidR="0079396B" w:rsidRPr="003D3A12" w:rsidRDefault="0079396B" w:rsidP="0079396B">
            <w:pPr>
              <w:keepNext/>
              <w:spacing w:line="240" w:lineRule="auto"/>
              <w:ind w:left="147"/>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Регрессионный анализ (прогнозирование при принятии решений)</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A6ED882" w14:textId="28A124CA"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10</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974B670" w14:textId="18145EAB"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4</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D87BDE8" w14:textId="3F88A8EE"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2</w:t>
            </w:r>
          </w:p>
        </w:tc>
        <w:tc>
          <w:tcPr>
            <w:tcW w:w="14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B8D313D" w14:textId="4DA71784"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2</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8137F4B" w14:textId="4A6B512D"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6</w:t>
            </w:r>
          </w:p>
        </w:tc>
        <w:tc>
          <w:tcPr>
            <w:tcW w:w="1843" w:type="dxa"/>
            <w:vMerge/>
            <w:tcBorders>
              <w:left w:val="single" w:sz="4" w:space="0" w:color="000000"/>
              <w:right w:val="single" w:sz="4" w:space="0" w:color="000000"/>
            </w:tcBorders>
            <w:vAlign w:val="center"/>
            <w:hideMark/>
          </w:tcPr>
          <w:p w14:paraId="6F071BD0" w14:textId="77777777" w:rsidR="0079396B" w:rsidRPr="003D3A12" w:rsidRDefault="0079396B" w:rsidP="0079396B">
            <w:pPr>
              <w:spacing w:line="240" w:lineRule="auto"/>
              <w:jc w:val="both"/>
              <w:rPr>
                <w:rFonts w:ascii="Times New Roman" w:hAnsi="Times New Roman" w:cs="Times New Roman"/>
                <w:sz w:val="24"/>
              </w:rPr>
            </w:pPr>
          </w:p>
        </w:tc>
      </w:tr>
      <w:tr w:rsidR="0079396B" w:rsidRPr="003D3A12" w14:paraId="6357A7C0" w14:textId="77777777" w:rsidTr="0061393C">
        <w:trPr>
          <w:cantSplit/>
          <w:jc w:val="center"/>
        </w:trPr>
        <w:tc>
          <w:tcPr>
            <w:tcW w:w="565" w:type="dxa"/>
            <w:tcBorders>
              <w:top w:val="single" w:sz="4" w:space="0" w:color="000000"/>
              <w:left w:val="single" w:sz="4" w:space="0" w:color="000000"/>
              <w:bottom w:val="single" w:sz="4" w:space="0" w:color="000000"/>
              <w:right w:val="single" w:sz="4" w:space="0" w:color="000000"/>
            </w:tcBorders>
            <w:hideMark/>
          </w:tcPr>
          <w:p w14:paraId="15AE4A79" w14:textId="294E4953" w:rsidR="0079396B" w:rsidRPr="003D3A12" w:rsidRDefault="0079396B" w:rsidP="0079396B">
            <w:pPr>
              <w:spacing w:line="240" w:lineRule="auto"/>
              <w:jc w:val="center"/>
              <w:rPr>
                <w:rFonts w:ascii="Times New Roman" w:eastAsia="Times New Roman" w:hAnsi="Times New Roman" w:cs="Times New Roman"/>
                <w:kern w:val="0"/>
                <w:sz w:val="24"/>
                <w:lang w:val="en-US"/>
              </w:rPr>
            </w:pPr>
            <w:r w:rsidRPr="003D3A12">
              <w:rPr>
                <w:rFonts w:ascii="Times New Roman" w:eastAsia="Times New Roman" w:hAnsi="Times New Roman" w:cs="Times New Roman"/>
                <w:kern w:val="0"/>
                <w:sz w:val="24"/>
                <w:lang w:val="en-US"/>
              </w:rPr>
              <w:t>5</w:t>
            </w:r>
          </w:p>
        </w:tc>
        <w:tc>
          <w:tcPr>
            <w:tcW w:w="26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5A6BBBED" w14:textId="3692FB98" w:rsidR="0079396B" w:rsidRPr="003D3A12" w:rsidRDefault="0079396B" w:rsidP="0079396B">
            <w:pPr>
              <w:keepNext/>
              <w:spacing w:line="240" w:lineRule="auto"/>
              <w:ind w:left="147"/>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Многокритериальная оптимизация (принятие решений при множестве альтернатив)</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215673C" w14:textId="744FF765"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10</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A265777" w14:textId="476662A0"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4</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BF65502" w14:textId="35227190"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2</w:t>
            </w:r>
          </w:p>
        </w:tc>
        <w:tc>
          <w:tcPr>
            <w:tcW w:w="14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4281354" w14:textId="079136A5"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2</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2367B8F" w14:textId="76B36ECE"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6</w:t>
            </w:r>
          </w:p>
        </w:tc>
        <w:tc>
          <w:tcPr>
            <w:tcW w:w="1843" w:type="dxa"/>
            <w:vMerge/>
            <w:tcBorders>
              <w:left w:val="single" w:sz="4" w:space="0" w:color="000000"/>
              <w:right w:val="single" w:sz="4" w:space="0" w:color="000000"/>
            </w:tcBorders>
            <w:vAlign w:val="center"/>
            <w:hideMark/>
          </w:tcPr>
          <w:p w14:paraId="1F2ED96B" w14:textId="77777777" w:rsidR="0079396B" w:rsidRPr="003D3A12" w:rsidRDefault="0079396B" w:rsidP="0079396B">
            <w:pPr>
              <w:spacing w:line="240" w:lineRule="auto"/>
              <w:jc w:val="both"/>
              <w:rPr>
                <w:rFonts w:ascii="Times New Roman" w:hAnsi="Times New Roman" w:cs="Times New Roman"/>
                <w:sz w:val="24"/>
              </w:rPr>
            </w:pPr>
          </w:p>
        </w:tc>
      </w:tr>
      <w:tr w:rsidR="0079396B" w:rsidRPr="003D3A12" w14:paraId="5D4D5E9D" w14:textId="77777777" w:rsidTr="0061393C">
        <w:trPr>
          <w:cantSplit/>
          <w:jc w:val="center"/>
        </w:trPr>
        <w:tc>
          <w:tcPr>
            <w:tcW w:w="565" w:type="dxa"/>
            <w:tcBorders>
              <w:top w:val="single" w:sz="4" w:space="0" w:color="000000"/>
              <w:left w:val="single" w:sz="4" w:space="0" w:color="000000"/>
              <w:bottom w:val="single" w:sz="4" w:space="0" w:color="000000"/>
              <w:right w:val="single" w:sz="4" w:space="0" w:color="000000"/>
            </w:tcBorders>
            <w:hideMark/>
          </w:tcPr>
          <w:p w14:paraId="34CB4E56" w14:textId="631694A7" w:rsidR="0079396B" w:rsidRPr="003D3A12" w:rsidRDefault="0079396B" w:rsidP="0079396B">
            <w:pPr>
              <w:spacing w:line="240" w:lineRule="auto"/>
              <w:jc w:val="center"/>
              <w:rPr>
                <w:rFonts w:ascii="Times New Roman" w:eastAsia="Times New Roman" w:hAnsi="Times New Roman" w:cs="Times New Roman"/>
                <w:kern w:val="0"/>
                <w:sz w:val="24"/>
                <w:lang w:val="en-US"/>
              </w:rPr>
            </w:pPr>
            <w:r w:rsidRPr="003D3A12">
              <w:rPr>
                <w:rFonts w:ascii="Times New Roman" w:eastAsia="Times New Roman" w:hAnsi="Times New Roman" w:cs="Times New Roman"/>
                <w:kern w:val="0"/>
                <w:sz w:val="24"/>
                <w:lang w:val="en-US"/>
              </w:rPr>
              <w:t>6</w:t>
            </w:r>
          </w:p>
        </w:tc>
        <w:tc>
          <w:tcPr>
            <w:tcW w:w="26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6890E0F" w14:textId="13C6CA4C" w:rsidR="0079396B" w:rsidRPr="003D3A12" w:rsidRDefault="0079396B" w:rsidP="0079396B">
            <w:pPr>
              <w:keepNext/>
              <w:spacing w:line="240" w:lineRule="auto"/>
              <w:ind w:left="147"/>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Экспертные технологии (принятие решений группой экспертов)</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2ED46F8" w14:textId="3A9A0D85"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10</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3C852C3" w14:textId="454CCC4C"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4</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71BE54D" w14:textId="5D3E32CD"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2</w:t>
            </w:r>
          </w:p>
        </w:tc>
        <w:tc>
          <w:tcPr>
            <w:tcW w:w="14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4387904" w14:textId="6049BB61"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2</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3437EC0" w14:textId="15ACD827"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6</w:t>
            </w:r>
          </w:p>
        </w:tc>
        <w:tc>
          <w:tcPr>
            <w:tcW w:w="1843" w:type="dxa"/>
            <w:vMerge/>
            <w:tcBorders>
              <w:left w:val="single" w:sz="4" w:space="0" w:color="000000"/>
              <w:right w:val="single" w:sz="4" w:space="0" w:color="000000"/>
            </w:tcBorders>
            <w:vAlign w:val="center"/>
            <w:hideMark/>
          </w:tcPr>
          <w:p w14:paraId="5F62686F" w14:textId="77777777" w:rsidR="0079396B" w:rsidRPr="003D3A12" w:rsidRDefault="0079396B" w:rsidP="0079396B">
            <w:pPr>
              <w:spacing w:line="240" w:lineRule="auto"/>
              <w:jc w:val="both"/>
              <w:rPr>
                <w:rFonts w:ascii="Times New Roman" w:hAnsi="Times New Roman" w:cs="Times New Roman"/>
                <w:sz w:val="24"/>
              </w:rPr>
            </w:pPr>
          </w:p>
        </w:tc>
      </w:tr>
      <w:tr w:rsidR="0079396B" w:rsidRPr="003D3A12" w14:paraId="1BE53314" w14:textId="77777777" w:rsidTr="0061393C">
        <w:trPr>
          <w:cantSplit/>
          <w:jc w:val="center"/>
        </w:trPr>
        <w:tc>
          <w:tcPr>
            <w:tcW w:w="565" w:type="dxa"/>
            <w:tcBorders>
              <w:top w:val="single" w:sz="4" w:space="0" w:color="000000"/>
              <w:left w:val="single" w:sz="4" w:space="0" w:color="000000"/>
              <w:bottom w:val="single" w:sz="4" w:space="0" w:color="000000"/>
              <w:right w:val="single" w:sz="4" w:space="0" w:color="000000"/>
            </w:tcBorders>
          </w:tcPr>
          <w:p w14:paraId="7C338346" w14:textId="7FEF298B" w:rsidR="0079396B" w:rsidRPr="003D3A12" w:rsidRDefault="0079396B" w:rsidP="0079396B">
            <w:pPr>
              <w:spacing w:line="240" w:lineRule="auto"/>
              <w:jc w:val="center"/>
              <w:rPr>
                <w:rFonts w:ascii="Times New Roman" w:eastAsia="Times New Roman" w:hAnsi="Times New Roman" w:cs="Times New Roman"/>
                <w:kern w:val="0"/>
                <w:sz w:val="24"/>
                <w:lang w:val="en-US"/>
              </w:rPr>
            </w:pPr>
            <w:r w:rsidRPr="003D3A12">
              <w:rPr>
                <w:rFonts w:ascii="Times New Roman" w:eastAsia="Times New Roman" w:hAnsi="Times New Roman" w:cs="Times New Roman"/>
                <w:kern w:val="0"/>
                <w:sz w:val="24"/>
                <w:lang w:val="en-US"/>
              </w:rPr>
              <w:t>7</w:t>
            </w:r>
          </w:p>
        </w:tc>
        <w:tc>
          <w:tcPr>
            <w:tcW w:w="26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F401741" w14:textId="1955D139" w:rsidR="0079396B" w:rsidRPr="003D3A12" w:rsidRDefault="0079396B" w:rsidP="0079396B">
            <w:pPr>
              <w:keepNext/>
              <w:spacing w:line="240" w:lineRule="auto"/>
              <w:ind w:left="147"/>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Матричные игры (принятие решений в условиях противодействия)</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8C8F826" w14:textId="7A38BC88"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18</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0E493FD" w14:textId="07A8EF5B"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8</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C0DFDA5" w14:textId="6B64A93B"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4</w:t>
            </w:r>
          </w:p>
        </w:tc>
        <w:tc>
          <w:tcPr>
            <w:tcW w:w="14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FC86747" w14:textId="66343458"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4</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EA57749" w14:textId="6979EBC9"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10</w:t>
            </w:r>
          </w:p>
        </w:tc>
        <w:tc>
          <w:tcPr>
            <w:tcW w:w="1843" w:type="dxa"/>
            <w:vMerge/>
            <w:tcBorders>
              <w:left w:val="single" w:sz="4" w:space="0" w:color="000000"/>
              <w:right w:val="single" w:sz="4" w:space="0" w:color="000000"/>
            </w:tcBorders>
            <w:vAlign w:val="center"/>
            <w:hideMark/>
          </w:tcPr>
          <w:p w14:paraId="6CDE014F" w14:textId="77777777" w:rsidR="0079396B" w:rsidRPr="003D3A12" w:rsidRDefault="0079396B" w:rsidP="0079396B">
            <w:pPr>
              <w:spacing w:line="240" w:lineRule="auto"/>
              <w:jc w:val="both"/>
              <w:rPr>
                <w:rFonts w:ascii="Times New Roman" w:hAnsi="Times New Roman" w:cs="Times New Roman"/>
                <w:sz w:val="24"/>
              </w:rPr>
            </w:pPr>
          </w:p>
        </w:tc>
      </w:tr>
      <w:tr w:rsidR="0079396B" w:rsidRPr="003D3A12" w14:paraId="697C55D1" w14:textId="77777777" w:rsidTr="0061393C">
        <w:trPr>
          <w:cantSplit/>
          <w:jc w:val="center"/>
        </w:trPr>
        <w:tc>
          <w:tcPr>
            <w:tcW w:w="565" w:type="dxa"/>
            <w:tcBorders>
              <w:top w:val="single" w:sz="4" w:space="0" w:color="000000"/>
              <w:left w:val="single" w:sz="4" w:space="0" w:color="000000"/>
              <w:bottom w:val="single" w:sz="4" w:space="0" w:color="000000"/>
              <w:right w:val="single" w:sz="4" w:space="0" w:color="000000"/>
            </w:tcBorders>
          </w:tcPr>
          <w:p w14:paraId="088CBA01" w14:textId="1519BA4D" w:rsidR="0079396B" w:rsidRPr="003D3A12" w:rsidRDefault="0079396B" w:rsidP="0079396B">
            <w:pPr>
              <w:spacing w:line="240" w:lineRule="auto"/>
              <w:jc w:val="center"/>
              <w:rPr>
                <w:rFonts w:ascii="Times New Roman" w:eastAsia="Times New Roman" w:hAnsi="Times New Roman" w:cs="Times New Roman"/>
                <w:kern w:val="0"/>
                <w:sz w:val="24"/>
                <w:lang w:val="en-US"/>
              </w:rPr>
            </w:pPr>
            <w:r w:rsidRPr="003D3A12">
              <w:rPr>
                <w:rFonts w:ascii="Times New Roman" w:eastAsia="Times New Roman" w:hAnsi="Times New Roman" w:cs="Times New Roman"/>
                <w:kern w:val="0"/>
                <w:sz w:val="24"/>
                <w:lang w:val="en-US"/>
              </w:rPr>
              <w:t>8</w:t>
            </w:r>
          </w:p>
        </w:tc>
        <w:tc>
          <w:tcPr>
            <w:tcW w:w="26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9C879B4" w14:textId="10A263A5" w:rsidR="0079396B" w:rsidRPr="003D3A12" w:rsidRDefault="0079396B" w:rsidP="0079396B">
            <w:pPr>
              <w:keepNext/>
              <w:spacing w:line="240" w:lineRule="auto"/>
              <w:ind w:left="147"/>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Игры с природой (принятие решений в условиях риска и неопределенности)</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AF1B0DA" w14:textId="08AEE117"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12</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51A7974" w14:textId="21755CBE"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4</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B24450" w14:textId="27CA48D7"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2</w:t>
            </w:r>
          </w:p>
        </w:tc>
        <w:tc>
          <w:tcPr>
            <w:tcW w:w="14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8F37D7E" w14:textId="762DE04F"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2</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2208BE" w14:textId="6B91CB56"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8</w:t>
            </w:r>
          </w:p>
        </w:tc>
        <w:tc>
          <w:tcPr>
            <w:tcW w:w="1843" w:type="dxa"/>
            <w:vMerge/>
            <w:tcBorders>
              <w:left w:val="single" w:sz="4" w:space="0" w:color="000000"/>
              <w:right w:val="single" w:sz="4" w:space="0" w:color="000000"/>
            </w:tcBorders>
            <w:vAlign w:val="center"/>
          </w:tcPr>
          <w:p w14:paraId="54B61CD1" w14:textId="77777777" w:rsidR="0079396B" w:rsidRPr="003D3A12" w:rsidRDefault="0079396B" w:rsidP="0079396B">
            <w:pPr>
              <w:spacing w:line="240" w:lineRule="auto"/>
              <w:jc w:val="both"/>
              <w:rPr>
                <w:rFonts w:ascii="Times New Roman" w:hAnsi="Times New Roman" w:cs="Times New Roman"/>
                <w:sz w:val="24"/>
              </w:rPr>
            </w:pPr>
          </w:p>
        </w:tc>
      </w:tr>
      <w:tr w:rsidR="0079396B" w:rsidRPr="003D3A12" w14:paraId="7D8A19F0" w14:textId="77777777" w:rsidTr="0061393C">
        <w:trPr>
          <w:cantSplit/>
          <w:jc w:val="center"/>
        </w:trPr>
        <w:tc>
          <w:tcPr>
            <w:tcW w:w="565" w:type="dxa"/>
            <w:tcBorders>
              <w:top w:val="single" w:sz="4" w:space="0" w:color="000000"/>
              <w:left w:val="single" w:sz="4" w:space="0" w:color="000000"/>
              <w:bottom w:val="single" w:sz="4" w:space="0" w:color="000000"/>
              <w:right w:val="single" w:sz="4" w:space="0" w:color="000000"/>
            </w:tcBorders>
          </w:tcPr>
          <w:p w14:paraId="1C0ACB05" w14:textId="170CD8BE" w:rsidR="0079396B" w:rsidRPr="003D3A12" w:rsidRDefault="0079396B" w:rsidP="0079396B">
            <w:pPr>
              <w:spacing w:line="240" w:lineRule="auto"/>
              <w:jc w:val="center"/>
              <w:rPr>
                <w:rFonts w:ascii="Times New Roman" w:eastAsia="Times New Roman" w:hAnsi="Times New Roman" w:cs="Times New Roman"/>
                <w:kern w:val="0"/>
                <w:sz w:val="24"/>
                <w:lang w:val="en-US"/>
              </w:rPr>
            </w:pPr>
            <w:r w:rsidRPr="003D3A12">
              <w:rPr>
                <w:rFonts w:ascii="Times New Roman" w:eastAsia="Times New Roman" w:hAnsi="Times New Roman" w:cs="Times New Roman"/>
                <w:kern w:val="0"/>
                <w:sz w:val="24"/>
                <w:lang w:val="en-US"/>
              </w:rPr>
              <w:t>9</w:t>
            </w:r>
          </w:p>
        </w:tc>
        <w:tc>
          <w:tcPr>
            <w:tcW w:w="26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51B4C11" w14:textId="7DA4EEFE" w:rsidR="0079396B" w:rsidRPr="003D3A12" w:rsidRDefault="0079396B" w:rsidP="0079396B">
            <w:pPr>
              <w:keepNext/>
              <w:spacing w:line="240" w:lineRule="auto"/>
              <w:ind w:left="147"/>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Позиционные игры (принятие решений с использованием дерева вариантов)</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3420C6E" w14:textId="542AD3A7"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18</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7E3B325" w14:textId="377AF88C"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8</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55C94D0" w14:textId="59D3E020"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4</w:t>
            </w:r>
          </w:p>
        </w:tc>
        <w:tc>
          <w:tcPr>
            <w:tcW w:w="14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BC5F1DC" w14:textId="234791D3"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4</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DC8053" w14:textId="4BFC0874"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10</w:t>
            </w:r>
          </w:p>
        </w:tc>
        <w:tc>
          <w:tcPr>
            <w:tcW w:w="1843" w:type="dxa"/>
            <w:vMerge/>
            <w:tcBorders>
              <w:left w:val="single" w:sz="4" w:space="0" w:color="000000"/>
              <w:bottom w:val="single" w:sz="4" w:space="0" w:color="000000"/>
              <w:right w:val="single" w:sz="4" w:space="0" w:color="000000"/>
            </w:tcBorders>
            <w:vAlign w:val="center"/>
          </w:tcPr>
          <w:p w14:paraId="6D33F6A5" w14:textId="77777777" w:rsidR="0079396B" w:rsidRPr="003D3A12" w:rsidRDefault="0079396B" w:rsidP="0079396B">
            <w:pPr>
              <w:spacing w:line="240" w:lineRule="auto"/>
              <w:jc w:val="both"/>
              <w:rPr>
                <w:rFonts w:ascii="Times New Roman" w:hAnsi="Times New Roman" w:cs="Times New Roman"/>
                <w:sz w:val="24"/>
              </w:rPr>
            </w:pPr>
          </w:p>
        </w:tc>
      </w:tr>
      <w:tr w:rsidR="0079396B" w:rsidRPr="003D3A12" w14:paraId="675C574F" w14:textId="77777777" w:rsidTr="0061393C">
        <w:trPr>
          <w:cantSplit/>
          <w:jc w:val="center"/>
        </w:trPr>
        <w:tc>
          <w:tcPr>
            <w:tcW w:w="565" w:type="dxa"/>
            <w:tcBorders>
              <w:top w:val="single" w:sz="4" w:space="0" w:color="000000"/>
              <w:left w:val="single" w:sz="4" w:space="0" w:color="000000"/>
              <w:bottom w:val="single" w:sz="4" w:space="0" w:color="000000"/>
              <w:right w:val="single" w:sz="4" w:space="0" w:color="000000"/>
            </w:tcBorders>
          </w:tcPr>
          <w:p w14:paraId="2DB6080B" w14:textId="77777777" w:rsidR="0079396B" w:rsidRPr="003D3A12" w:rsidRDefault="0079396B" w:rsidP="0079396B">
            <w:pPr>
              <w:spacing w:line="240" w:lineRule="auto"/>
              <w:jc w:val="center"/>
              <w:rPr>
                <w:rFonts w:ascii="Times New Roman" w:eastAsia="Times New Roman" w:hAnsi="Times New Roman" w:cs="Times New Roman"/>
                <w:kern w:val="0"/>
                <w:sz w:val="24"/>
              </w:rPr>
            </w:pPr>
          </w:p>
        </w:tc>
        <w:tc>
          <w:tcPr>
            <w:tcW w:w="26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B5F6464" w14:textId="77777777" w:rsidR="0079396B" w:rsidRPr="003D3A12" w:rsidRDefault="0079396B" w:rsidP="0079396B">
            <w:pPr>
              <w:keepNext/>
              <w:spacing w:line="240" w:lineRule="auto"/>
              <w:ind w:left="147"/>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59B145D" w14:textId="268EB0C7"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144</w:t>
            </w: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9690AED" w14:textId="3A13188E"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68</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0DD50975" w14:textId="1F393221"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34</w:t>
            </w:r>
          </w:p>
        </w:tc>
        <w:tc>
          <w:tcPr>
            <w:tcW w:w="14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40D87B6F" w14:textId="1BA9B077"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34</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58F5850A" w14:textId="4D74FF99" w:rsidR="0079396B" w:rsidRPr="0079396B" w:rsidRDefault="0079396B" w:rsidP="0079396B">
            <w:pPr>
              <w:spacing w:line="240" w:lineRule="auto"/>
              <w:jc w:val="center"/>
              <w:rPr>
                <w:rFonts w:ascii="Times New Roman" w:eastAsia="Times New Roman" w:hAnsi="Times New Roman" w:cs="Times New Roman"/>
                <w:kern w:val="0"/>
                <w:sz w:val="24"/>
                <w:lang w:val="en-US"/>
              </w:rPr>
            </w:pPr>
            <w:r w:rsidRPr="0079396B">
              <w:rPr>
                <w:rFonts w:ascii="Times New Roman" w:eastAsia="Times New Roman" w:hAnsi="Times New Roman" w:cs="Times New Roman"/>
                <w:kern w:val="0"/>
                <w:sz w:val="24"/>
                <w:lang w:val="en-US"/>
              </w:rPr>
              <w:t>76</w:t>
            </w:r>
          </w:p>
        </w:tc>
        <w:tc>
          <w:tcPr>
            <w:tcW w:w="1843" w:type="dxa"/>
            <w:tcBorders>
              <w:top w:val="single" w:sz="4" w:space="0" w:color="000000"/>
              <w:left w:val="single" w:sz="4" w:space="0" w:color="000000"/>
              <w:bottom w:val="single" w:sz="4" w:space="0" w:color="000000"/>
              <w:right w:val="single" w:sz="4" w:space="0" w:color="000000"/>
            </w:tcBorders>
            <w:hideMark/>
          </w:tcPr>
          <w:p w14:paraId="5DFDA97F" w14:textId="3FA613BC" w:rsidR="0079396B" w:rsidRPr="003D3A12" w:rsidRDefault="0079396B" w:rsidP="0079396B">
            <w:pPr>
              <w:spacing w:line="240" w:lineRule="auto"/>
              <w:ind w:left="-112" w:right="-103"/>
              <w:jc w:val="both"/>
              <w:rPr>
                <w:rFonts w:ascii="Times New Roman" w:hAnsi="Times New Roman" w:cs="Times New Roman"/>
                <w:sz w:val="24"/>
              </w:rPr>
            </w:pPr>
            <w:r w:rsidRPr="003D3A12">
              <w:rPr>
                <w:rFonts w:ascii="Times New Roman" w:hAnsi="Times New Roman" w:cs="Times New Roman"/>
                <w:sz w:val="24"/>
              </w:rPr>
              <w:t>Согласно учебному плану: контрольная работа</w:t>
            </w:r>
          </w:p>
        </w:tc>
      </w:tr>
      <w:tr w:rsidR="009D5E44" w:rsidRPr="003D3A12" w14:paraId="5D6BC39F" w14:textId="77777777" w:rsidTr="0061393C">
        <w:trPr>
          <w:cantSplit/>
          <w:trHeight w:val="334"/>
          <w:jc w:val="center"/>
        </w:trPr>
        <w:tc>
          <w:tcPr>
            <w:tcW w:w="565" w:type="dxa"/>
            <w:tcBorders>
              <w:top w:val="single" w:sz="4" w:space="0" w:color="000000"/>
              <w:left w:val="single" w:sz="4" w:space="0" w:color="000000"/>
              <w:bottom w:val="single" w:sz="4" w:space="0" w:color="000000"/>
              <w:right w:val="single" w:sz="4" w:space="0" w:color="000000"/>
            </w:tcBorders>
          </w:tcPr>
          <w:p w14:paraId="5C8E5A4C" w14:textId="77777777" w:rsidR="009D5E44" w:rsidRPr="003D3A12" w:rsidRDefault="009D5E44" w:rsidP="004F1872">
            <w:pPr>
              <w:spacing w:line="240" w:lineRule="auto"/>
              <w:jc w:val="center"/>
              <w:rPr>
                <w:rFonts w:ascii="Times New Roman" w:hAnsi="Times New Roman" w:cs="Times New Roman"/>
                <w:sz w:val="24"/>
              </w:rPr>
            </w:pPr>
          </w:p>
        </w:tc>
        <w:tc>
          <w:tcPr>
            <w:tcW w:w="269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5C2B0553" w14:textId="77777777" w:rsidR="009D5E44" w:rsidRPr="003D3A12" w:rsidRDefault="009D5E44" w:rsidP="004F1872">
            <w:pPr>
              <w:keepNext/>
              <w:spacing w:line="240" w:lineRule="auto"/>
              <w:ind w:left="147"/>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Итого в %</w:t>
            </w:r>
          </w:p>
        </w:tc>
        <w:tc>
          <w:tcPr>
            <w:tcW w:w="8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9783AAF" w14:textId="77777777" w:rsidR="009D5E44" w:rsidRPr="003D3A12" w:rsidRDefault="009D5E44" w:rsidP="004F1872">
            <w:pPr>
              <w:spacing w:line="240" w:lineRule="auto"/>
              <w:jc w:val="center"/>
              <w:rPr>
                <w:rFonts w:ascii="Times New Roman" w:eastAsia="Times New Roman" w:hAnsi="Times New Roman" w:cs="Times New Roman"/>
                <w:kern w:val="0"/>
                <w:sz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4703D3E" w14:textId="58647002" w:rsidR="009D5E44" w:rsidRPr="003D3A12" w:rsidRDefault="009D5E44" w:rsidP="004F1872">
            <w:pPr>
              <w:spacing w:line="240" w:lineRule="auto"/>
              <w:jc w:val="center"/>
              <w:rPr>
                <w:rFonts w:ascii="Times New Roman" w:eastAsia="Times New Roman" w:hAnsi="Times New Roman" w:cs="Times New Roman"/>
                <w:kern w:val="0"/>
                <w:sz w:val="24"/>
                <w:lang w:val="en-US"/>
              </w:rPr>
            </w:pPr>
            <w:r w:rsidRPr="003D3A12">
              <w:rPr>
                <w:rFonts w:ascii="Times New Roman" w:eastAsia="Times New Roman" w:hAnsi="Times New Roman" w:cs="Times New Roman"/>
                <w:kern w:val="0"/>
                <w:sz w:val="24"/>
                <w:lang w:val="en-US"/>
              </w:rPr>
              <w:t>47</w:t>
            </w:r>
          </w:p>
        </w:tc>
        <w:tc>
          <w:tcPr>
            <w:tcW w:w="8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0EA3C21" w14:textId="573131F8" w:rsidR="009D5E44" w:rsidRPr="003D3A12" w:rsidRDefault="009D5E44" w:rsidP="004F1872">
            <w:pPr>
              <w:spacing w:line="240" w:lineRule="auto"/>
              <w:jc w:val="center"/>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50</w:t>
            </w:r>
          </w:p>
        </w:tc>
        <w:tc>
          <w:tcPr>
            <w:tcW w:w="141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5119834" w14:textId="02DD81EF" w:rsidR="009D5E44" w:rsidRPr="003D3A12" w:rsidRDefault="009D5E44" w:rsidP="004F1872">
            <w:pPr>
              <w:spacing w:line="240" w:lineRule="auto"/>
              <w:jc w:val="center"/>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04857C9" w14:textId="2D8E9B53" w:rsidR="009D5E44" w:rsidRPr="003D3A12" w:rsidRDefault="009D5E44" w:rsidP="004F1872">
            <w:pPr>
              <w:spacing w:line="240" w:lineRule="auto"/>
              <w:jc w:val="center"/>
              <w:rPr>
                <w:rFonts w:ascii="Times New Roman" w:eastAsia="Times New Roman" w:hAnsi="Times New Roman" w:cs="Times New Roman"/>
                <w:kern w:val="0"/>
                <w:sz w:val="24"/>
                <w:lang w:val="en-US"/>
              </w:rPr>
            </w:pPr>
            <w:r w:rsidRPr="003D3A12">
              <w:rPr>
                <w:rFonts w:ascii="Times New Roman" w:eastAsia="Times New Roman" w:hAnsi="Times New Roman" w:cs="Times New Roman"/>
                <w:kern w:val="0"/>
                <w:sz w:val="24"/>
                <w:lang w:val="en-US"/>
              </w:rPr>
              <w:t>53</w:t>
            </w:r>
          </w:p>
        </w:tc>
        <w:tc>
          <w:tcPr>
            <w:tcW w:w="1843" w:type="dxa"/>
            <w:tcBorders>
              <w:top w:val="single" w:sz="4" w:space="0" w:color="000000"/>
              <w:left w:val="single" w:sz="4" w:space="0" w:color="000000"/>
              <w:bottom w:val="single" w:sz="4" w:space="0" w:color="000000"/>
              <w:right w:val="single" w:sz="4" w:space="0" w:color="000000"/>
            </w:tcBorders>
          </w:tcPr>
          <w:p w14:paraId="725C63C0" w14:textId="77777777" w:rsidR="009D5E44" w:rsidRPr="003D3A12" w:rsidRDefault="009D5E44" w:rsidP="004F1872">
            <w:pPr>
              <w:spacing w:line="240" w:lineRule="auto"/>
              <w:jc w:val="center"/>
              <w:rPr>
                <w:rFonts w:ascii="Times New Roman" w:hAnsi="Times New Roman" w:cs="Times New Roman"/>
                <w:sz w:val="24"/>
              </w:rPr>
            </w:pPr>
          </w:p>
        </w:tc>
      </w:tr>
    </w:tbl>
    <w:p w14:paraId="2BAA217B" w14:textId="77777777" w:rsidR="00041CBB" w:rsidRPr="003D3A12" w:rsidRDefault="00041CBB">
      <w:pPr>
        <w:pStyle w:val="aff0"/>
        <w:suppressAutoHyphens/>
        <w:ind w:firstLine="0"/>
        <w:jc w:val="right"/>
        <w:rPr>
          <w:rFonts w:ascii="Times New Roman" w:hAnsi="Times New Roman" w:cs="Times New Roman"/>
          <w:szCs w:val="28"/>
        </w:rPr>
      </w:pPr>
    </w:p>
    <w:p w14:paraId="1DCDD1F9" w14:textId="4803D5E4" w:rsidR="00041CBB" w:rsidRPr="003D3A12" w:rsidRDefault="00041CBB">
      <w:pPr>
        <w:ind w:left="454"/>
        <w:rPr>
          <w:rFonts w:ascii="Times New Roman" w:hAnsi="Times New Roman" w:cs="Times New Roman"/>
        </w:rPr>
      </w:pPr>
    </w:p>
    <w:p w14:paraId="7BFCFA4C" w14:textId="77777777" w:rsidR="00041CBB" w:rsidRPr="003D3A12" w:rsidRDefault="008459D0" w:rsidP="00B7507F">
      <w:pPr>
        <w:pStyle w:val="2"/>
        <w:numPr>
          <w:ilvl w:val="1"/>
          <w:numId w:val="10"/>
        </w:numPr>
        <w:ind w:left="0" w:firstLine="709"/>
        <w:rPr>
          <w:rFonts w:ascii="Times New Roman" w:hAnsi="Times New Roman" w:cs="Times New Roman"/>
        </w:rPr>
      </w:pPr>
      <w:bookmarkStart w:id="22" w:name="_Toc19304889"/>
      <w:bookmarkStart w:id="23" w:name="_Toc5052146"/>
      <w:bookmarkStart w:id="24" w:name="_Toc35431820"/>
      <w:r w:rsidRPr="003D3A12">
        <w:rPr>
          <w:rFonts w:ascii="Times New Roman" w:hAnsi="Times New Roman" w:cs="Times New Roman"/>
          <w:szCs w:val="28"/>
        </w:rPr>
        <w:t>Содержание семинаров, практических занятий</w:t>
      </w:r>
      <w:bookmarkEnd w:id="22"/>
      <w:bookmarkEnd w:id="23"/>
      <w:bookmarkEnd w:id="24"/>
    </w:p>
    <w:p w14:paraId="331B2255" w14:textId="77777777" w:rsidR="00B7507F" w:rsidRPr="003D3A12" w:rsidRDefault="00B7507F" w:rsidP="00B7507F">
      <w:pPr>
        <w:pStyle w:val="2"/>
        <w:ind w:left="709"/>
        <w:rPr>
          <w:rFonts w:ascii="Times New Roman" w:hAnsi="Times New Roman" w:cs="Times New Roman"/>
        </w:rPr>
      </w:pPr>
    </w:p>
    <w:tbl>
      <w:tblPr>
        <w:tblW w:w="100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403"/>
        <w:gridCol w:w="5854"/>
        <w:gridCol w:w="1792"/>
      </w:tblGrid>
      <w:tr w:rsidR="00041CBB" w:rsidRPr="003D3A12" w14:paraId="362381C6" w14:textId="77777777" w:rsidTr="00EF0455">
        <w:trPr>
          <w:cantSplit/>
          <w:trHeight w:val="20"/>
          <w:jc w:val="center"/>
        </w:trPr>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3300DFEF" w14:textId="77777777" w:rsidR="00041CBB" w:rsidRPr="003D3A12" w:rsidRDefault="008459D0">
            <w:pPr>
              <w:spacing w:line="240" w:lineRule="auto"/>
              <w:jc w:val="center"/>
              <w:rPr>
                <w:rFonts w:ascii="Times New Roman" w:hAnsi="Times New Roman" w:cs="Times New Roman"/>
                <w:b/>
                <w:sz w:val="24"/>
              </w:rPr>
            </w:pPr>
            <w:r w:rsidRPr="003D3A12">
              <w:rPr>
                <w:rFonts w:ascii="Times New Roman" w:hAnsi="Times New Roman" w:cs="Times New Roman"/>
                <w:b/>
                <w:sz w:val="24"/>
              </w:rPr>
              <w:t>Наименование тем (разделов) дисциплины</w:t>
            </w:r>
          </w:p>
        </w:tc>
        <w:tc>
          <w:tcPr>
            <w:tcW w:w="5854" w:type="dxa"/>
            <w:tcBorders>
              <w:top w:val="single" w:sz="4" w:space="0" w:color="000000"/>
              <w:left w:val="single" w:sz="4" w:space="0" w:color="000000"/>
              <w:bottom w:val="single" w:sz="4" w:space="0" w:color="000000"/>
              <w:right w:val="single" w:sz="4" w:space="0" w:color="000000"/>
            </w:tcBorders>
            <w:shd w:val="clear" w:color="auto" w:fill="auto"/>
          </w:tcPr>
          <w:p w14:paraId="439BB17C" w14:textId="77777777" w:rsidR="00041CBB" w:rsidRPr="003D3A12" w:rsidRDefault="008459D0">
            <w:pPr>
              <w:keepNext/>
              <w:spacing w:line="240" w:lineRule="auto"/>
              <w:jc w:val="center"/>
              <w:rPr>
                <w:rFonts w:ascii="Times New Roman" w:hAnsi="Times New Roman" w:cs="Times New Roman"/>
                <w:b/>
                <w:sz w:val="24"/>
              </w:rPr>
            </w:pPr>
            <w:bookmarkStart w:id="25" w:name="_Hlk29786137"/>
            <w:r w:rsidRPr="003D3A12">
              <w:rPr>
                <w:rFonts w:ascii="Times New Roman" w:hAnsi="Times New Roman" w:cs="Times New Roman"/>
                <w:b/>
                <w:sz w:val="24"/>
              </w:rPr>
              <w:t>Перечень вопросов для обсуждения на семинарских, практических занятиях</w:t>
            </w:r>
            <w:bookmarkEnd w:id="25"/>
            <w:r w:rsidRPr="003D3A12">
              <w:rPr>
                <w:rFonts w:ascii="Times New Roman" w:hAnsi="Times New Roman" w:cs="Times New Roman"/>
                <w:b/>
                <w:sz w:val="24"/>
              </w:rPr>
              <w:t xml:space="preserve">, рекомендуемые источники из разделов </w:t>
            </w:r>
            <w:r w:rsidRPr="003D3A12">
              <w:rPr>
                <w:rFonts w:ascii="Times New Roman" w:hAnsi="Times New Roman" w:cs="Times New Roman"/>
                <w:b/>
                <w:color w:val="000000" w:themeColor="text1"/>
                <w:sz w:val="24"/>
              </w:rPr>
              <w:t>8,9</w:t>
            </w:r>
            <w:r w:rsidRPr="003D3A12">
              <w:rPr>
                <w:rFonts w:ascii="Times New Roman" w:hAnsi="Times New Roman" w:cs="Times New Roman"/>
                <w:b/>
                <w:sz w:val="24"/>
              </w:rPr>
              <w:t xml:space="preserve"> (указывается раздел и порядковый номер источника)</w:t>
            </w:r>
          </w:p>
        </w:tc>
        <w:tc>
          <w:tcPr>
            <w:tcW w:w="1792" w:type="dxa"/>
            <w:tcBorders>
              <w:top w:val="single" w:sz="4" w:space="0" w:color="000000"/>
              <w:left w:val="single" w:sz="4" w:space="0" w:color="000000"/>
              <w:bottom w:val="single" w:sz="4" w:space="0" w:color="000000"/>
              <w:right w:val="single" w:sz="4" w:space="0" w:color="000000"/>
            </w:tcBorders>
            <w:shd w:val="clear" w:color="auto" w:fill="auto"/>
          </w:tcPr>
          <w:p w14:paraId="46F4BDD5" w14:textId="77777777" w:rsidR="00041CBB" w:rsidRPr="003D3A12" w:rsidRDefault="008459D0">
            <w:pPr>
              <w:pStyle w:val="af5"/>
              <w:spacing w:before="0" w:after="0" w:line="240" w:lineRule="auto"/>
              <w:rPr>
                <w:rFonts w:ascii="Times New Roman" w:hAnsi="Times New Roman" w:cs="Times New Roman"/>
                <w:b/>
                <w:sz w:val="24"/>
              </w:rPr>
            </w:pPr>
            <w:r w:rsidRPr="003D3A12">
              <w:rPr>
                <w:rFonts w:ascii="Times New Roman" w:hAnsi="Times New Roman" w:cs="Times New Roman"/>
                <w:b/>
                <w:sz w:val="24"/>
              </w:rPr>
              <w:t>Формы проведения занятий</w:t>
            </w:r>
          </w:p>
        </w:tc>
      </w:tr>
      <w:tr w:rsidR="00D33BDD" w:rsidRPr="003D3A12" w14:paraId="54D9ACE0" w14:textId="77777777" w:rsidTr="00EF0455">
        <w:trPr>
          <w:trHeight w:val="20"/>
          <w:jc w:val="center"/>
        </w:trPr>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0B366A44" w14:textId="3B1ACBA6" w:rsidR="00D33BDD" w:rsidRPr="003D3A12" w:rsidRDefault="00D33BDD" w:rsidP="00D33BDD">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Линейное программирование (принятие решений в условиях полной информации)</w:t>
            </w:r>
          </w:p>
        </w:tc>
        <w:tc>
          <w:tcPr>
            <w:tcW w:w="5854" w:type="dxa"/>
            <w:tcBorders>
              <w:top w:val="single" w:sz="4" w:space="0" w:color="000000"/>
              <w:left w:val="single" w:sz="4" w:space="0" w:color="000000"/>
              <w:bottom w:val="single" w:sz="4" w:space="0" w:color="000000"/>
              <w:right w:val="single" w:sz="4" w:space="0" w:color="000000"/>
            </w:tcBorders>
            <w:shd w:val="clear" w:color="auto" w:fill="auto"/>
          </w:tcPr>
          <w:p w14:paraId="66A3A138" w14:textId="4C3EE384" w:rsidR="00D33BDD" w:rsidRPr="003D3A12" w:rsidRDefault="00D33BDD" w:rsidP="00D33BDD">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1.Выбрать предметную область для построения производственной задачи (изготовление нескольких товаров из материалов и комплектующих).</w:t>
            </w:r>
          </w:p>
          <w:p w14:paraId="2E6CD928" w14:textId="77777777" w:rsidR="00D33BDD" w:rsidRPr="003D3A12" w:rsidRDefault="00D33BDD" w:rsidP="00D33BDD">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2.Задать значения расхода материалов на единицу продукции, запаса материалов на складе, спроса на рынке и себестоимости товара.</w:t>
            </w:r>
          </w:p>
          <w:p w14:paraId="20D39805" w14:textId="77777777" w:rsidR="00D33BDD" w:rsidRPr="003D3A12" w:rsidRDefault="00D33BDD" w:rsidP="00D33BDD">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 xml:space="preserve">3.Построить модель задачи линейного программирования: задать целевую функцию и ограничения, определить искомые переменные. Размерность задачи должна отличаться от примера преподавателя. </w:t>
            </w:r>
          </w:p>
          <w:p w14:paraId="707BAC0A" w14:textId="77777777" w:rsidR="00D33BDD" w:rsidRPr="003D3A12" w:rsidRDefault="00D33BDD" w:rsidP="00D33BDD">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 xml:space="preserve">4.Найти оптимальные значения искомых переменных </w:t>
            </w:r>
            <w:r w:rsidRPr="003D3A12">
              <w:rPr>
                <w:rFonts w:ascii="Cambria Math" w:eastAsia="Times New Roman" w:hAnsi="Cambria Math" w:cs="Cambria Math"/>
                <w:kern w:val="0"/>
                <w:sz w:val="24"/>
              </w:rPr>
              <w:t>𝑥𝑖𝑗</w:t>
            </w:r>
            <w:r w:rsidRPr="003D3A12">
              <w:rPr>
                <w:rFonts w:ascii="Times New Roman" w:eastAsia="Times New Roman" w:hAnsi="Times New Roman" w:cs="Times New Roman"/>
                <w:kern w:val="0"/>
                <w:sz w:val="24"/>
              </w:rPr>
              <w:t xml:space="preserve">с помощью модуля «Поиск решения» в MS </w:t>
            </w:r>
            <w:proofErr w:type="spellStart"/>
            <w:r w:rsidRPr="003D3A12">
              <w:rPr>
                <w:rFonts w:ascii="Times New Roman" w:eastAsia="Times New Roman" w:hAnsi="Times New Roman" w:cs="Times New Roman"/>
                <w:kern w:val="0"/>
                <w:sz w:val="24"/>
              </w:rPr>
              <w:t>Excel</w:t>
            </w:r>
            <w:proofErr w:type="spellEnd"/>
            <w:r w:rsidRPr="003D3A12">
              <w:rPr>
                <w:rFonts w:ascii="Times New Roman" w:eastAsia="Times New Roman" w:hAnsi="Times New Roman" w:cs="Times New Roman"/>
                <w:kern w:val="0"/>
                <w:sz w:val="24"/>
              </w:rPr>
              <w:t xml:space="preserve"> или на любом языке программирования.</w:t>
            </w:r>
          </w:p>
          <w:p w14:paraId="5383ECA0" w14:textId="79F2A969" w:rsidR="00D33BDD" w:rsidRPr="003D3A12" w:rsidRDefault="00D33BDD" w:rsidP="00D33BDD">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5.Дать словесную интерпретацию полученных результатов.</w:t>
            </w:r>
          </w:p>
          <w:p w14:paraId="6D5A24DE" w14:textId="36453F14" w:rsidR="00C73CE2" w:rsidRPr="003D3A12" w:rsidRDefault="00C73CE2" w:rsidP="00D33BDD">
            <w:pPr>
              <w:spacing w:line="240" w:lineRule="auto"/>
              <w:rPr>
                <w:rFonts w:ascii="Times New Roman" w:eastAsia="Times New Roman" w:hAnsi="Times New Roman" w:cs="Times New Roman"/>
                <w:kern w:val="0"/>
                <w:sz w:val="24"/>
              </w:rPr>
            </w:pPr>
          </w:p>
          <w:p w14:paraId="523474E8" w14:textId="77777777" w:rsidR="00C73CE2" w:rsidRPr="003D3A12" w:rsidRDefault="00C73CE2" w:rsidP="00C73CE2">
            <w:pPr>
              <w:numPr>
                <w:ilvl w:val="0"/>
                <w:numId w:val="36"/>
              </w:numPr>
              <w:tabs>
                <w:tab w:val="clear" w:pos="720"/>
                <w:tab w:val="left" w:pos="276"/>
              </w:tabs>
              <w:spacing w:line="240" w:lineRule="auto"/>
              <w:ind w:left="32" w:firstLine="0"/>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Выбрать предметную область для построения формализма «классической транспортной задачи» (перевозки однотипных продуктов, распределение кредитов, клиентов по менеджерам, серверного пространства и др.).</w:t>
            </w:r>
          </w:p>
          <w:p w14:paraId="4175C258" w14:textId="37953EDE" w:rsidR="00C73CE2" w:rsidRPr="003D3A12" w:rsidRDefault="00C73CE2" w:rsidP="00C73CE2">
            <w:pPr>
              <w:numPr>
                <w:ilvl w:val="0"/>
                <w:numId w:val="36"/>
              </w:numPr>
              <w:tabs>
                <w:tab w:val="clear" w:pos="720"/>
                <w:tab w:val="left" w:pos="276"/>
              </w:tabs>
              <w:spacing w:line="240" w:lineRule="auto"/>
              <w:ind w:left="32" w:firstLine="0"/>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 xml:space="preserve">Задать значения </w:t>
            </w:r>
            <m:oMath>
              <m:sSub>
                <m:sSubPr>
                  <m:ctrlPr>
                    <w:rPr>
                      <w:rFonts w:ascii="Cambria Math" w:eastAsia="Times New Roman" w:hAnsi="Cambria Math" w:cs="Times New Roman"/>
                      <w:i/>
                      <w:iCs/>
                      <w:kern w:val="0"/>
                      <w:sz w:val="24"/>
                    </w:rPr>
                  </m:ctrlPr>
                </m:sSubPr>
                <m:e>
                  <m:r>
                    <w:rPr>
                      <w:rFonts w:ascii="Cambria Math" w:eastAsia="Times New Roman" w:hAnsi="Cambria Math" w:cs="Times New Roman"/>
                      <w:kern w:val="0"/>
                      <w:sz w:val="24"/>
                      <w:lang w:val="en-US"/>
                    </w:rPr>
                    <m:t>a</m:t>
                  </m:r>
                </m:e>
                <m:sub>
                  <m:r>
                    <w:rPr>
                      <w:rFonts w:ascii="Cambria Math" w:eastAsia="Times New Roman" w:hAnsi="Cambria Math" w:cs="Times New Roman"/>
                      <w:kern w:val="0"/>
                      <w:sz w:val="24"/>
                      <w:lang w:val="en-US"/>
                    </w:rPr>
                    <m:t>i</m:t>
                  </m:r>
                </m:sub>
              </m:sSub>
            </m:oMath>
            <w:r w:rsidRPr="003D3A12">
              <w:rPr>
                <w:rFonts w:ascii="Times New Roman" w:eastAsia="Times New Roman" w:hAnsi="Times New Roman" w:cs="Times New Roman"/>
                <w:kern w:val="0"/>
                <w:sz w:val="24"/>
              </w:rPr>
              <w:t xml:space="preserve">, </w:t>
            </w:r>
            <m:oMath>
              <m:sSub>
                <m:sSubPr>
                  <m:ctrlPr>
                    <w:rPr>
                      <w:rFonts w:ascii="Cambria Math" w:eastAsia="Times New Roman" w:hAnsi="Cambria Math" w:cs="Times New Roman"/>
                      <w:i/>
                      <w:iCs/>
                      <w:kern w:val="0"/>
                      <w:sz w:val="24"/>
                    </w:rPr>
                  </m:ctrlPr>
                </m:sSubPr>
                <m:e>
                  <m:r>
                    <w:rPr>
                      <w:rFonts w:ascii="Cambria Math" w:eastAsia="Times New Roman" w:hAnsi="Cambria Math" w:cs="Times New Roman"/>
                      <w:kern w:val="0"/>
                      <w:sz w:val="24"/>
                      <w:lang w:val="en-US"/>
                    </w:rPr>
                    <m:t>b</m:t>
                  </m:r>
                </m:e>
                <m:sub>
                  <m:r>
                    <w:rPr>
                      <w:rFonts w:ascii="Cambria Math" w:eastAsia="Times New Roman" w:hAnsi="Cambria Math" w:cs="Times New Roman"/>
                      <w:kern w:val="0"/>
                      <w:sz w:val="24"/>
                      <w:lang w:val="en-US"/>
                    </w:rPr>
                    <m:t>j</m:t>
                  </m:r>
                </m:sub>
              </m:sSub>
            </m:oMath>
            <w:r w:rsidRPr="003D3A12">
              <w:rPr>
                <w:rFonts w:ascii="Times New Roman" w:eastAsia="Times New Roman" w:hAnsi="Times New Roman" w:cs="Times New Roman"/>
                <w:kern w:val="0"/>
                <w:sz w:val="24"/>
              </w:rPr>
              <w:t xml:space="preserve">, </w:t>
            </w:r>
            <m:oMath>
              <m:sSub>
                <m:sSubPr>
                  <m:ctrlPr>
                    <w:rPr>
                      <w:rFonts w:ascii="Cambria Math" w:eastAsia="Times New Roman" w:hAnsi="Cambria Math" w:cs="Times New Roman"/>
                      <w:i/>
                      <w:iCs/>
                      <w:kern w:val="0"/>
                      <w:sz w:val="24"/>
                    </w:rPr>
                  </m:ctrlPr>
                </m:sSubPr>
                <m:e>
                  <m:r>
                    <w:rPr>
                      <w:rFonts w:ascii="Cambria Math" w:eastAsia="Times New Roman" w:hAnsi="Cambria Math" w:cs="Times New Roman"/>
                      <w:kern w:val="0"/>
                      <w:sz w:val="24"/>
                      <w:lang w:val="en-US"/>
                    </w:rPr>
                    <m:t>c</m:t>
                  </m:r>
                </m:e>
                <m:sub>
                  <m:r>
                    <w:rPr>
                      <w:rFonts w:ascii="Cambria Math" w:eastAsia="Times New Roman" w:hAnsi="Cambria Math" w:cs="Times New Roman"/>
                      <w:kern w:val="0"/>
                      <w:sz w:val="24"/>
                      <w:lang w:val="en-US"/>
                    </w:rPr>
                    <m:t>ij</m:t>
                  </m:r>
                </m:sub>
              </m:sSub>
            </m:oMath>
            <w:r w:rsidRPr="003D3A12">
              <w:rPr>
                <w:rFonts w:ascii="Times New Roman" w:eastAsia="Times New Roman" w:hAnsi="Times New Roman" w:cs="Times New Roman"/>
                <w:kern w:val="0"/>
                <w:sz w:val="24"/>
              </w:rPr>
              <w:t xml:space="preserve"> для 3 видов продуктов (многопродуктовая модель). Размерность задачи должна отличаться от примера преподавателя. </w:t>
            </w:r>
            <w:r w:rsidRPr="003D3A12">
              <w:rPr>
                <w:rFonts w:ascii="Times New Roman" w:eastAsia="Times New Roman" w:hAnsi="Times New Roman" w:cs="Times New Roman"/>
                <w:kern w:val="0"/>
                <w:sz w:val="24"/>
              </w:rPr>
              <w:br/>
              <w:t>Модель должна быть открытая (несбалансированная).</w:t>
            </w:r>
          </w:p>
          <w:p w14:paraId="5DAD908B" w14:textId="77777777" w:rsidR="00C73CE2" w:rsidRPr="003D3A12" w:rsidRDefault="00C73CE2" w:rsidP="00C73CE2">
            <w:pPr>
              <w:numPr>
                <w:ilvl w:val="0"/>
                <w:numId w:val="36"/>
              </w:numPr>
              <w:tabs>
                <w:tab w:val="clear" w:pos="720"/>
                <w:tab w:val="left" w:pos="276"/>
              </w:tabs>
              <w:spacing w:line="240" w:lineRule="auto"/>
              <w:ind w:left="32" w:firstLine="0"/>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Свести к закрытой постановке, записать целевую функцию и ограничения.</w:t>
            </w:r>
          </w:p>
          <w:p w14:paraId="668F17E2" w14:textId="2F459397" w:rsidR="00C73CE2" w:rsidRPr="003D3A12" w:rsidRDefault="00C73CE2" w:rsidP="00C73CE2">
            <w:pPr>
              <w:numPr>
                <w:ilvl w:val="0"/>
                <w:numId w:val="36"/>
              </w:numPr>
              <w:tabs>
                <w:tab w:val="clear" w:pos="720"/>
                <w:tab w:val="left" w:pos="276"/>
              </w:tabs>
              <w:spacing w:line="240" w:lineRule="auto"/>
              <w:ind w:left="32" w:firstLine="0"/>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 xml:space="preserve">Найти оптимальные значения искомых переменных </w:t>
            </w:r>
            <m:oMath>
              <m:sSub>
                <m:sSubPr>
                  <m:ctrlPr>
                    <w:rPr>
                      <w:rFonts w:ascii="Cambria Math" w:eastAsia="Times New Roman" w:hAnsi="Cambria Math" w:cs="Times New Roman"/>
                      <w:i/>
                      <w:iCs/>
                      <w:kern w:val="0"/>
                      <w:sz w:val="24"/>
                    </w:rPr>
                  </m:ctrlPr>
                </m:sSubPr>
                <m:e>
                  <m:r>
                    <w:rPr>
                      <w:rFonts w:ascii="Cambria Math" w:eastAsia="Times New Roman" w:hAnsi="Cambria Math" w:cs="Times New Roman"/>
                      <w:kern w:val="0"/>
                      <w:sz w:val="24"/>
                      <w:lang w:val="en-US"/>
                    </w:rPr>
                    <m:t>x</m:t>
                  </m:r>
                </m:e>
                <m:sub>
                  <m:r>
                    <w:rPr>
                      <w:rFonts w:ascii="Cambria Math" w:eastAsia="Times New Roman" w:hAnsi="Cambria Math" w:cs="Times New Roman"/>
                      <w:kern w:val="0"/>
                      <w:sz w:val="24"/>
                      <w:lang w:val="en-US"/>
                    </w:rPr>
                    <m:t>ij</m:t>
                  </m:r>
                </m:sub>
              </m:sSub>
            </m:oMath>
            <w:r w:rsidRPr="003D3A12">
              <w:rPr>
                <w:rFonts w:ascii="Times New Roman" w:eastAsia="Times New Roman" w:hAnsi="Times New Roman" w:cs="Times New Roman"/>
                <w:kern w:val="0"/>
                <w:sz w:val="24"/>
              </w:rPr>
              <w:t xml:space="preserve"> с помощью модуля «Поиск решения» в </w:t>
            </w:r>
            <w:r w:rsidRPr="003D3A12">
              <w:rPr>
                <w:rFonts w:ascii="Times New Roman" w:eastAsia="Times New Roman" w:hAnsi="Times New Roman" w:cs="Times New Roman"/>
                <w:kern w:val="0"/>
                <w:sz w:val="24"/>
                <w:lang w:val="en-US"/>
              </w:rPr>
              <w:t>MS</w:t>
            </w:r>
            <w:r w:rsidRPr="003D3A12">
              <w:rPr>
                <w:rFonts w:ascii="Times New Roman" w:eastAsia="Times New Roman" w:hAnsi="Times New Roman" w:cs="Times New Roman"/>
                <w:kern w:val="0"/>
                <w:sz w:val="24"/>
              </w:rPr>
              <w:t xml:space="preserve"> </w:t>
            </w:r>
            <w:r w:rsidRPr="003D3A12">
              <w:rPr>
                <w:rFonts w:ascii="Times New Roman" w:eastAsia="Times New Roman" w:hAnsi="Times New Roman" w:cs="Times New Roman"/>
                <w:kern w:val="0"/>
                <w:sz w:val="24"/>
                <w:lang w:val="en-US"/>
              </w:rPr>
              <w:t>Excel</w:t>
            </w:r>
            <w:r w:rsidRPr="003D3A12">
              <w:rPr>
                <w:rFonts w:ascii="Times New Roman" w:eastAsia="Times New Roman" w:hAnsi="Times New Roman" w:cs="Times New Roman"/>
                <w:kern w:val="0"/>
                <w:sz w:val="24"/>
              </w:rPr>
              <w:t xml:space="preserve"> или на любом языке программирования.</w:t>
            </w:r>
          </w:p>
          <w:p w14:paraId="1A942ED1" w14:textId="77777777" w:rsidR="00C73CE2" w:rsidRPr="003D3A12" w:rsidRDefault="00C73CE2" w:rsidP="00C73CE2">
            <w:pPr>
              <w:numPr>
                <w:ilvl w:val="0"/>
                <w:numId w:val="36"/>
              </w:numPr>
              <w:tabs>
                <w:tab w:val="clear" w:pos="720"/>
                <w:tab w:val="left" w:pos="276"/>
              </w:tabs>
              <w:spacing w:line="240" w:lineRule="auto"/>
              <w:ind w:left="32" w:firstLine="0"/>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Дать словесную интерпретацию полученных результатов.</w:t>
            </w:r>
          </w:p>
          <w:p w14:paraId="41D4C91D" w14:textId="77777777" w:rsidR="00C73CE2" w:rsidRPr="003D3A12" w:rsidRDefault="00C73CE2" w:rsidP="00C73CE2">
            <w:pPr>
              <w:numPr>
                <w:ilvl w:val="0"/>
                <w:numId w:val="36"/>
              </w:numPr>
              <w:tabs>
                <w:tab w:val="clear" w:pos="720"/>
                <w:tab w:val="left" w:pos="276"/>
              </w:tabs>
              <w:spacing w:line="240" w:lineRule="auto"/>
              <w:ind w:left="32" w:firstLine="0"/>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 xml:space="preserve">Выбрать предметную область для построения формализма «задачи о назначениях» (назначение исполнителей на работы, техники на объекты, </w:t>
            </w:r>
            <w:r w:rsidRPr="003D3A12">
              <w:rPr>
                <w:rFonts w:ascii="Times New Roman" w:eastAsia="Times New Roman" w:hAnsi="Times New Roman" w:cs="Times New Roman"/>
                <w:kern w:val="0"/>
                <w:sz w:val="24"/>
              </w:rPr>
              <w:lastRenderedPageBreak/>
              <w:t>менеджеров на клиентов, машин на адреса, клиентов на сервера и др.).</w:t>
            </w:r>
          </w:p>
          <w:p w14:paraId="1B34386D" w14:textId="77777777" w:rsidR="00C73CE2" w:rsidRPr="003D3A12" w:rsidRDefault="00C73CE2" w:rsidP="00C73CE2">
            <w:pPr>
              <w:numPr>
                <w:ilvl w:val="0"/>
                <w:numId w:val="36"/>
              </w:numPr>
              <w:tabs>
                <w:tab w:val="clear" w:pos="720"/>
                <w:tab w:val="left" w:pos="276"/>
              </w:tabs>
              <w:spacing w:line="240" w:lineRule="auto"/>
              <w:ind w:left="32" w:firstLine="0"/>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 xml:space="preserve">Повторить </w:t>
            </w:r>
            <w:proofErr w:type="spellStart"/>
            <w:r w:rsidRPr="003D3A12">
              <w:rPr>
                <w:rFonts w:ascii="Times New Roman" w:eastAsia="Times New Roman" w:hAnsi="Times New Roman" w:cs="Times New Roman"/>
                <w:kern w:val="0"/>
                <w:sz w:val="24"/>
              </w:rPr>
              <w:t>п.п</w:t>
            </w:r>
            <w:proofErr w:type="spellEnd"/>
            <w:r w:rsidRPr="003D3A12">
              <w:rPr>
                <w:rFonts w:ascii="Times New Roman" w:eastAsia="Times New Roman" w:hAnsi="Times New Roman" w:cs="Times New Roman"/>
                <w:kern w:val="0"/>
                <w:sz w:val="24"/>
              </w:rPr>
              <w:t>. 2-5 для «задачи о назначениях» (</w:t>
            </w:r>
            <w:proofErr w:type="spellStart"/>
            <w:r w:rsidRPr="003D3A12">
              <w:rPr>
                <w:rFonts w:ascii="Times New Roman" w:eastAsia="Times New Roman" w:hAnsi="Times New Roman" w:cs="Times New Roman"/>
                <w:kern w:val="0"/>
                <w:sz w:val="24"/>
              </w:rPr>
              <w:t>однопродуктовая</w:t>
            </w:r>
            <w:proofErr w:type="spellEnd"/>
            <w:r w:rsidRPr="003D3A12">
              <w:rPr>
                <w:rFonts w:ascii="Times New Roman" w:eastAsia="Times New Roman" w:hAnsi="Times New Roman" w:cs="Times New Roman"/>
                <w:kern w:val="0"/>
                <w:sz w:val="24"/>
              </w:rPr>
              <w:t xml:space="preserve"> модель).</w:t>
            </w:r>
          </w:p>
          <w:p w14:paraId="1991A16F" w14:textId="77777777" w:rsidR="00C73CE2" w:rsidRPr="003D3A12" w:rsidRDefault="00C73CE2" w:rsidP="00D33BDD">
            <w:pPr>
              <w:spacing w:line="240" w:lineRule="auto"/>
              <w:rPr>
                <w:rFonts w:ascii="Times New Roman" w:eastAsia="Times New Roman" w:hAnsi="Times New Roman" w:cs="Times New Roman"/>
                <w:kern w:val="0"/>
                <w:sz w:val="24"/>
              </w:rPr>
            </w:pPr>
          </w:p>
          <w:p w14:paraId="7BFD2477" w14:textId="77777777" w:rsidR="00C73CE2" w:rsidRPr="003D3A12" w:rsidRDefault="00C73CE2" w:rsidP="00D33BDD">
            <w:pPr>
              <w:spacing w:line="240" w:lineRule="auto"/>
              <w:rPr>
                <w:rFonts w:ascii="Times New Roman" w:eastAsia="Times New Roman" w:hAnsi="Times New Roman" w:cs="Times New Roman"/>
                <w:kern w:val="0"/>
                <w:sz w:val="24"/>
              </w:rPr>
            </w:pPr>
          </w:p>
          <w:p w14:paraId="736C556D" w14:textId="20796E30" w:rsidR="00D33BDD" w:rsidRPr="003D3A12" w:rsidRDefault="004A194C" w:rsidP="004A194C">
            <w:pPr>
              <w:spacing w:line="240" w:lineRule="auto"/>
              <w:rPr>
                <w:rFonts w:ascii="Times New Roman" w:eastAsia="Times New Roman" w:hAnsi="Times New Roman" w:cs="Times New Roman"/>
                <w:kern w:val="0"/>
                <w:sz w:val="24"/>
              </w:rPr>
            </w:pPr>
            <w:r>
              <w:rPr>
                <w:rFonts w:ascii="Times New Roman" w:eastAsia="Times New Roman" w:hAnsi="Times New Roman" w:cs="Times New Roman"/>
                <w:kern w:val="0"/>
                <w:sz w:val="24"/>
              </w:rPr>
              <w:t xml:space="preserve">Рекомендуемые источники: </w:t>
            </w:r>
            <w:r>
              <w:rPr>
                <w:rFonts w:ascii="Times New Roman" w:hAnsi="Times New Roman" w:cs="Times New Roman"/>
                <w:color w:val="auto"/>
                <w:sz w:val="24"/>
              </w:rPr>
              <w:t>1 - 4.</w:t>
            </w:r>
          </w:p>
        </w:tc>
        <w:tc>
          <w:tcPr>
            <w:tcW w:w="1792" w:type="dxa"/>
            <w:tcBorders>
              <w:top w:val="single" w:sz="4" w:space="0" w:color="000000"/>
              <w:left w:val="single" w:sz="4" w:space="0" w:color="000000"/>
              <w:bottom w:val="single" w:sz="4" w:space="0" w:color="000000"/>
              <w:right w:val="single" w:sz="4" w:space="0" w:color="000000"/>
            </w:tcBorders>
            <w:shd w:val="clear" w:color="auto" w:fill="auto"/>
          </w:tcPr>
          <w:p w14:paraId="1E16341B" w14:textId="2B339D91" w:rsidR="00D33BDD" w:rsidRPr="003D3A12" w:rsidRDefault="00D33BDD" w:rsidP="00D33BDD">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lastRenderedPageBreak/>
              <w:t xml:space="preserve">Интерактивная форма, </w:t>
            </w:r>
            <w:r w:rsidR="00EF0455" w:rsidRPr="003D3A12">
              <w:rPr>
                <w:rFonts w:ascii="Times New Roman" w:eastAsia="Times New Roman" w:hAnsi="Times New Roman" w:cs="Times New Roman"/>
                <w:kern w:val="0"/>
                <w:sz w:val="24"/>
              </w:rPr>
              <w:t>п</w:t>
            </w:r>
            <w:r w:rsidRPr="003D3A12">
              <w:rPr>
                <w:rFonts w:ascii="Times New Roman" w:eastAsia="Times New Roman" w:hAnsi="Times New Roman" w:cs="Times New Roman"/>
                <w:kern w:val="0"/>
                <w:sz w:val="24"/>
              </w:rPr>
              <w:t xml:space="preserve">рактикум по решению задач по тематике занятия в </w:t>
            </w:r>
            <w:r w:rsidR="00EF0455" w:rsidRPr="003D3A12">
              <w:rPr>
                <w:rFonts w:ascii="Times New Roman" w:eastAsia="Times New Roman" w:hAnsi="Times New Roman" w:cs="Times New Roman"/>
                <w:kern w:val="0"/>
                <w:sz w:val="24"/>
              </w:rPr>
              <w:t>индивидуально и сдача преподавателю в конце занятия с кратким словесным описанием.</w:t>
            </w:r>
          </w:p>
        </w:tc>
      </w:tr>
      <w:tr w:rsidR="002600BF" w:rsidRPr="003D3A12" w14:paraId="703BA9A3" w14:textId="77777777" w:rsidTr="00EF0455">
        <w:trPr>
          <w:trHeight w:val="20"/>
          <w:jc w:val="center"/>
        </w:trPr>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573A4717" w14:textId="74D99A6A" w:rsidR="002600BF" w:rsidRPr="003D3A12" w:rsidRDefault="002600BF" w:rsidP="00D33BDD">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Дискретное и нелинейное программирование (принятие решений в условиях полной информации)</w:t>
            </w:r>
          </w:p>
        </w:tc>
        <w:tc>
          <w:tcPr>
            <w:tcW w:w="5854" w:type="dxa"/>
            <w:tcBorders>
              <w:top w:val="single" w:sz="4" w:space="0" w:color="000000"/>
              <w:left w:val="single" w:sz="4" w:space="0" w:color="000000"/>
              <w:bottom w:val="single" w:sz="4" w:space="0" w:color="000000"/>
              <w:right w:val="single" w:sz="4" w:space="0" w:color="000000"/>
            </w:tcBorders>
            <w:shd w:val="clear" w:color="auto" w:fill="auto"/>
          </w:tcPr>
          <w:p w14:paraId="16BF5E22" w14:textId="77777777" w:rsidR="00AA3E0E" w:rsidRPr="003D3A12" w:rsidRDefault="00AA3E0E" w:rsidP="00AA3E0E">
            <w:pPr>
              <w:numPr>
                <w:ilvl w:val="0"/>
                <w:numId w:val="37"/>
              </w:numPr>
              <w:tabs>
                <w:tab w:val="clear" w:pos="720"/>
                <w:tab w:val="left" w:pos="312"/>
              </w:tabs>
              <w:spacing w:line="240" w:lineRule="auto"/>
              <w:ind w:left="32" w:firstLine="0"/>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Выбрать предметную область для построения формализма «задачи о рюкзаке» (упаковка грузов, раскрой материалов, назначение работ, выбор заказов, ценные бумаги или др.)</w:t>
            </w:r>
          </w:p>
          <w:p w14:paraId="468AEAC9" w14:textId="77777777" w:rsidR="00AA3E0E" w:rsidRPr="003D3A12" w:rsidRDefault="00AA3E0E" w:rsidP="00AA3E0E">
            <w:pPr>
              <w:numPr>
                <w:ilvl w:val="0"/>
                <w:numId w:val="37"/>
              </w:numPr>
              <w:tabs>
                <w:tab w:val="clear" w:pos="720"/>
                <w:tab w:val="left" w:pos="312"/>
              </w:tabs>
              <w:spacing w:line="240" w:lineRule="auto"/>
              <w:ind w:left="32" w:firstLine="0"/>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Задать значения исходных данных. Размерность задачи должна отличаться от примера преподавателя. Модель может быть классической или с доработками.</w:t>
            </w:r>
          </w:p>
          <w:p w14:paraId="5A5DEFD8" w14:textId="77777777" w:rsidR="00AA3E0E" w:rsidRPr="003D3A12" w:rsidRDefault="00AA3E0E" w:rsidP="00AA3E0E">
            <w:pPr>
              <w:numPr>
                <w:ilvl w:val="0"/>
                <w:numId w:val="37"/>
              </w:numPr>
              <w:tabs>
                <w:tab w:val="clear" w:pos="720"/>
                <w:tab w:val="left" w:pos="312"/>
              </w:tabs>
              <w:spacing w:line="240" w:lineRule="auto"/>
              <w:ind w:left="32" w:firstLine="0"/>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 xml:space="preserve">Решить задачу в </w:t>
            </w:r>
            <w:r w:rsidRPr="003D3A12">
              <w:rPr>
                <w:rFonts w:ascii="Times New Roman" w:eastAsia="Times New Roman" w:hAnsi="Times New Roman" w:cs="Times New Roman"/>
                <w:kern w:val="0"/>
                <w:sz w:val="24"/>
                <w:lang w:val="en-US"/>
              </w:rPr>
              <w:t>MS</w:t>
            </w:r>
            <w:r w:rsidRPr="003D3A12">
              <w:rPr>
                <w:rFonts w:ascii="Times New Roman" w:eastAsia="Times New Roman" w:hAnsi="Times New Roman" w:cs="Times New Roman"/>
                <w:kern w:val="0"/>
                <w:sz w:val="24"/>
              </w:rPr>
              <w:t xml:space="preserve"> </w:t>
            </w:r>
            <w:r w:rsidRPr="003D3A12">
              <w:rPr>
                <w:rFonts w:ascii="Times New Roman" w:eastAsia="Times New Roman" w:hAnsi="Times New Roman" w:cs="Times New Roman"/>
                <w:kern w:val="0"/>
                <w:sz w:val="24"/>
                <w:lang w:val="en-US"/>
              </w:rPr>
              <w:t>Excel</w:t>
            </w:r>
            <w:r w:rsidRPr="003D3A12">
              <w:rPr>
                <w:rFonts w:ascii="Times New Roman" w:eastAsia="Times New Roman" w:hAnsi="Times New Roman" w:cs="Times New Roman"/>
                <w:kern w:val="0"/>
                <w:sz w:val="24"/>
              </w:rPr>
              <w:t xml:space="preserve"> с помощью метода Гомори (симплекс-метод + условие </w:t>
            </w:r>
            <w:proofErr w:type="spellStart"/>
            <w:r w:rsidRPr="003D3A12">
              <w:rPr>
                <w:rFonts w:ascii="Times New Roman" w:eastAsia="Times New Roman" w:hAnsi="Times New Roman" w:cs="Times New Roman"/>
                <w:kern w:val="0"/>
                <w:sz w:val="24"/>
              </w:rPr>
              <w:t>целочисленности</w:t>
            </w:r>
            <w:proofErr w:type="spellEnd"/>
            <w:r w:rsidRPr="003D3A12">
              <w:rPr>
                <w:rFonts w:ascii="Times New Roman" w:eastAsia="Times New Roman" w:hAnsi="Times New Roman" w:cs="Times New Roman"/>
                <w:kern w:val="0"/>
                <w:sz w:val="24"/>
              </w:rPr>
              <w:t xml:space="preserve"> переменных).</w:t>
            </w:r>
          </w:p>
          <w:p w14:paraId="60C70E9A" w14:textId="77777777" w:rsidR="00AA3E0E" w:rsidRPr="003D3A12" w:rsidRDefault="00AA3E0E" w:rsidP="00AA3E0E">
            <w:pPr>
              <w:numPr>
                <w:ilvl w:val="0"/>
                <w:numId w:val="37"/>
              </w:numPr>
              <w:tabs>
                <w:tab w:val="clear" w:pos="720"/>
                <w:tab w:val="left" w:pos="312"/>
              </w:tabs>
              <w:spacing w:line="240" w:lineRule="auto"/>
              <w:ind w:left="32" w:firstLine="0"/>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Дать словесную интерпретацию полученных результатов.</w:t>
            </w:r>
          </w:p>
          <w:p w14:paraId="4F8821AE" w14:textId="77777777" w:rsidR="00AA3E0E" w:rsidRPr="003D3A12" w:rsidRDefault="00AA3E0E" w:rsidP="00AA3E0E">
            <w:pPr>
              <w:numPr>
                <w:ilvl w:val="0"/>
                <w:numId w:val="37"/>
              </w:numPr>
              <w:tabs>
                <w:tab w:val="clear" w:pos="720"/>
                <w:tab w:val="left" w:pos="312"/>
              </w:tabs>
              <w:spacing w:line="240" w:lineRule="auto"/>
              <w:ind w:left="32" w:firstLine="0"/>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Выбрать предметную область для построения задачи нелинейного программирования (аналогично задачам линейного и дискретного программирования).</w:t>
            </w:r>
          </w:p>
          <w:p w14:paraId="3480F417" w14:textId="77777777" w:rsidR="00AA3E0E" w:rsidRPr="003D3A12" w:rsidRDefault="00AA3E0E" w:rsidP="00AA3E0E">
            <w:pPr>
              <w:numPr>
                <w:ilvl w:val="0"/>
                <w:numId w:val="37"/>
              </w:numPr>
              <w:tabs>
                <w:tab w:val="clear" w:pos="720"/>
                <w:tab w:val="left" w:pos="312"/>
              </w:tabs>
              <w:spacing w:line="240" w:lineRule="auto"/>
              <w:ind w:left="32" w:firstLine="0"/>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Задать вид нелинейной целевой функции и прочие ограничения.</w:t>
            </w:r>
          </w:p>
          <w:p w14:paraId="5220F510" w14:textId="77777777" w:rsidR="00AA3E0E" w:rsidRPr="003D3A12" w:rsidRDefault="00AA3E0E" w:rsidP="00AA3E0E">
            <w:pPr>
              <w:numPr>
                <w:ilvl w:val="0"/>
                <w:numId w:val="37"/>
              </w:numPr>
              <w:tabs>
                <w:tab w:val="clear" w:pos="720"/>
                <w:tab w:val="left" w:pos="312"/>
              </w:tabs>
              <w:spacing w:line="240" w:lineRule="auto"/>
              <w:ind w:left="32" w:firstLine="0"/>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 xml:space="preserve">Решить задачу в </w:t>
            </w:r>
            <w:r w:rsidRPr="003D3A12">
              <w:rPr>
                <w:rFonts w:ascii="Times New Roman" w:eastAsia="Times New Roman" w:hAnsi="Times New Roman" w:cs="Times New Roman"/>
                <w:kern w:val="0"/>
                <w:sz w:val="24"/>
                <w:lang w:val="en-US"/>
              </w:rPr>
              <w:t>MS</w:t>
            </w:r>
            <w:r w:rsidRPr="003D3A12">
              <w:rPr>
                <w:rFonts w:ascii="Times New Roman" w:eastAsia="Times New Roman" w:hAnsi="Times New Roman" w:cs="Times New Roman"/>
                <w:kern w:val="0"/>
                <w:sz w:val="24"/>
              </w:rPr>
              <w:t xml:space="preserve"> </w:t>
            </w:r>
            <w:r w:rsidRPr="003D3A12">
              <w:rPr>
                <w:rFonts w:ascii="Times New Roman" w:eastAsia="Times New Roman" w:hAnsi="Times New Roman" w:cs="Times New Roman"/>
                <w:kern w:val="0"/>
                <w:sz w:val="24"/>
                <w:lang w:val="en-US"/>
              </w:rPr>
              <w:t>Excel</w:t>
            </w:r>
            <w:r w:rsidRPr="003D3A12">
              <w:rPr>
                <w:rFonts w:ascii="Times New Roman" w:eastAsia="Times New Roman" w:hAnsi="Times New Roman" w:cs="Times New Roman"/>
                <w:kern w:val="0"/>
                <w:sz w:val="24"/>
              </w:rPr>
              <w:t xml:space="preserve"> с помощью метода ОПГ.</w:t>
            </w:r>
          </w:p>
          <w:p w14:paraId="5566576E" w14:textId="77777777" w:rsidR="00AA3E0E" w:rsidRPr="003D3A12" w:rsidRDefault="00AA3E0E" w:rsidP="00AA3E0E">
            <w:pPr>
              <w:numPr>
                <w:ilvl w:val="0"/>
                <w:numId w:val="37"/>
              </w:numPr>
              <w:tabs>
                <w:tab w:val="clear" w:pos="720"/>
                <w:tab w:val="left" w:pos="312"/>
              </w:tabs>
              <w:spacing w:line="240" w:lineRule="auto"/>
              <w:ind w:left="32" w:firstLine="0"/>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Дать словесную интерпретацию полученных результатов.</w:t>
            </w:r>
          </w:p>
          <w:p w14:paraId="6BF33480" w14:textId="77777777" w:rsidR="002600BF" w:rsidRPr="003D3A12" w:rsidRDefault="002600BF" w:rsidP="00D33BDD">
            <w:pPr>
              <w:spacing w:line="240" w:lineRule="auto"/>
              <w:rPr>
                <w:rFonts w:ascii="Times New Roman" w:eastAsia="Times New Roman" w:hAnsi="Times New Roman" w:cs="Times New Roman"/>
                <w:kern w:val="0"/>
                <w:sz w:val="24"/>
              </w:rPr>
            </w:pPr>
          </w:p>
          <w:p w14:paraId="71C62E32" w14:textId="2B169A54" w:rsidR="00AA3E0E" w:rsidRPr="003D3A12" w:rsidRDefault="00AA3E0E" w:rsidP="004A194C">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 xml:space="preserve">Рекомендуемые источники: </w:t>
            </w:r>
            <w:r w:rsidR="004A194C">
              <w:rPr>
                <w:rFonts w:ascii="Times New Roman" w:hAnsi="Times New Roman" w:cs="Times New Roman"/>
                <w:color w:val="auto"/>
                <w:sz w:val="24"/>
              </w:rPr>
              <w:t>1 - 4.</w:t>
            </w:r>
          </w:p>
        </w:tc>
        <w:tc>
          <w:tcPr>
            <w:tcW w:w="1792" w:type="dxa"/>
            <w:tcBorders>
              <w:top w:val="single" w:sz="4" w:space="0" w:color="000000"/>
              <w:left w:val="single" w:sz="4" w:space="0" w:color="000000"/>
              <w:bottom w:val="single" w:sz="4" w:space="0" w:color="000000"/>
              <w:right w:val="single" w:sz="4" w:space="0" w:color="000000"/>
            </w:tcBorders>
            <w:shd w:val="clear" w:color="auto" w:fill="auto"/>
          </w:tcPr>
          <w:p w14:paraId="5AE72322" w14:textId="77777777" w:rsidR="002600BF" w:rsidRPr="003D3A12" w:rsidRDefault="002600BF" w:rsidP="00D33BDD">
            <w:pPr>
              <w:spacing w:line="240" w:lineRule="auto"/>
              <w:rPr>
                <w:rFonts w:ascii="Times New Roman" w:eastAsia="Times New Roman" w:hAnsi="Times New Roman" w:cs="Times New Roman"/>
                <w:kern w:val="0"/>
                <w:sz w:val="24"/>
              </w:rPr>
            </w:pPr>
          </w:p>
        </w:tc>
      </w:tr>
      <w:tr w:rsidR="00EF0455" w:rsidRPr="003D3A12" w14:paraId="550C5E25" w14:textId="77777777" w:rsidTr="00EF0455">
        <w:trPr>
          <w:trHeight w:val="20"/>
          <w:jc w:val="center"/>
        </w:trPr>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9E8A3" w14:textId="32D5F9F2" w:rsidR="00EF0455" w:rsidRPr="003D3A12" w:rsidRDefault="00EF0455" w:rsidP="00EF0455">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Теория графов (сетевые модели принятия решений)</w:t>
            </w:r>
          </w:p>
        </w:tc>
        <w:tc>
          <w:tcPr>
            <w:tcW w:w="5854" w:type="dxa"/>
            <w:tcBorders>
              <w:top w:val="single" w:sz="4" w:space="0" w:color="000000"/>
              <w:left w:val="single" w:sz="4" w:space="0" w:color="000000"/>
              <w:bottom w:val="single" w:sz="4" w:space="0" w:color="000000"/>
              <w:right w:val="single" w:sz="4" w:space="0" w:color="000000"/>
            </w:tcBorders>
            <w:shd w:val="clear" w:color="auto" w:fill="auto"/>
          </w:tcPr>
          <w:p w14:paraId="733A137C" w14:textId="6CFC1C64" w:rsidR="00EF0455" w:rsidRPr="003D3A12" w:rsidRDefault="00EF0455" w:rsidP="00EF0455">
            <w:pPr>
              <w:tabs>
                <w:tab w:val="left" w:pos="360"/>
              </w:tabs>
              <w:suppressAutoHyphens/>
              <w:spacing w:line="240" w:lineRule="auto"/>
              <w:ind w:firstLine="33"/>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1. Нарисовать граф дорог и перекрестков (транспортную сеть), нанести вес ребер и дуг, определить исходный и конечный пункт маршрута, сформировать матрицу смежности.</w:t>
            </w:r>
          </w:p>
          <w:p w14:paraId="5423CB5B" w14:textId="0EFA7BFA" w:rsidR="00EF0455" w:rsidRPr="003D3A12" w:rsidRDefault="00EF0455" w:rsidP="00EF0455">
            <w:pPr>
              <w:tabs>
                <w:tab w:val="left" w:pos="360"/>
              </w:tabs>
              <w:suppressAutoHyphens/>
              <w:spacing w:line="240" w:lineRule="auto"/>
              <w:ind w:firstLine="33"/>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2. Решить задачу поиска кратчайшего пути на графе как задачу дискретного программирования в MS </w:t>
            </w:r>
            <w:proofErr w:type="spellStart"/>
            <w:r w:rsidRPr="003D3A12">
              <w:rPr>
                <w:rFonts w:ascii="Times New Roman" w:eastAsia="Times New Roman" w:hAnsi="Times New Roman" w:cs="Times New Roman"/>
                <w:spacing w:val="-6"/>
                <w:kern w:val="0"/>
                <w:sz w:val="24"/>
              </w:rPr>
              <w:t>Excel</w:t>
            </w:r>
            <w:proofErr w:type="spellEnd"/>
          </w:p>
          <w:p w14:paraId="5D753FAE" w14:textId="6922C3A3" w:rsidR="00EF0455" w:rsidRPr="003D3A12" w:rsidRDefault="00EF0455" w:rsidP="00EF0455">
            <w:pPr>
              <w:tabs>
                <w:tab w:val="left" w:pos="360"/>
              </w:tabs>
              <w:suppressAutoHyphens/>
              <w:spacing w:line="240" w:lineRule="auto"/>
              <w:ind w:firstLine="33"/>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3. Для тех, кто чувствует в себе силы написать программу поиска кратчайшего пути в графе с помощью алгоритма </w:t>
            </w:r>
            <w:proofErr w:type="spellStart"/>
            <w:r w:rsidRPr="003D3A12">
              <w:rPr>
                <w:rFonts w:ascii="Times New Roman" w:eastAsia="Times New Roman" w:hAnsi="Times New Roman" w:cs="Times New Roman"/>
                <w:spacing w:val="-6"/>
                <w:kern w:val="0"/>
                <w:sz w:val="24"/>
              </w:rPr>
              <w:t>Дейкстры</w:t>
            </w:r>
            <w:proofErr w:type="spellEnd"/>
            <w:r w:rsidRPr="003D3A12">
              <w:rPr>
                <w:rFonts w:ascii="Times New Roman" w:eastAsia="Times New Roman" w:hAnsi="Times New Roman" w:cs="Times New Roman"/>
                <w:spacing w:val="-6"/>
                <w:kern w:val="0"/>
                <w:sz w:val="24"/>
              </w:rPr>
              <w:t xml:space="preserve"> на любом языке программирования (вместо реализации в MS </w:t>
            </w:r>
            <w:proofErr w:type="spellStart"/>
            <w:r w:rsidRPr="003D3A12">
              <w:rPr>
                <w:rFonts w:ascii="Times New Roman" w:eastAsia="Times New Roman" w:hAnsi="Times New Roman" w:cs="Times New Roman"/>
                <w:spacing w:val="-6"/>
                <w:kern w:val="0"/>
                <w:sz w:val="24"/>
              </w:rPr>
              <w:t>Excel</w:t>
            </w:r>
            <w:proofErr w:type="spellEnd"/>
            <w:r w:rsidRPr="003D3A12">
              <w:rPr>
                <w:rFonts w:ascii="Times New Roman" w:eastAsia="Times New Roman" w:hAnsi="Times New Roman" w:cs="Times New Roman"/>
                <w:spacing w:val="-6"/>
                <w:kern w:val="0"/>
                <w:sz w:val="24"/>
              </w:rPr>
              <w:t>)</w:t>
            </w:r>
          </w:p>
          <w:p w14:paraId="37FC43E4" w14:textId="44202465" w:rsidR="00EF0455" w:rsidRPr="003D3A12" w:rsidRDefault="00EF0455" w:rsidP="00EF0455">
            <w:pPr>
              <w:tabs>
                <w:tab w:val="left" w:pos="360"/>
              </w:tabs>
              <w:suppressAutoHyphens/>
              <w:spacing w:line="240" w:lineRule="auto"/>
              <w:ind w:firstLine="33"/>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4. Нарисовать граф, вершинами которого являются адреса доставки, а ребрами маршруты переезда между адресами, нанести вес ребер и дуг, определить исходный пункт маршрута, сформировать матрицу смежности.</w:t>
            </w:r>
          </w:p>
          <w:p w14:paraId="1DF2A934" w14:textId="71FCE835" w:rsidR="00EF0455" w:rsidRPr="003D3A12" w:rsidRDefault="00EF0455" w:rsidP="00EF0455">
            <w:pPr>
              <w:tabs>
                <w:tab w:val="left" w:pos="360"/>
              </w:tabs>
              <w:suppressAutoHyphens/>
              <w:spacing w:line="240" w:lineRule="auto"/>
              <w:ind w:firstLine="33"/>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5. Решить задачу коммивояжера как задачу комбинаторного программирования с помощью эволюционного метода поиска решений в MS </w:t>
            </w:r>
            <w:proofErr w:type="spellStart"/>
            <w:r w:rsidRPr="003D3A12">
              <w:rPr>
                <w:rFonts w:ascii="Times New Roman" w:eastAsia="Times New Roman" w:hAnsi="Times New Roman" w:cs="Times New Roman"/>
                <w:spacing w:val="-6"/>
                <w:kern w:val="0"/>
                <w:sz w:val="24"/>
              </w:rPr>
              <w:t>Excel</w:t>
            </w:r>
            <w:proofErr w:type="spellEnd"/>
            <w:r w:rsidRPr="003D3A12">
              <w:rPr>
                <w:rFonts w:ascii="Times New Roman" w:eastAsia="Times New Roman" w:hAnsi="Times New Roman" w:cs="Times New Roman"/>
                <w:spacing w:val="-6"/>
                <w:kern w:val="0"/>
                <w:sz w:val="24"/>
              </w:rPr>
              <w:t>.</w:t>
            </w:r>
          </w:p>
          <w:p w14:paraId="05EE9833" w14:textId="610154A1" w:rsidR="00EF0455" w:rsidRPr="003D3A12" w:rsidRDefault="00EF0455" w:rsidP="00EF0455">
            <w:pPr>
              <w:tabs>
                <w:tab w:val="left" w:pos="360"/>
              </w:tabs>
              <w:suppressAutoHyphens/>
              <w:spacing w:line="240" w:lineRule="auto"/>
              <w:ind w:firstLine="33"/>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6. Для тех, кто все еще чувствует в себе силы решить аналогичную задачу методом ветвей и границ на любом языке программирования (вместо п. 5).</w:t>
            </w:r>
          </w:p>
          <w:p w14:paraId="0B18940F" w14:textId="48F4C8AF" w:rsidR="00C73CE2" w:rsidRPr="003D3A12" w:rsidRDefault="00C73CE2" w:rsidP="00EF0455">
            <w:pPr>
              <w:tabs>
                <w:tab w:val="left" w:pos="360"/>
              </w:tabs>
              <w:suppressAutoHyphens/>
              <w:spacing w:line="240" w:lineRule="auto"/>
              <w:ind w:firstLine="33"/>
              <w:rPr>
                <w:rFonts w:ascii="Times New Roman" w:eastAsia="Times New Roman" w:hAnsi="Times New Roman" w:cs="Times New Roman"/>
                <w:spacing w:val="-6"/>
                <w:kern w:val="0"/>
                <w:sz w:val="24"/>
              </w:rPr>
            </w:pPr>
          </w:p>
          <w:p w14:paraId="2534BA92" w14:textId="77777777" w:rsidR="00C73CE2" w:rsidRPr="003D3A12" w:rsidRDefault="00C73CE2" w:rsidP="002D2860">
            <w:pPr>
              <w:numPr>
                <w:ilvl w:val="0"/>
                <w:numId w:val="38"/>
              </w:numPr>
              <w:tabs>
                <w:tab w:val="clear" w:pos="720"/>
                <w:tab w:val="left" w:pos="360"/>
              </w:tabs>
              <w:suppressAutoHyphens/>
              <w:spacing w:line="240" w:lineRule="auto"/>
              <w:ind w:left="0" w:firstLine="0"/>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lastRenderedPageBreak/>
              <w:t>Выбрать любую транспортную сеть (район проживания, железную дорогу, коммунальную сеть, сеть передачи данных, финансовые потоки и др.).</w:t>
            </w:r>
          </w:p>
          <w:p w14:paraId="72E63D5D" w14:textId="77777777" w:rsidR="00C73CE2" w:rsidRPr="003D3A12" w:rsidRDefault="00C73CE2" w:rsidP="002D2860">
            <w:pPr>
              <w:numPr>
                <w:ilvl w:val="0"/>
                <w:numId w:val="38"/>
              </w:numPr>
              <w:tabs>
                <w:tab w:val="clear" w:pos="720"/>
                <w:tab w:val="left" w:pos="360"/>
              </w:tabs>
              <w:suppressAutoHyphens/>
              <w:spacing w:line="240" w:lineRule="auto"/>
              <w:ind w:left="0" w:firstLine="0"/>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Построить граф дорог (каналов) и нанести пропускные способности дуг.</w:t>
            </w:r>
          </w:p>
          <w:p w14:paraId="05CD202F" w14:textId="77777777" w:rsidR="00C73CE2" w:rsidRPr="003D3A12" w:rsidRDefault="00C73CE2" w:rsidP="002D2860">
            <w:pPr>
              <w:numPr>
                <w:ilvl w:val="0"/>
                <w:numId w:val="38"/>
              </w:numPr>
              <w:tabs>
                <w:tab w:val="clear" w:pos="720"/>
                <w:tab w:val="left" w:pos="360"/>
              </w:tabs>
              <w:suppressAutoHyphens/>
              <w:spacing w:line="240" w:lineRule="auto"/>
              <w:ind w:left="0" w:firstLine="0"/>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Определить пропускные способности входов и выходов сети.</w:t>
            </w:r>
          </w:p>
          <w:p w14:paraId="2958673E" w14:textId="77777777" w:rsidR="00C73CE2" w:rsidRPr="003D3A12" w:rsidRDefault="00C73CE2" w:rsidP="002D2860">
            <w:pPr>
              <w:numPr>
                <w:ilvl w:val="0"/>
                <w:numId w:val="38"/>
              </w:numPr>
              <w:tabs>
                <w:tab w:val="clear" w:pos="720"/>
                <w:tab w:val="left" w:pos="360"/>
              </w:tabs>
              <w:suppressAutoHyphens/>
              <w:spacing w:line="240" w:lineRule="auto"/>
              <w:ind w:left="0" w:firstLine="0"/>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Рассчитать максимальный поток с помощью средств </w:t>
            </w:r>
            <w:r w:rsidRPr="003D3A12">
              <w:rPr>
                <w:rFonts w:ascii="Times New Roman" w:eastAsia="Times New Roman" w:hAnsi="Times New Roman" w:cs="Times New Roman"/>
                <w:spacing w:val="-6"/>
                <w:kern w:val="0"/>
                <w:sz w:val="24"/>
                <w:lang w:val="en-US"/>
              </w:rPr>
              <w:t>MS</w:t>
            </w:r>
            <w:r w:rsidRPr="003D3A12">
              <w:rPr>
                <w:rFonts w:ascii="Times New Roman" w:eastAsia="Times New Roman" w:hAnsi="Times New Roman" w:cs="Times New Roman"/>
                <w:spacing w:val="-6"/>
                <w:kern w:val="0"/>
                <w:sz w:val="24"/>
              </w:rPr>
              <w:t xml:space="preserve"> </w:t>
            </w:r>
            <w:r w:rsidRPr="003D3A12">
              <w:rPr>
                <w:rFonts w:ascii="Times New Roman" w:eastAsia="Times New Roman" w:hAnsi="Times New Roman" w:cs="Times New Roman"/>
                <w:spacing w:val="-6"/>
                <w:kern w:val="0"/>
                <w:sz w:val="24"/>
                <w:lang w:val="en-US"/>
              </w:rPr>
              <w:t>Excel</w:t>
            </w:r>
            <w:r w:rsidRPr="003D3A12">
              <w:rPr>
                <w:rFonts w:ascii="Times New Roman" w:eastAsia="Times New Roman" w:hAnsi="Times New Roman" w:cs="Times New Roman"/>
                <w:spacing w:val="-6"/>
                <w:kern w:val="0"/>
                <w:sz w:val="24"/>
              </w:rPr>
              <w:t xml:space="preserve"> и нанести его</w:t>
            </w:r>
            <w:r w:rsidRPr="003D3A12">
              <w:rPr>
                <w:rFonts w:ascii="Times New Roman" w:eastAsia="Times New Roman" w:hAnsi="Times New Roman" w:cs="Times New Roman"/>
                <w:spacing w:val="-6"/>
                <w:kern w:val="0"/>
                <w:sz w:val="24"/>
              </w:rPr>
              <w:br/>
              <w:t>на граф дорог и карту района.</w:t>
            </w:r>
          </w:p>
          <w:p w14:paraId="3F7D89E5" w14:textId="77777777" w:rsidR="00C73CE2" w:rsidRPr="003D3A12" w:rsidRDefault="00C73CE2" w:rsidP="002D2860">
            <w:pPr>
              <w:numPr>
                <w:ilvl w:val="0"/>
                <w:numId w:val="38"/>
              </w:numPr>
              <w:tabs>
                <w:tab w:val="clear" w:pos="720"/>
                <w:tab w:val="left" w:pos="360"/>
              </w:tabs>
              <w:suppressAutoHyphens/>
              <w:spacing w:line="240" w:lineRule="auto"/>
              <w:ind w:left="0" w:firstLine="0"/>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Найти минимальные разрезы вашей сети.</w:t>
            </w:r>
          </w:p>
          <w:p w14:paraId="4E1FDDE6" w14:textId="77777777" w:rsidR="00C73CE2" w:rsidRPr="003D3A12" w:rsidRDefault="00C73CE2" w:rsidP="002D2860">
            <w:pPr>
              <w:numPr>
                <w:ilvl w:val="0"/>
                <w:numId w:val="38"/>
              </w:numPr>
              <w:tabs>
                <w:tab w:val="clear" w:pos="720"/>
                <w:tab w:val="left" w:pos="360"/>
              </w:tabs>
              <w:suppressAutoHyphens/>
              <w:spacing w:line="240" w:lineRule="auto"/>
              <w:ind w:left="0" w:firstLine="0"/>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Определить где можно с наименьшими затратами повысить пропускную способность дуг, чтобы достичь максимальной пропускной способности.</w:t>
            </w:r>
          </w:p>
          <w:p w14:paraId="379093E0" w14:textId="77777777" w:rsidR="00C73CE2" w:rsidRPr="003D3A12" w:rsidRDefault="00C73CE2" w:rsidP="002D2860">
            <w:pPr>
              <w:numPr>
                <w:ilvl w:val="0"/>
                <w:numId w:val="38"/>
              </w:numPr>
              <w:tabs>
                <w:tab w:val="clear" w:pos="720"/>
                <w:tab w:val="left" w:pos="360"/>
              </w:tabs>
              <w:suppressAutoHyphens/>
              <w:spacing w:line="240" w:lineRule="auto"/>
              <w:ind w:left="0" w:firstLine="0"/>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Повторно рассчитать максимальный поток на оптимизированном графе с помощью средств </w:t>
            </w:r>
            <w:r w:rsidRPr="003D3A12">
              <w:rPr>
                <w:rFonts w:ascii="Times New Roman" w:eastAsia="Times New Roman" w:hAnsi="Times New Roman" w:cs="Times New Roman"/>
                <w:spacing w:val="-6"/>
                <w:kern w:val="0"/>
                <w:sz w:val="24"/>
                <w:lang w:val="en-US"/>
              </w:rPr>
              <w:t>MS</w:t>
            </w:r>
            <w:r w:rsidRPr="003D3A12">
              <w:rPr>
                <w:rFonts w:ascii="Times New Roman" w:eastAsia="Times New Roman" w:hAnsi="Times New Roman" w:cs="Times New Roman"/>
                <w:spacing w:val="-6"/>
                <w:kern w:val="0"/>
                <w:sz w:val="24"/>
              </w:rPr>
              <w:t xml:space="preserve"> </w:t>
            </w:r>
            <w:r w:rsidRPr="003D3A12">
              <w:rPr>
                <w:rFonts w:ascii="Times New Roman" w:eastAsia="Times New Roman" w:hAnsi="Times New Roman" w:cs="Times New Roman"/>
                <w:spacing w:val="-6"/>
                <w:kern w:val="0"/>
                <w:sz w:val="24"/>
                <w:lang w:val="en-US"/>
              </w:rPr>
              <w:t>Excel</w:t>
            </w:r>
            <w:r w:rsidRPr="003D3A12">
              <w:rPr>
                <w:rFonts w:ascii="Times New Roman" w:eastAsia="Times New Roman" w:hAnsi="Times New Roman" w:cs="Times New Roman"/>
                <w:spacing w:val="-6"/>
                <w:kern w:val="0"/>
                <w:sz w:val="24"/>
              </w:rPr>
              <w:t xml:space="preserve"> и нанести его на карту района.</w:t>
            </w:r>
          </w:p>
          <w:p w14:paraId="71C3B51E" w14:textId="1DB92C92" w:rsidR="00C73CE2" w:rsidRPr="003D3A12" w:rsidRDefault="00C73CE2" w:rsidP="002D2860">
            <w:pPr>
              <w:tabs>
                <w:tab w:val="left" w:pos="360"/>
              </w:tabs>
              <w:suppressAutoHyphens/>
              <w:spacing w:line="240" w:lineRule="auto"/>
              <w:rPr>
                <w:rFonts w:ascii="Times New Roman" w:eastAsia="Times New Roman" w:hAnsi="Times New Roman" w:cs="Times New Roman"/>
                <w:spacing w:val="-6"/>
                <w:kern w:val="0"/>
                <w:sz w:val="24"/>
              </w:rPr>
            </w:pPr>
          </w:p>
          <w:p w14:paraId="1CD26217" w14:textId="77777777" w:rsidR="002D2860" w:rsidRPr="003D3A12" w:rsidRDefault="002D2860" w:rsidP="002D2860">
            <w:pPr>
              <w:numPr>
                <w:ilvl w:val="0"/>
                <w:numId w:val="39"/>
              </w:numPr>
              <w:tabs>
                <w:tab w:val="clear" w:pos="720"/>
                <w:tab w:val="left" w:pos="360"/>
              </w:tabs>
              <w:suppressAutoHyphens/>
              <w:spacing w:line="240" w:lineRule="auto"/>
              <w:ind w:left="0" w:firstLine="0"/>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Выберите интересующие вас две группы сущностей (партнеры в танцах, космонавты в длительном перелете, соседи по комнате или др.).</w:t>
            </w:r>
          </w:p>
          <w:p w14:paraId="4E09C4A0" w14:textId="77777777" w:rsidR="002D2860" w:rsidRPr="003D3A12" w:rsidRDefault="002D2860" w:rsidP="002D2860">
            <w:pPr>
              <w:numPr>
                <w:ilvl w:val="0"/>
                <w:numId w:val="39"/>
              </w:numPr>
              <w:tabs>
                <w:tab w:val="clear" w:pos="720"/>
                <w:tab w:val="left" w:pos="360"/>
              </w:tabs>
              <w:suppressAutoHyphens/>
              <w:spacing w:line="240" w:lineRule="auto"/>
              <w:ind w:left="0" w:firstLine="0"/>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Расставьте связи между сущностями, каждой связи определите вес.</w:t>
            </w:r>
          </w:p>
          <w:p w14:paraId="67C917C6" w14:textId="77777777" w:rsidR="002D2860" w:rsidRPr="003D3A12" w:rsidRDefault="002D2860" w:rsidP="002D2860">
            <w:pPr>
              <w:numPr>
                <w:ilvl w:val="0"/>
                <w:numId w:val="39"/>
              </w:numPr>
              <w:tabs>
                <w:tab w:val="clear" w:pos="720"/>
                <w:tab w:val="left" w:pos="360"/>
              </w:tabs>
              <w:suppressAutoHyphens/>
              <w:spacing w:line="240" w:lineRule="auto"/>
              <w:ind w:left="0" w:firstLine="0"/>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Запишите задачу в виде задачи линейного программирования.</w:t>
            </w:r>
          </w:p>
          <w:p w14:paraId="28A1E51E" w14:textId="77777777" w:rsidR="002D2860" w:rsidRPr="003D3A12" w:rsidRDefault="002D2860" w:rsidP="002D2860">
            <w:pPr>
              <w:numPr>
                <w:ilvl w:val="0"/>
                <w:numId w:val="39"/>
              </w:numPr>
              <w:tabs>
                <w:tab w:val="clear" w:pos="720"/>
                <w:tab w:val="left" w:pos="360"/>
              </w:tabs>
              <w:suppressAutoHyphens/>
              <w:spacing w:line="240" w:lineRule="auto"/>
              <w:ind w:left="0" w:firstLine="0"/>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Найдите оптимальные пары с помощью симплекс-метода.</w:t>
            </w:r>
          </w:p>
          <w:p w14:paraId="65DF6FBC" w14:textId="77777777" w:rsidR="002D2860" w:rsidRPr="003D3A12" w:rsidRDefault="002D2860" w:rsidP="002D2860">
            <w:pPr>
              <w:numPr>
                <w:ilvl w:val="0"/>
                <w:numId w:val="39"/>
              </w:numPr>
              <w:tabs>
                <w:tab w:val="clear" w:pos="720"/>
                <w:tab w:val="left" w:pos="360"/>
              </w:tabs>
              <w:suppressAutoHyphens/>
              <w:spacing w:line="240" w:lineRule="auto"/>
              <w:ind w:left="0" w:firstLine="0"/>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Выберите близкую вам предметную область какого-либо проекта (написание программы, сдача сессии, приготовление борща, полет на Венеру или др.).</w:t>
            </w:r>
          </w:p>
          <w:p w14:paraId="47CE7635" w14:textId="77777777" w:rsidR="002D2860" w:rsidRPr="003D3A12" w:rsidRDefault="002D2860" w:rsidP="002D2860">
            <w:pPr>
              <w:numPr>
                <w:ilvl w:val="0"/>
                <w:numId w:val="39"/>
              </w:numPr>
              <w:tabs>
                <w:tab w:val="clear" w:pos="720"/>
                <w:tab w:val="left" w:pos="360"/>
              </w:tabs>
              <w:suppressAutoHyphens/>
              <w:spacing w:line="240" w:lineRule="auto"/>
              <w:ind w:left="0" w:firstLine="0"/>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Распишите работы по проекту и расставьте ресурсы и ориентировочные длительности работ.</w:t>
            </w:r>
          </w:p>
          <w:p w14:paraId="5699B335" w14:textId="77777777" w:rsidR="002D2860" w:rsidRPr="003D3A12" w:rsidRDefault="002D2860" w:rsidP="002D2860">
            <w:pPr>
              <w:numPr>
                <w:ilvl w:val="0"/>
                <w:numId w:val="39"/>
              </w:numPr>
              <w:tabs>
                <w:tab w:val="clear" w:pos="720"/>
                <w:tab w:val="left" w:pos="360"/>
              </w:tabs>
              <w:suppressAutoHyphens/>
              <w:spacing w:line="240" w:lineRule="auto"/>
              <w:ind w:left="0" w:firstLine="0"/>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Постройте сетевой график работ по проекту.</w:t>
            </w:r>
          </w:p>
          <w:p w14:paraId="617CDDEE" w14:textId="77777777" w:rsidR="002D2860" w:rsidRPr="003D3A12" w:rsidRDefault="002D2860" w:rsidP="002D2860">
            <w:pPr>
              <w:numPr>
                <w:ilvl w:val="0"/>
                <w:numId w:val="39"/>
              </w:numPr>
              <w:tabs>
                <w:tab w:val="clear" w:pos="720"/>
                <w:tab w:val="left" w:pos="360"/>
              </w:tabs>
              <w:suppressAutoHyphens/>
              <w:spacing w:line="240" w:lineRule="auto"/>
              <w:ind w:left="0" w:firstLine="0"/>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Определите критический путь проекта и запасы времени.</w:t>
            </w:r>
          </w:p>
          <w:p w14:paraId="0E5ADFF6" w14:textId="77777777" w:rsidR="002D2860" w:rsidRPr="003D3A12" w:rsidRDefault="002D2860" w:rsidP="002D2860">
            <w:pPr>
              <w:numPr>
                <w:ilvl w:val="0"/>
                <w:numId w:val="39"/>
              </w:numPr>
              <w:tabs>
                <w:tab w:val="clear" w:pos="720"/>
                <w:tab w:val="left" w:pos="360"/>
              </w:tabs>
              <w:suppressAutoHyphens/>
              <w:spacing w:line="240" w:lineRule="auto"/>
              <w:ind w:left="0" w:firstLine="0"/>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Проведите выравнивание </w:t>
            </w:r>
            <w:proofErr w:type="gramStart"/>
            <w:r w:rsidRPr="003D3A12">
              <w:rPr>
                <w:rFonts w:ascii="Times New Roman" w:eastAsia="Times New Roman" w:hAnsi="Times New Roman" w:cs="Times New Roman"/>
                <w:spacing w:val="-6"/>
                <w:kern w:val="0"/>
                <w:sz w:val="24"/>
              </w:rPr>
              <w:t>ресурсов .</w:t>
            </w:r>
            <w:proofErr w:type="gramEnd"/>
          </w:p>
          <w:p w14:paraId="4F4E9471" w14:textId="77777777" w:rsidR="002D2860" w:rsidRPr="003D3A12" w:rsidRDefault="002D2860" w:rsidP="002D2860">
            <w:pPr>
              <w:numPr>
                <w:ilvl w:val="0"/>
                <w:numId w:val="39"/>
              </w:numPr>
              <w:tabs>
                <w:tab w:val="clear" w:pos="720"/>
                <w:tab w:val="left" w:pos="360"/>
              </w:tabs>
              <w:suppressAutoHyphens/>
              <w:spacing w:line="240" w:lineRule="auto"/>
              <w:ind w:left="0" w:firstLine="0"/>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Рассчитайте сэкономленное время проекта после оптимизации.</w:t>
            </w:r>
          </w:p>
          <w:p w14:paraId="63EF971B" w14:textId="14A1961C" w:rsidR="00C73CE2" w:rsidRPr="003D3A12" w:rsidRDefault="002D2860" w:rsidP="002D2860">
            <w:pPr>
              <w:numPr>
                <w:ilvl w:val="0"/>
                <w:numId w:val="39"/>
              </w:numPr>
              <w:tabs>
                <w:tab w:val="clear" w:pos="720"/>
                <w:tab w:val="left" w:pos="360"/>
              </w:tabs>
              <w:suppressAutoHyphens/>
              <w:spacing w:line="240" w:lineRule="auto"/>
              <w:ind w:left="0" w:firstLine="0"/>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Постройте оптимизированный сетевой график работ по проекту.</w:t>
            </w:r>
          </w:p>
          <w:p w14:paraId="2D518DFB" w14:textId="77777777" w:rsidR="00EF0455" w:rsidRPr="003D3A12" w:rsidRDefault="00EF0455" w:rsidP="00EF0455">
            <w:pPr>
              <w:tabs>
                <w:tab w:val="left" w:pos="360"/>
              </w:tabs>
              <w:suppressAutoHyphens/>
              <w:spacing w:line="240" w:lineRule="auto"/>
              <w:ind w:firstLine="33"/>
              <w:rPr>
                <w:rFonts w:ascii="Times New Roman" w:hAnsi="Times New Roman" w:cs="Times New Roman"/>
              </w:rPr>
            </w:pPr>
          </w:p>
          <w:p w14:paraId="2CC0AB87" w14:textId="46E80E98" w:rsidR="00EF0455" w:rsidRPr="003D3A12" w:rsidRDefault="00EF0455" w:rsidP="004A194C">
            <w:pPr>
              <w:spacing w:line="240" w:lineRule="auto"/>
              <w:ind w:firstLine="33"/>
              <w:rPr>
                <w:rFonts w:ascii="Times New Roman" w:eastAsia="Times New Roman" w:hAnsi="Times New Roman" w:cs="Times New Roman"/>
                <w:color w:val="auto"/>
                <w:spacing w:val="-6"/>
                <w:kern w:val="0"/>
                <w:sz w:val="24"/>
              </w:rPr>
            </w:pPr>
            <w:r w:rsidRPr="003D3A12">
              <w:rPr>
                <w:rFonts w:ascii="Times New Roman" w:eastAsia="Times New Roman" w:hAnsi="Times New Roman" w:cs="Times New Roman"/>
                <w:spacing w:val="-6"/>
                <w:kern w:val="0"/>
                <w:sz w:val="24"/>
              </w:rPr>
              <w:t xml:space="preserve">Рекомендуемые источники: </w:t>
            </w:r>
            <w:r w:rsidR="004A194C">
              <w:rPr>
                <w:rFonts w:ascii="Times New Roman" w:hAnsi="Times New Roman" w:cs="Times New Roman"/>
                <w:color w:val="auto"/>
                <w:sz w:val="24"/>
              </w:rPr>
              <w:t>1 - 4.</w:t>
            </w:r>
          </w:p>
        </w:tc>
        <w:tc>
          <w:tcPr>
            <w:tcW w:w="1792" w:type="dxa"/>
            <w:tcBorders>
              <w:top w:val="single" w:sz="4" w:space="0" w:color="000000"/>
              <w:left w:val="single" w:sz="4" w:space="0" w:color="000000"/>
              <w:bottom w:val="single" w:sz="4" w:space="0" w:color="000000"/>
              <w:right w:val="single" w:sz="4" w:space="0" w:color="000000"/>
            </w:tcBorders>
            <w:shd w:val="clear" w:color="auto" w:fill="auto"/>
          </w:tcPr>
          <w:p w14:paraId="76812F9C" w14:textId="08777DD4" w:rsidR="00EF0455" w:rsidRPr="003D3A12" w:rsidRDefault="00EF0455" w:rsidP="00EF0455">
            <w:pPr>
              <w:spacing w:line="240" w:lineRule="auto"/>
              <w:rPr>
                <w:rFonts w:ascii="Times New Roman" w:hAnsi="Times New Roman" w:cs="Times New Roman"/>
              </w:rPr>
            </w:pPr>
            <w:r w:rsidRPr="003D3A12">
              <w:rPr>
                <w:rFonts w:ascii="Times New Roman" w:eastAsia="Times New Roman" w:hAnsi="Times New Roman" w:cs="Times New Roman"/>
                <w:kern w:val="0"/>
                <w:sz w:val="24"/>
              </w:rPr>
              <w:lastRenderedPageBreak/>
              <w:t>Интерактивная форма, практикум по решению задач по тематике занятия в индивидуально и сдача преподавателю в конце занятия с кратким словесным описанием.</w:t>
            </w:r>
          </w:p>
        </w:tc>
      </w:tr>
      <w:tr w:rsidR="00EF0455" w:rsidRPr="003D3A12" w14:paraId="267AAF0D" w14:textId="77777777" w:rsidTr="00EF0455">
        <w:trPr>
          <w:trHeight w:val="20"/>
          <w:jc w:val="center"/>
        </w:trPr>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48FA0" w14:textId="709202DE" w:rsidR="00EF0455" w:rsidRPr="003D3A12" w:rsidRDefault="00EF0455" w:rsidP="00EF0455">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Регрессионный анализ (прогнозирование при принятии решений)</w:t>
            </w:r>
          </w:p>
        </w:tc>
        <w:tc>
          <w:tcPr>
            <w:tcW w:w="5854" w:type="dxa"/>
            <w:tcBorders>
              <w:top w:val="single" w:sz="4" w:space="0" w:color="000000"/>
              <w:left w:val="single" w:sz="4" w:space="0" w:color="000000"/>
              <w:bottom w:val="single" w:sz="4" w:space="0" w:color="000000"/>
              <w:right w:val="single" w:sz="4" w:space="0" w:color="000000"/>
            </w:tcBorders>
            <w:shd w:val="clear" w:color="auto" w:fill="auto"/>
          </w:tcPr>
          <w:p w14:paraId="688397AA"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1.Найдите в интернете любой временной </w:t>
            </w:r>
            <w:proofErr w:type="gramStart"/>
            <w:r w:rsidRPr="003D3A12">
              <w:rPr>
                <w:rFonts w:ascii="Times New Roman" w:eastAsia="Times New Roman" w:hAnsi="Times New Roman" w:cs="Times New Roman"/>
                <w:spacing w:val="-6"/>
                <w:kern w:val="0"/>
                <w:sz w:val="24"/>
              </w:rPr>
              <w:t>ряд(</w:t>
            </w:r>
            <w:proofErr w:type="gramEnd"/>
            <w:r w:rsidRPr="003D3A12">
              <w:rPr>
                <w:rFonts w:ascii="Times New Roman" w:eastAsia="Times New Roman" w:hAnsi="Times New Roman" w:cs="Times New Roman"/>
                <w:spacing w:val="-6"/>
                <w:kern w:val="0"/>
                <w:sz w:val="24"/>
              </w:rPr>
              <w:t>статистику вида (</w:t>
            </w:r>
            <w:r w:rsidRPr="003D3A12">
              <w:rPr>
                <w:rFonts w:ascii="Cambria Math" w:eastAsia="Times New Roman" w:hAnsi="Cambria Math" w:cs="Cambria Math"/>
                <w:spacing w:val="-6"/>
                <w:kern w:val="0"/>
                <w:sz w:val="24"/>
              </w:rPr>
              <w:t>𝑥𝑘</w:t>
            </w:r>
            <w:r w:rsidRPr="003D3A12">
              <w:rPr>
                <w:rFonts w:ascii="Times New Roman" w:eastAsia="Times New Roman" w:hAnsi="Times New Roman" w:cs="Times New Roman"/>
                <w:spacing w:val="-6"/>
                <w:kern w:val="0"/>
                <w:sz w:val="24"/>
              </w:rPr>
              <w:t>,</w:t>
            </w:r>
            <w:r w:rsidRPr="003D3A12">
              <w:rPr>
                <w:rFonts w:ascii="Cambria Math" w:eastAsia="Times New Roman" w:hAnsi="Cambria Math" w:cs="Cambria Math"/>
                <w:spacing w:val="-6"/>
                <w:kern w:val="0"/>
                <w:sz w:val="24"/>
              </w:rPr>
              <w:t>𝑡𝑘</w:t>
            </w:r>
            <w:r w:rsidRPr="003D3A12">
              <w:rPr>
                <w:rFonts w:ascii="Times New Roman" w:eastAsia="Times New Roman" w:hAnsi="Times New Roman" w:cs="Times New Roman"/>
                <w:spacing w:val="-6"/>
                <w:kern w:val="0"/>
                <w:sz w:val="24"/>
              </w:rPr>
              <w:t xml:space="preserve">), </w:t>
            </w:r>
            <w:r w:rsidRPr="003D3A12">
              <w:rPr>
                <w:rFonts w:ascii="Cambria Math" w:eastAsia="Times New Roman" w:hAnsi="Cambria Math" w:cs="Cambria Math"/>
                <w:spacing w:val="-6"/>
                <w:kern w:val="0"/>
                <w:sz w:val="24"/>
              </w:rPr>
              <w:t>𝑘</w:t>
            </w:r>
            <w:r w:rsidRPr="003D3A12">
              <w:rPr>
                <w:rFonts w:ascii="Times New Roman" w:eastAsia="Times New Roman" w:hAnsi="Times New Roman" w:cs="Times New Roman"/>
                <w:spacing w:val="-6"/>
                <w:kern w:val="0"/>
                <w:sz w:val="24"/>
              </w:rPr>
              <w:t>≈30), например, курс акций, архив тортов, цен на продукцию или др.</w:t>
            </w:r>
          </w:p>
          <w:p w14:paraId="1B5E399D"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2.Методом наименьших квадратов вычислите коэффициенты линейной регрессии </w:t>
            </w:r>
            <w:proofErr w:type="spellStart"/>
            <w:r w:rsidRPr="003D3A12">
              <w:rPr>
                <w:rFonts w:ascii="Times New Roman" w:eastAsia="Times New Roman" w:hAnsi="Times New Roman" w:cs="Times New Roman"/>
                <w:i/>
                <w:iCs/>
                <w:spacing w:val="-6"/>
                <w:kern w:val="0"/>
                <w:sz w:val="24"/>
              </w:rPr>
              <w:t>a</w:t>
            </w:r>
            <w:r w:rsidRPr="003D3A12">
              <w:rPr>
                <w:rFonts w:ascii="Times New Roman" w:eastAsia="Times New Roman" w:hAnsi="Times New Roman" w:cs="Times New Roman"/>
                <w:spacing w:val="-6"/>
                <w:kern w:val="0"/>
                <w:sz w:val="24"/>
              </w:rPr>
              <w:t>и</w:t>
            </w:r>
            <w:proofErr w:type="spellEnd"/>
            <w:r w:rsidRPr="003D3A12">
              <w:rPr>
                <w:rFonts w:ascii="Times New Roman" w:eastAsia="Times New Roman" w:hAnsi="Times New Roman" w:cs="Times New Roman"/>
                <w:spacing w:val="-6"/>
                <w:kern w:val="0"/>
                <w:sz w:val="24"/>
              </w:rPr>
              <w:t xml:space="preserve"> </w:t>
            </w:r>
            <w:r w:rsidRPr="003D3A12">
              <w:rPr>
                <w:rFonts w:ascii="Times New Roman" w:eastAsia="Times New Roman" w:hAnsi="Times New Roman" w:cs="Times New Roman"/>
                <w:i/>
                <w:iCs/>
                <w:spacing w:val="-6"/>
                <w:kern w:val="0"/>
                <w:sz w:val="24"/>
              </w:rPr>
              <w:t>b</w:t>
            </w:r>
            <w:r w:rsidRPr="003D3A12">
              <w:rPr>
                <w:rFonts w:ascii="Times New Roman" w:eastAsia="Times New Roman" w:hAnsi="Times New Roman" w:cs="Times New Roman"/>
                <w:spacing w:val="-6"/>
                <w:kern w:val="0"/>
                <w:sz w:val="24"/>
              </w:rPr>
              <w:t>.</w:t>
            </w:r>
          </w:p>
          <w:p w14:paraId="08D5023F" w14:textId="631FB3F5"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3.Восстановите значения (</w:t>
            </w:r>
            <w:proofErr w:type="gramStart"/>
            <w:r w:rsidRPr="003D3A12">
              <w:rPr>
                <w:rFonts w:ascii="Cambria Math" w:eastAsia="Times New Roman" w:hAnsi="Cambria Math" w:cs="Cambria Math"/>
                <w:spacing w:val="-6"/>
                <w:kern w:val="0"/>
                <w:sz w:val="24"/>
              </w:rPr>
              <w:t>𝑥</w:t>
            </w:r>
            <w:r w:rsidRPr="003D3A12">
              <w:rPr>
                <w:rFonts w:ascii="Times New Roman" w:eastAsia="Times New Roman" w:hAnsi="Times New Roman" w:cs="Times New Roman"/>
                <w:spacing w:val="-6"/>
                <w:kern w:val="0"/>
                <w:sz w:val="24"/>
              </w:rPr>
              <w:t>,</w:t>
            </w:r>
            <w:r w:rsidRPr="003D3A12">
              <w:rPr>
                <w:rFonts w:ascii="Cambria Math" w:eastAsia="Times New Roman" w:hAnsi="Cambria Math" w:cs="Cambria Math"/>
                <w:spacing w:val="-6"/>
                <w:kern w:val="0"/>
                <w:sz w:val="24"/>
              </w:rPr>
              <w:t>𝑡</w:t>
            </w:r>
            <w:proofErr w:type="gramEnd"/>
            <w:r w:rsidRPr="003D3A12">
              <w:rPr>
                <w:rFonts w:ascii="Times New Roman" w:eastAsia="Times New Roman" w:hAnsi="Times New Roman" w:cs="Times New Roman"/>
                <w:spacing w:val="-6"/>
                <w:kern w:val="0"/>
                <w:sz w:val="24"/>
              </w:rPr>
              <w:t>)</w:t>
            </w:r>
            <w:r w:rsidR="00F46280" w:rsidRPr="003D3A12">
              <w:rPr>
                <w:rFonts w:ascii="Times New Roman" w:eastAsia="Times New Roman" w:hAnsi="Times New Roman" w:cs="Times New Roman"/>
                <w:spacing w:val="-6"/>
                <w:kern w:val="0"/>
                <w:sz w:val="24"/>
              </w:rPr>
              <w:t xml:space="preserve"> </w:t>
            </w:r>
            <w:r w:rsidRPr="003D3A12">
              <w:rPr>
                <w:rFonts w:ascii="Times New Roman" w:eastAsia="Times New Roman" w:hAnsi="Times New Roman" w:cs="Times New Roman"/>
                <w:spacing w:val="-6"/>
                <w:kern w:val="0"/>
                <w:sz w:val="24"/>
              </w:rPr>
              <w:t>по формуле линейной регрессии.</w:t>
            </w:r>
          </w:p>
          <w:p w14:paraId="6EC3E5ED"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4.Постройте график статистических значений и уравнения регрессии. </w:t>
            </w:r>
          </w:p>
          <w:p w14:paraId="6C58BA65" w14:textId="7770A6DE"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lastRenderedPageBreak/>
              <w:t xml:space="preserve">5.Рассчитайте отклонения </w:t>
            </w:r>
            <w:r w:rsidRPr="003D3A12">
              <w:rPr>
                <w:rFonts w:ascii="Cambria Math" w:eastAsia="Times New Roman" w:hAnsi="Cambria Math" w:cs="Cambria Math"/>
                <w:spacing w:val="-6"/>
                <w:kern w:val="0"/>
                <w:sz w:val="24"/>
              </w:rPr>
              <w:t>𝑥</w:t>
            </w:r>
            <w:r w:rsidRPr="003D3A12">
              <w:rPr>
                <w:rFonts w:ascii="Times New Roman" w:eastAsia="Times New Roman" w:hAnsi="Times New Roman" w:cs="Times New Roman"/>
                <w:spacing w:val="-6"/>
                <w:kern w:val="0"/>
                <w:sz w:val="24"/>
              </w:rPr>
              <w:t>−</w:t>
            </w:r>
            <w:r w:rsidRPr="003D3A12">
              <w:rPr>
                <w:rFonts w:ascii="Cambria Math" w:eastAsia="Times New Roman" w:hAnsi="Cambria Math" w:cs="Cambria Math"/>
                <w:spacing w:val="-6"/>
                <w:kern w:val="0"/>
                <w:sz w:val="24"/>
              </w:rPr>
              <w:t>𝑥</w:t>
            </w:r>
            <w:r w:rsidRPr="003D3A12">
              <w:rPr>
                <w:rFonts w:ascii="Times New Roman" w:eastAsia="Times New Roman" w:hAnsi="Times New Roman" w:cs="Times New Roman"/>
                <w:spacing w:val="-6"/>
                <w:kern w:val="0"/>
                <w:sz w:val="24"/>
              </w:rPr>
              <w:t>, дисперсию и СКО.</w:t>
            </w:r>
          </w:p>
          <w:p w14:paraId="22F393ED"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6.Отфильтруйте ряд на предмет выпадающих точек и ошибок измерений.</w:t>
            </w:r>
          </w:p>
          <w:p w14:paraId="757EBFD7"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7.Сравните отфильтрованные дисперсию и СКО с исходной.</w:t>
            </w:r>
          </w:p>
          <w:p w14:paraId="1A9285A8" w14:textId="2CD26EFE"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8.Постройте доверительные интервалы 1, 2 и 3 сигма.</w:t>
            </w:r>
          </w:p>
          <w:p w14:paraId="021E3CE6"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9.Отобразите доверительные интервалы на графике.</w:t>
            </w:r>
          </w:p>
          <w:p w14:paraId="5D13063D"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10.Спрогнозируйте значения </w:t>
            </w:r>
            <w:r w:rsidRPr="003D3A12">
              <w:rPr>
                <w:rFonts w:ascii="Cambria Math" w:eastAsia="Times New Roman" w:hAnsi="Cambria Math" w:cs="Cambria Math"/>
                <w:spacing w:val="-6"/>
                <w:kern w:val="0"/>
                <w:sz w:val="24"/>
              </w:rPr>
              <w:t>𝑥𝑘</w:t>
            </w:r>
            <w:r w:rsidRPr="003D3A12">
              <w:rPr>
                <w:rFonts w:ascii="Times New Roman" w:eastAsia="Times New Roman" w:hAnsi="Times New Roman" w:cs="Times New Roman"/>
                <w:spacing w:val="-6"/>
                <w:kern w:val="0"/>
                <w:sz w:val="24"/>
              </w:rPr>
              <w:t xml:space="preserve">на 10 периодов (дней) вперед </w:t>
            </w:r>
            <w:r w:rsidRPr="003D3A12">
              <w:rPr>
                <w:rFonts w:ascii="Cambria Math" w:eastAsia="Times New Roman" w:hAnsi="Cambria Math" w:cs="Cambria Math"/>
                <w:spacing w:val="-6"/>
                <w:kern w:val="0"/>
                <w:sz w:val="24"/>
              </w:rPr>
              <w:t>𝑡𝑘</w:t>
            </w:r>
            <w:r w:rsidRPr="003D3A12">
              <w:rPr>
                <w:rFonts w:ascii="Times New Roman" w:eastAsia="Times New Roman" w:hAnsi="Times New Roman" w:cs="Times New Roman"/>
                <w:spacing w:val="-6"/>
                <w:kern w:val="0"/>
                <w:sz w:val="24"/>
              </w:rPr>
              <w:t>+10.</w:t>
            </w:r>
          </w:p>
          <w:p w14:paraId="3DE34554"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11.Постройте оценку вида: «Через 10 дней величина </w:t>
            </w:r>
            <w:r w:rsidRPr="003D3A12">
              <w:rPr>
                <w:rFonts w:ascii="Cambria Math" w:eastAsia="Times New Roman" w:hAnsi="Cambria Math" w:cs="Cambria Math"/>
                <w:spacing w:val="-6"/>
                <w:kern w:val="0"/>
                <w:sz w:val="24"/>
              </w:rPr>
              <w:t>𝑥𝑘</w:t>
            </w:r>
            <w:r w:rsidRPr="003D3A12">
              <w:rPr>
                <w:rFonts w:ascii="Times New Roman" w:eastAsia="Times New Roman" w:hAnsi="Times New Roman" w:cs="Times New Roman"/>
                <w:spacing w:val="-6"/>
                <w:kern w:val="0"/>
                <w:sz w:val="24"/>
              </w:rPr>
              <w:t xml:space="preserve">с вероятностью </w:t>
            </w:r>
            <w:r w:rsidRPr="003D3A12">
              <w:rPr>
                <w:rFonts w:ascii="Times New Roman" w:eastAsia="Times New Roman" w:hAnsi="Times New Roman" w:cs="Times New Roman"/>
                <w:i/>
                <w:iCs/>
                <w:spacing w:val="-6"/>
                <w:kern w:val="0"/>
                <w:sz w:val="24"/>
              </w:rPr>
              <w:t xml:space="preserve">p </w:t>
            </w:r>
            <w:r w:rsidRPr="003D3A12">
              <w:rPr>
                <w:rFonts w:ascii="Times New Roman" w:eastAsia="Times New Roman" w:hAnsi="Times New Roman" w:cs="Times New Roman"/>
                <w:spacing w:val="-6"/>
                <w:kern w:val="0"/>
                <w:sz w:val="24"/>
              </w:rPr>
              <w:t xml:space="preserve">будет принимать значения </w:t>
            </w:r>
            <w:r w:rsidRPr="003D3A12">
              <w:rPr>
                <w:rFonts w:ascii="Cambria Math" w:eastAsia="Times New Roman" w:hAnsi="Cambria Math" w:cs="Cambria Math"/>
                <w:spacing w:val="-6"/>
                <w:kern w:val="0"/>
                <w:sz w:val="24"/>
              </w:rPr>
              <w:t>𝑥𝑚𝑖𝑛</w:t>
            </w:r>
            <w:r w:rsidRPr="003D3A12">
              <w:rPr>
                <w:rFonts w:ascii="Times New Roman" w:eastAsia="Times New Roman" w:hAnsi="Times New Roman" w:cs="Times New Roman"/>
                <w:spacing w:val="-6"/>
                <w:kern w:val="0"/>
                <w:sz w:val="24"/>
              </w:rPr>
              <w:t>…</w:t>
            </w:r>
            <w:r w:rsidRPr="003D3A12">
              <w:rPr>
                <w:rFonts w:ascii="Cambria Math" w:eastAsia="Times New Roman" w:hAnsi="Cambria Math" w:cs="Cambria Math"/>
                <w:spacing w:val="-6"/>
                <w:kern w:val="0"/>
                <w:sz w:val="24"/>
              </w:rPr>
              <w:t>𝑥𝑚𝑎𝑥</w:t>
            </w:r>
            <w:r w:rsidRPr="003D3A12">
              <w:rPr>
                <w:rFonts w:ascii="Times New Roman" w:eastAsia="Times New Roman" w:hAnsi="Times New Roman" w:cs="Times New Roman"/>
                <w:spacing w:val="-6"/>
                <w:kern w:val="0"/>
                <w:sz w:val="24"/>
              </w:rPr>
              <w:t xml:space="preserve">», где </w:t>
            </w:r>
            <w:r w:rsidRPr="003D3A12">
              <w:rPr>
                <w:rFonts w:ascii="Cambria Math" w:eastAsia="Times New Roman" w:hAnsi="Cambria Math" w:cs="Cambria Math"/>
                <w:spacing w:val="-6"/>
                <w:kern w:val="0"/>
                <w:sz w:val="24"/>
              </w:rPr>
              <w:t>𝑥𝑚𝑖𝑛</w:t>
            </w:r>
            <w:r w:rsidRPr="003D3A12">
              <w:rPr>
                <w:rFonts w:ascii="Times New Roman" w:eastAsia="Times New Roman" w:hAnsi="Times New Roman" w:cs="Times New Roman"/>
                <w:spacing w:val="-6"/>
                <w:kern w:val="0"/>
                <w:sz w:val="24"/>
              </w:rPr>
              <w:t>…</w:t>
            </w:r>
            <w:r w:rsidRPr="003D3A12">
              <w:rPr>
                <w:rFonts w:ascii="Cambria Math" w:eastAsia="Times New Roman" w:hAnsi="Cambria Math" w:cs="Cambria Math"/>
                <w:spacing w:val="-6"/>
                <w:kern w:val="0"/>
                <w:sz w:val="24"/>
              </w:rPr>
              <w:t>𝑥𝑚𝑎𝑥</w:t>
            </w:r>
            <w:r w:rsidRPr="003D3A12">
              <w:rPr>
                <w:rFonts w:ascii="Times New Roman" w:eastAsia="Times New Roman" w:hAnsi="Times New Roman" w:cs="Times New Roman"/>
                <w:spacing w:val="-6"/>
                <w:kern w:val="0"/>
                <w:sz w:val="24"/>
              </w:rPr>
              <w:t>-границы доверительного интервала.</w:t>
            </w:r>
          </w:p>
          <w:p w14:paraId="52E778F6"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12.С помощью функции MS </w:t>
            </w:r>
            <w:proofErr w:type="spellStart"/>
            <w:r w:rsidRPr="003D3A12">
              <w:rPr>
                <w:rFonts w:ascii="Times New Roman" w:eastAsia="Times New Roman" w:hAnsi="Times New Roman" w:cs="Times New Roman"/>
                <w:spacing w:val="-6"/>
                <w:kern w:val="0"/>
                <w:sz w:val="24"/>
              </w:rPr>
              <w:t>Excel</w:t>
            </w:r>
            <w:proofErr w:type="spellEnd"/>
            <w:r w:rsidRPr="003D3A12">
              <w:rPr>
                <w:rFonts w:ascii="Times New Roman" w:eastAsia="Times New Roman" w:hAnsi="Times New Roman" w:cs="Times New Roman"/>
                <w:spacing w:val="-6"/>
                <w:kern w:val="0"/>
                <w:sz w:val="24"/>
              </w:rPr>
              <w:t xml:space="preserve"> «Работа с диаграммами –Макет –Линия тренда» постройте полиномиальные регрессии 2 и 3 степени.</w:t>
            </w:r>
          </w:p>
          <w:p w14:paraId="15186038"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13.Рассчитайте их СКО и сравните с ранее найденным СКО линейной регрессии.</w:t>
            </w:r>
          </w:p>
          <w:p w14:paraId="6D660E10"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kern w:val="0"/>
                <w:sz w:val="24"/>
              </w:rPr>
            </w:pPr>
          </w:p>
          <w:p w14:paraId="7F365FC3" w14:textId="2B5B6D7A" w:rsidR="00EF0455" w:rsidRPr="003D3A12" w:rsidRDefault="00EF0455" w:rsidP="004A194C">
            <w:pPr>
              <w:tabs>
                <w:tab w:val="left" w:pos="360"/>
              </w:tabs>
              <w:suppressAutoHyphens/>
              <w:spacing w:line="240" w:lineRule="auto"/>
              <w:rPr>
                <w:rFonts w:ascii="Times New Roman" w:eastAsia="Times New Roman" w:hAnsi="Times New Roman" w:cs="Times New Roman"/>
                <w:color w:val="auto"/>
                <w:spacing w:val="-6"/>
                <w:kern w:val="0"/>
                <w:sz w:val="24"/>
              </w:rPr>
            </w:pPr>
            <w:r w:rsidRPr="003D3A12">
              <w:rPr>
                <w:rFonts w:ascii="Times New Roman" w:eastAsia="Times New Roman" w:hAnsi="Times New Roman" w:cs="Times New Roman"/>
                <w:spacing w:val="-6"/>
                <w:kern w:val="0"/>
                <w:sz w:val="24"/>
              </w:rPr>
              <w:t xml:space="preserve">Рекомендуемые источники: </w:t>
            </w:r>
            <w:r w:rsidR="004A194C">
              <w:rPr>
                <w:rFonts w:ascii="Times New Roman" w:hAnsi="Times New Roman" w:cs="Times New Roman"/>
                <w:color w:val="auto"/>
                <w:sz w:val="24"/>
              </w:rPr>
              <w:t>1 - 4.</w:t>
            </w:r>
          </w:p>
        </w:tc>
        <w:tc>
          <w:tcPr>
            <w:tcW w:w="1792" w:type="dxa"/>
            <w:tcBorders>
              <w:top w:val="single" w:sz="4" w:space="0" w:color="000000"/>
              <w:left w:val="single" w:sz="4" w:space="0" w:color="000000"/>
              <w:bottom w:val="single" w:sz="4" w:space="0" w:color="000000"/>
              <w:right w:val="single" w:sz="4" w:space="0" w:color="000000"/>
            </w:tcBorders>
            <w:shd w:val="clear" w:color="auto" w:fill="auto"/>
          </w:tcPr>
          <w:p w14:paraId="6404C807" w14:textId="304962BC" w:rsidR="00EF0455" w:rsidRPr="003D3A12" w:rsidRDefault="00EF0455" w:rsidP="00EF0455">
            <w:pPr>
              <w:spacing w:line="240" w:lineRule="auto"/>
              <w:rPr>
                <w:rFonts w:ascii="Times New Roman" w:hAnsi="Times New Roman" w:cs="Times New Roman"/>
              </w:rPr>
            </w:pPr>
            <w:r w:rsidRPr="003D3A12">
              <w:rPr>
                <w:rFonts w:ascii="Times New Roman" w:eastAsia="Times New Roman" w:hAnsi="Times New Roman" w:cs="Times New Roman"/>
                <w:kern w:val="0"/>
                <w:sz w:val="24"/>
              </w:rPr>
              <w:lastRenderedPageBreak/>
              <w:t xml:space="preserve">Интерактивная форма, практикум по решению задач по тематике занятия в индивидуально и сдача преподавателю в конце </w:t>
            </w:r>
            <w:r w:rsidRPr="003D3A12">
              <w:rPr>
                <w:rFonts w:ascii="Times New Roman" w:eastAsia="Times New Roman" w:hAnsi="Times New Roman" w:cs="Times New Roman"/>
                <w:kern w:val="0"/>
                <w:sz w:val="24"/>
              </w:rPr>
              <w:lastRenderedPageBreak/>
              <w:t>занятия с кратким словесным описанием.</w:t>
            </w:r>
          </w:p>
        </w:tc>
      </w:tr>
      <w:tr w:rsidR="00EF0455" w:rsidRPr="003D3A12" w14:paraId="31BBD329" w14:textId="77777777" w:rsidTr="00EF0455">
        <w:trPr>
          <w:trHeight w:val="20"/>
          <w:jc w:val="center"/>
        </w:trPr>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A5EE3" w14:textId="04A7C927" w:rsidR="00EF0455" w:rsidRPr="003D3A12" w:rsidRDefault="00EF0455" w:rsidP="00EF0455">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Многокритериальная оптимизация (принятие решений при множестве альтернатив)</w:t>
            </w:r>
          </w:p>
        </w:tc>
        <w:tc>
          <w:tcPr>
            <w:tcW w:w="5854" w:type="dxa"/>
            <w:tcBorders>
              <w:top w:val="single" w:sz="4" w:space="0" w:color="000000"/>
              <w:left w:val="single" w:sz="4" w:space="0" w:color="000000"/>
              <w:bottom w:val="single" w:sz="4" w:space="0" w:color="000000"/>
              <w:right w:val="single" w:sz="4" w:space="0" w:color="000000"/>
            </w:tcBorders>
            <w:shd w:val="clear" w:color="auto" w:fill="auto"/>
          </w:tcPr>
          <w:p w14:paraId="7D087D58" w14:textId="0EA2B916"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1. Выбрать некоторый объект, имеющий несколько числовых характеристик (например, квартира, машина, спортсмен и др.), выбрать 2 основных характеристики и 6 вспомогательных, найти в интернете не менее 10 экземпляров этого объекта с характеристиками и записать в таблицу </w:t>
            </w:r>
            <w:proofErr w:type="spellStart"/>
            <w:r w:rsidRPr="003D3A12">
              <w:rPr>
                <w:rFonts w:ascii="Times New Roman" w:eastAsia="Times New Roman" w:hAnsi="Times New Roman" w:cs="Times New Roman"/>
                <w:spacing w:val="-6"/>
                <w:kern w:val="0"/>
                <w:sz w:val="24"/>
              </w:rPr>
              <w:t>Excel</w:t>
            </w:r>
            <w:proofErr w:type="spellEnd"/>
            <w:r w:rsidRPr="003D3A12">
              <w:rPr>
                <w:rFonts w:ascii="Times New Roman" w:eastAsia="Times New Roman" w:hAnsi="Times New Roman" w:cs="Times New Roman"/>
                <w:spacing w:val="-6"/>
                <w:kern w:val="0"/>
                <w:sz w:val="24"/>
              </w:rPr>
              <w:t>.</w:t>
            </w:r>
          </w:p>
          <w:p w14:paraId="49BD90DB" w14:textId="5A1892D8"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2.Построить точечную диаграмму по 2 основным характеристикам объекта и определить </w:t>
            </w:r>
            <w:proofErr w:type="spellStart"/>
            <w:r w:rsidRPr="003D3A12">
              <w:rPr>
                <w:rFonts w:ascii="Times New Roman" w:eastAsia="Times New Roman" w:hAnsi="Times New Roman" w:cs="Times New Roman"/>
                <w:spacing w:val="-6"/>
                <w:kern w:val="0"/>
                <w:sz w:val="24"/>
              </w:rPr>
              <w:t>паретооптимальные</w:t>
            </w:r>
            <w:proofErr w:type="spellEnd"/>
            <w:r w:rsidR="00721171" w:rsidRPr="003D3A12">
              <w:rPr>
                <w:rFonts w:ascii="Times New Roman" w:eastAsia="Times New Roman" w:hAnsi="Times New Roman" w:cs="Times New Roman"/>
                <w:spacing w:val="-6"/>
                <w:kern w:val="0"/>
                <w:sz w:val="24"/>
              </w:rPr>
              <w:t xml:space="preserve"> </w:t>
            </w:r>
            <w:r w:rsidRPr="003D3A12">
              <w:rPr>
                <w:rFonts w:ascii="Times New Roman" w:eastAsia="Times New Roman" w:hAnsi="Times New Roman" w:cs="Times New Roman"/>
                <w:spacing w:val="-6"/>
                <w:kern w:val="0"/>
                <w:sz w:val="24"/>
              </w:rPr>
              <w:t>точки.</w:t>
            </w:r>
          </w:p>
          <w:p w14:paraId="086AED04" w14:textId="7BC64826"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3.Провести линейную свертку 2 основных критериев и изменяя параметр свертки от 0 до 1 найти оптимальные значения. Проверить совпадение с полученными в п.2 </w:t>
            </w:r>
            <w:proofErr w:type="spellStart"/>
            <w:r w:rsidRPr="003D3A12">
              <w:rPr>
                <w:rFonts w:ascii="Times New Roman" w:eastAsia="Times New Roman" w:hAnsi="Times New Roman" w:cs="Times New Roman"/>
                <w:spacing w:val="-6"/>
                <w:kern w:val="0"/>
                <w:sz w:val="24"/>
              </w:rPr>
              <w:t>паретооптимальными</w:t>
            </w:r>
            <w:proofErr w:type="spellEnd"/>
            <w:r w:rsidR="00721171" w:rsidRPr="003D3A12">
              <w:rPr>
                <w:rFonts w:ascii="Times New Roman" w:eastAsia="Times New Roman" w:hAnsi="Times New Roman" w:cs="Times New Roman"/>
                <w:spacing w:val="-6"/>
                <w:kern w:val="0"/>
                <w:sz w:val="24"/>
              </w:rPr>
              <w:t xml:space="preserve"> </w:t>
            </w:r>
            <w:r w:rsidRPr="003D3A12">
              <w:rPr>
                <w:rFonts w:ascii="Times New Roman" w:eastAsia="Times New Roman" w:hAnsi="Times New Roman" w:cs="Times New Roman"/>
                <w:spacing w:val="-6"/>
                <w:kern w:val="0"/>
                <w:sz w:val="24"/>
              </w:rPr>
              <w:t>точками.</w:t>
            </w:r>
          </w:p>
          <w:p w14:paraId="09136290"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4.Провести линейную свертку 8 критериев, для основных критериев выбрать весовые коэффициенты большие, чем для вспомогательных, найти оптимальное решение.</w:t>
            </w:r>
          </w:p>
          <w:p w14:paraId="47B8D2F4"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5.Применить метод контрольных показателей, построить лепестковую диаграмму, сделать словесную трактовку результата.</w:t>
            </w:r>
          </w:p>
          <w:p w14:paraId="1881ADAA"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6.Применить метод идеальной точки, построить лепестковую диаграмму, сделать словесный вывод о полученных результатах.</w:t>
            </w:r>
          </w:p>
          <w:p w14:paraId="668D2BEB" w14:textId="6ECAB572" w:rsidR="00EF0455" w:rsidRPr="003D3A12" w:rsidRDefault="00EF0455" w:rsidP="00EF0455">
            <w:pPr>
              <w:tabs>
                <w:tab w:val="left" w:pos="360"/>
              </w:tabs>
              <w:suppressAutoHyphens/>
              <w:spacing w:line="240" w:lineRule="auto"/>
              <w:ind w:firstLine="708"/>
              <w:rPr>
                <w:rFonts w:ascii="Times New Roman" w:eastAsia="Times New Roman" w:hAnsi="Times New Roman" w:cs="Times New Roman"/>
                <w:kern w:val="0"/>
                <w:sz w:val="24"/>
              </w:rPr>
            </w:pPr>
            <w:r w:rsidRPr="003D3A12">
              <w:rPr>
                <w:rFonts w:ascii="Times New Roman" w:eastAsia="Times New Roman" w:hAnsi="Times New Roman" w:cs="Times New Roman"/>
                <w:spacing w:val="-6"/>
                <w:kern w:val="0"/>
                <w:sz w:val="24"/>
              </w:rPr>
              <w:t xml:space="preserve"> </w:t>
            </w:r>
          </w:p>
          <w:p w14:paraId="50DAC796" w14:textId="2320B59D" w:rsidR="00EF0455" w:rsidRPr="003D3A12" w:rsidRDefault="00EF0455" w:rsidP="004A194C">
            <w:pPr>
              <w:tabs>
                <w:tab w:val="left" w:pos="360"/>
              </w:tabs>
              <w:suppressAutoHyphens/>
              <w:spacing w:line="240" w:lineRule="auto"/>
              <w:rPr>
                <w:rFonts w:ascii="Times New Roman" w:eastAsia="Times New Roman" w:hAnsi="Times New Roman" w:cs="Times New Roman"/>
                <w:bCs/>
                <w:color w:val="auto"/>
                <w:spacing w:val="-6"/>
                <w:kern w:val="0"/>
                <w:sz w:val="24"/>
              </w:rPr>
            </w:pPr>
            <w:r w:rsidRPr="003D3A12">
              <w:rPr>
                <w:rFonts w:ascii="Times New Roman" w:eastAsia="Times New Roman" w:hAnsi="Times New Roman" w:cs="Times New Roman"/>
                <w:spacing w:val="-6"/>
                <w:kern w:val="0"/>
                <w:sz w:val="24"/>
              </w:rPr>
              <w:t xml:space="preserve">Рекомендуемые источники: </w:t>
            </w:r>
            <w:r w:rsidR="004A194C">
              <w:rPr>
                <w:rFonts w:ascii="Times New Roman" w:hAnsi="Times New Roman" w:cs="Times New Roman"/>
                <w:color w:val="auto"/>
                <w:sz w:val="24"/>
              </w:rPr>
              <w:t>1 - 4.</w:t>
            </w:r>
          </w:p>
        </w:tc>
        <w:tc>
          <w:tcPr>
            <w:tcW w:w="1792" w:type="dxa"/>
            <w:tcBorders>
              <w:top w:val="single" w:sz="4" w:space="0" w:color="000000"/>
              <w:left w:val="single" w:sz="4" w:space="0" w:color="000000"/>
              <w:bottom w:val="single" w:sz="4" w:space="0" w:color="000000"/>
              <w:right w:val="single" w:sz="4" w:space="0" w:color="000000"/>
            </w:tcBorders>
            <w:shd w:val="clear" w:color="auto" w:fill="auto"/>
          </w:tcPr>
          <w:p w14:paraId="7427B0F0" w14:textId="6804922C" w:rsidR="00EF0455" w:rsidRPr="003D3A12" w:rsidRDefault="00EF0455" w:rsidP="00EF0455">
            <w:pPr>
              <w:spacing w:line="240" w:lineRule="auto"/>
              <w:rPr>
                <w:rFonts w:ascii="Times New Roman" w:hAnsi="Times New Roman" w:cs="Times New Roman"/>
              </w:rPr>
            </w:pPr>
            <w:r w:rsidRPr="003D3A12">
              <w:rPr>
                <w:rFonts w:ascii="Times New Roman" w:eastAsia="Times New Roman" w:hAnsi="Times New Roman" w:cs="Times New Roman"/>
                <w:kern w:val="0"/>
                <w:sz w:val="24"/>
              </w:rPr>
              <w:t>Интерактивная форма, практикум по решению задач по тематике занятия в индивидуально и сдача преподавателю в конце занятия с кратким словесным описанием.</w:t>
            </w:r>
          </w:p>
        </w:tc>
      </w:tr>
      <w:tr w:rsidR="00EF0455" w:rsidRPr="003D3A12" w14:paraId="12AB39F5" w14:textId="77777777" w:rsidTr="00EF0455">
        <w:trPr>
          <w:trHeight w:val="20"/>
          <w:jc w:val="center"/>
        </w:trPr>
        <w:tc>
          <w:tcPr>
            <w:tcW w:w="2403" w:type="dxa"/>
            <w:tcBorders>
              <w:left w:val="single" w:sz="4" w:space="0" w:color="000000"/>
              <w:bottom w:val="single" w:sz="4" w:space="0" w:color="000000"/>
              <w:right w:val="single" w:sz="4" w:space="0" w:color="000000"/>
            </w:tcBorders>
            <w:shd w:val="clear" w:color="auto" w:fill="auto"/>
            <w:vAlign w:val="center"/>
          </w:tcPr>
          <w:p w14:paraId="0DA09BFF" w14:textId="3185E604" w:rsidR="00EF0455" w:rsidRPr="003D3A12" w:rsidRDefault="00EF0455" w:rsidP="00EF0455">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Экспертные технологии (принятие решений группой экспертов)</w:t>
            </w:r>
          </w:p>
        </w:tc>
        <w:tc>
          <w:tcPr>
            <w:tcW w:w="5854" w:type="dxa"/>
            <w:tcBorders>
              <w:left w:val="single" w:sz="4" w:space="0" w:color="000000"/>
              <w:bottom w:val="single" w:sz="4" w:space="0" w:color="000000"/>
              <w:right w:val="single" w:sz="4" w:space="0" w:color="000000"/>
            </w:tcBorders>
            <w:shd w:val="clear" w:color="auto" w:fill="auto"/>
          </w:tcPr>
          <w:p w14:paraId="55419BF6" w14:textId="00CAD84A"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1.Взять результаты предыдущего семинара в качестве исходных данных -выбрать точки Парето (</w:t>
            </w:r>
            <w:proofErr w:type="spellStart"/>
            <w:r w:rsidRPr="003D3A12">
              <w:rPr>
                <w:rFonts w:ascii="Times New Roman" w:eastAsia="Times New Roman" w:hAnsi="Times New Roman" w:cs="Times New Roman"/>
                <w:spacing w:val="-6"/>
                <w:kern w:val="0"/>
                <w:sz w:val="24"/>
              </w:rPr>
              <w:t>паретооптимальные</w:t>
            </w:r>
            <w:proofErr w:type="spellEnd"/>
            <w:r w:rsidR="00721171" w:rsidRPr="003D3A12">
              <w:rPr>
                <w:rFonts w:ascii="Times New Roman" w:eastAsia="Times New Roman" w:hAnsi="Times New Roman" w:cs="Times New Roman"/>
                <w:spacing w:val="-6"/>
                <w:kern w:val="0"/>
                <w:sz w:val="24"/>
              </w:rPr>
              <w:t xml:space="preserve"> </w:t>
            </w:r>
            <w:r w:rsidRPr="003D3A12">
              <w:rPr>
                <w:rFonts w:ascii="Times New Roman" w:eastAsia="Times New Roman" w:hAnsi="Times New Roman" w:cs="Times New Roman"/>
                <w:spacing w:val="-6"/>
                <w:kern w:val="0"/>
                <w:sz w:val="24"/>
              </w:rPr>
              <w:t>значения) и перенести в данный семинар.</w:t>
            </w:r>
          </w:p>
          <w:p w14:paraId="5109095A" w14:textId="5B339470"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2.Попросить 5 </w:t>
            </w:r>
            <w:proofErr w:type="spellStart"/>
            <w:r w:rsidR="00721171" w:rsidRPr="003D3A12">
              <w:rPr>
                <w:rFonts w:ascii="Times New Roman" w:eastAsia="Times New Roman" w:hAnsi="Times New Roman" w:cs="Times New Roman"/>
                <w:spacing w:val="-6"/>
                <w:kern w:val="0"/>
                <w:sz w:val="24"/>
              </w:rPr>
              <w:t>одногруппников</w:t>
            </w:r>
            <w:proofErr w:type="spellEnd"/>
            <w:r w:rsidR="00721171" w:rsidRPr="003D3A12">
              <w:rPr>
                <w:rFonts w:ascii="Times New Roman" w:eastAsia="Times New Roman" w:hAnsi="Times New Roman" w:cs="Times New Roman"/>
                <w:spacing w:val="-6"/>
                <w:kern w:val="0"/>
                <w:sz w:val="24"/>
              </w:rPr>
              <w:t xml:space="preserve"> </w:t>
            </w:r>
            <w:r w:rsidRPr="003D3A12">
              <w:rPr>
                <w:rFonts w:ascii="Times New Roman" w:eastAsia="Times New Roman" w:hAnsi="Times New Roman" w:cs="Times New Roman"/>
                <w:spacing w:val="-6"/>
                <w:kern w:val="0"/>
                <w:sz w:val="24"/>
              </w:rPr>
              <w:t xml:space="preserve">выступить в качестве экспертов –расставить баллы от 1 до 10 каждому из </w:t>
            </w:r>
            <w:proofErr w:type="spellStart"/>
            <w:r w:rsidRPr="003D3A12">
              <w:rPr>
                <w:rFonts w:ascii="Times New Roman" w:eastAsia="Times New Roman" w:hAnsi="Times New Roman" w:cs="Times New Roman"/>
                <w:spacing w:val="-6"/>
                <w:kern w:val="0"/>
                <w:sz w:val="24"/>
              </w:rPr>
              <w:t>паретооптимальных</w:t>
            </w:r>
            <w:proofErr w:type="spellEnd"/>
            <w:r w:rsidR="00721171" w:rsidRPr="003D3A12">
              <w:rPr>
                <w:rFonts w:ascii="Times New Roman" w:eastAsia="Times New Roman" w:hAnsi="Times New Roman" w:cs="Times New Roman"/>
                <w:spacing w:val="-6"/>
                <w:kern w:val="0"/>
                <w:sz w:val="24"/>
              </w:rPr>
              <w:t xml:space="preserve"> </w:t>
            </w:r>
            <w:r w:rsidRPr="003D3A12">
              <w:rPr>
                <w:rFonts w:ascii="Times New Roman" w:eastAsia="Times New Roman" w:hAnsi="Times New Roman" w:cs="Times New Roman"/>
                <w:spacing w:val="-6"/>
                <w:kern w:val="0"/>
                <w:sz w:val="24"/>
              </w:rPr>
              <w:t xml:space="preserve">решений в соответствии со своими предпочтениями (10 соответствует лучшему варианту, 1 </w:t>
            </w:r>
            <w:r w:rsidRPr="003D3A12">
              <w:rPr>
                <w:rFonts w:ascii="Times New Roman" w:eastAsia="Times New Roman" w:hAnsi="Times New Roman" w:cs="Times New Roman"/>
                <w:spacing w:val="-6"/>
                <w:kern w:val="0"/>
                <w:sz w:val="24"/>
              </w:rPr>
              <w:lastRenderedPageBreak/>
              <w:t>–худшему). Рассчитать для каждого варианта средний балл (</w:t>
            </w:r>
            <w:proofErr w:type="spellStart"/>
            <w:r w:rsidRPr="003D3A12">
              <w:rPr>
                <w:rFonts w:ascii="Times New Roman" w:eastAsia="Times New Roman" w:hAnsi="Times New Roman" w:cs="Times New Roman"/>
                <w:spacing w:val="-6"/>
                <w:kern w:val="0"/>
                <w:sz w:val="24"/>
              </w:rPr>
              <w:t>матожидание</w:t>
            </w:r>
            <w:proofErr w:type="spellEnd"/>
            <w:r w:rsidRPr="003D3A12">
              <w:rPr>
                <w:rFonts w:ascii="Times New Roman" w:eastAsia="Times New Roman" w:hAnsi="Times New Roman" w:cs="Times New Roman"/>
                <w:spacing w:val="-6"/>
                <w:kern w:val="0"/>
                <w:sz w:val="24"/>
              </w:rPr>
              <w:t>), дисперсию, СКО, построить доверительный интервал, сделать словесный вывод.</w:t>
            </w:r>
          </w:p>
          <w:p w14:paraId="62B8AB7E" w14:textId="77EA8CBF"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3.Попросить вышеуказанных экспертов расставить ранги каждому </w:t>
            </w:r>
            <w:proofErr w:type="spellStart"/>
            <w:r w:rsidRPr="003D3A12">
              <w:rPr>
                <w:rFonts w:ascii="Times New Roman" w:eastAsia="Times New Roman" w:hAnsi="Times New Roman" w:cs="Times New Roman"/>
                <w:spacing w:val="-6"/>
                <w:kern w:val="0"/>
                <w:sz w:val="24"/>
              </w:rPr>
              <w:t>паретооптимальному</w:t>
            </w:r>
            <w:proofErr w:type="spellEnd"/>
            <w:r w:rsidR="00721171" w:rsidRPr="003D3A12">
              <w:rPr>
                <w:rFonts w:ascii="Times New Roman" w:eastAsia="Times New Roman" w:hAnsi="Times New Roman" w:cs="Times New Roman"/>
                <w:spacing w:val="-6"/>
                <w:kern w:val="0"/>
                <w:sz w:val="24"/>
              </w:rPr>
              <w:t xml:space="preserve"> </w:t>
            </w:r>
            <w:r w:rsidRPr="003D3A12">
              <w:rPr>
                <w:rFonts w:ascii="Times New Roman" w:eastAsia="Times New Roman" w:hAnsi="Times New Roman" w:cs="Times New Roman"/>
                <w:spacing w:val="-6"/>
                <w:kern w:val="0"/>
                <w:sz w:val="24"/>
              </w:rPr>
              <w:t>решению (</w:t>
            </w:r>
            <w:proofErr w:type="spellStart"/>
            <w:r w:rsidRPr="003D3A12">
              <w:rPr>
                <w:rFonts w:ascii="Times New Roman" w:eastAsia="Times New Roman" w:hAnsi="Times New Roman" w:cs="Times New Roman"/>
                <w:spacing w:val="-6"/>
                <w:kern w:val="0"/>
                <w:sz w:val="24"/>
              </w:rPr>
              <w:t>отранжировать</w:t>
            </w:r>
            <w:proofErr w:type="spellEnd"/>
            <w:r w:rsidR="00721171" w:rsidRPr="003D3A12">
              <w:rPr>
                <w:rFonts w:ascii="Times New Roman" w:eastAsia="Times New Roman" w:hAnsi="Times New Roman" w:cs="Times New Roman"/>
                <w:spacing w:val="-6"/>
                <w:kern w:val="0"/>
                <w:sz w:val="24"/>
              </w:rPr>
              <w:t xml:space="preserve"> </w:t>
            </w:r>
            <w:r w:rsidRPr="003D3A12">
              <w:rPr>
                <w:rFonts w:ascii="Times New Roman" w:eastAsia="Times New Roman" w:hAnsi="Times New Roman" w:cs="Times New Roman"/>
                <w:spacing w:val="-6"/>
                <w:kern w:val="0"/>
                <w:sz w:val="24"/>
              </w:rPr>
              <w:t>по местам 1, 2, 3 и т.д.). Найти медиану рангов. Определить коэффициенты компетентности экспертов, построить средневзвешенные ранги с учетом коэффициентов компетентности.</w:t>
            </w:r>
          </w:p>
          <w:p w14:paraId="6197ECE5" w14:textId="1F3776F3"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4.Попросить вышеуказанных экспертов попарно сравнить </w:t>
            </w:r>
            <w:proofErr w:type="spellStart"/>
            <w:r w:rsidRPr="003D3A12">
              <w:rPr>
                <w:rFonts w:ascii="Times New Roman" w:eastAsia="Times New Roman" w:hAnsi="Times New Roman" w:cs="Times New Roman"/>
                <w:spacing w:val="-6"/>
                <w:kern w:val="0"/>
                <w:sz w:val="24"/>
              </w:rPr>
              <w:t>парето</w:t>
            </w:r>
            <w:proofErr w:type="spellEnd"/>
            <w:r w:rsidRPr="003D3A12">
              <w:rPr>
                <w:rFonts w:ascii="Times New Roman" w:eastAsia="Times New Roman" w:hAnsi="Times New Roman" w:cs="Times New Roman"/>
                <w:spacing w:val="-6"/>
                <w:kern w:val="0"/>
                <w:sz w:val="24"/>
              </w:rPr>
              <w:t>-оптимальные варианты между собой, составить матрицу бинарных отношений для каждого эксперта, решить задачу поиска нели</w:t>
            </w:r>
            <w:r w:rsidR="00721171" w:rsidRPr="003D3A12">
              <w:rPr>
                <w:rFonts w:ascii="Times New Roman" w:eastAsia="Times New Roman" w:hAnsi="Times New Roman" w:cs="Times New Roman"/>
                <w:spacing w:val="-6"/>
                <w:kern w:val="0"/>
                <w:sz w:val="24"/>
              </w:rPr>
              <w:t>не</w:t>
            </w:r>
            <w:r w:rsidRPr="003D3A12">
              <w:rPr>
                <w:rFonts w:ascii="Times New Roman" w:eastAsia="Times New Roman" w:hAnsi="Times New Roman" w:cs="Times New Roman"/>
                <w:spacing w:val="-6"/>
                <w:kern w:val="0"/>
                <w:sz w:val="24"/>
              </w:rPr>
              <w:t>йн</w:t>
            </w:r>
            <w:r w:rsidR="00721171" w:rsidRPr="003D3A12">
              <w:rPr>
                <w:rFonts w:ascii="Times New Roman" w:eastAsia="Times New Roman" w:hAnsi="Times New Roman" w:cs="Times New Roman"/>
                <w:spacing w:val="-6"/>
                <w:kern w:val="0"/>
                <w:sz w:val="24"/>
              </w:rPr>
              <w:t>о</w:t>
            </w:r>
            <w:r w:rsidRPr="003D3A12">
              <w:rPr>
                <w:rFonts w:ascii="Times New Roman" w:eastAsia="Times New Roman" w:hAnsi="Times New Roman" w:cs="Times New Roman"/>
                <w:spacing w:val="-6"/>
                <w:kern w:val="0"/>
                <w:sz w:val="24"/>
              </w:rPr>
              <w:t>го</w:t>
            </w:r>
            <w:r w:rsidR="00721171" w:rsidRPr="003D3A12">
              <w:rPr>
                <w:rFonts w:ascii="Times New Roman" w:eastAsia="Times New Roman" w:hAnsi="Times New Roman" w:cs="Times New Roman"/>
                <w:spacing w:val="-6"/>
                <w:kern w:val="0"/>
                <w:sz w:val="24"/>
              </w:rPr>
              <w:t xml:space="preserve"> </w:t>
            </w:r>
            <w:r w:rsidRPr="003D3A12">
              <w:rPr>
                <w:rFonts w:ascii="Times New Roman" w:eastAsia="Times New Roman" w:hAnsi="Times New Roman" w:cs="Times New Roman"/>
                <w:spacing w:val="-6"/>
                <w:kern w:val="0"/>
                <w:sz w:val="24"/>
              </w:rPr>
              <w:t>программирования по поиску медианы Кемени (усредненного мнения).</w:t>
            </w:r>
          </w:p>
          <w:p w14:paraId="1C67EB27"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5.Сравнить результаты, полученные тремя способами (</w:t>
            </w:r>
            <w:proofErr w:type="spellStart"/>
            <w:r w:rsidRPr="003D3A12">
              <w:rPr>
                <w:rFonts w:ascii="Times New Roman" w:eastAsia="Times New Roman" w:hAnsi="Times New Roman" w:cs="Times New Roman"/>
                <w:spacing w:val="-6"/>
                <w:kern w:val="0"/>
                <w:sz w:val="24"/>
              </w:rPr>
              <w:t>п.п</w:t>
            </w:r>
            <w:proofErr w:type="spellEnd"/>
            <w:r w:rsidRPr="003D3A12">
              <w:rPr>
                <w:rFonts w:ascii="Times New Roman" w:eastAsia="Times New Roman" w:hAnsi="Times New Roman" w:cs="Times New Roman"/>
                <w:spacing w:val="-6"/>
                <w:kern w:val="0"/>
                <w:sz w:val="24"/>
              </w:rPr>
              <w:t>. 2, 3, 4), дать словесную трактовку сравнения результатов.</w:t>
            </w:r>
          </w:p>
          <w:p w14:paraId="658D3FC7" w14:textId="2B4C4563" w:rsidR="00EF0455" w:rsidRPr="003D3A12" w:rsidRDefault="00EF0455" w:rsidP="00EF0455">
            <w:pPr>
              <w:tabs>
                <w:tab w:val="left" w:pos="360"/>
              </w:tabs>
              <w:suppressAutoHyphens/>
              <w:spacing w:line="240" w:lineRule="auto"/>
              <w:rPr>
                <w:rFonts w:ascii="Times New Roman" w:eastAsia="Times New Roman" w:hAnsi="Times New Roman" w:cs="Times New Roman"/>
                <w:kern w:val="0"/>
                <w:sz w:val="24"/>
              </w:rPr>
            </w:pPr>
          </w:p>
          <w:p w14:paraId="58FE9DE9" w14:textId="3768D678" w:rsidR="00EF0455" w:rsidRPr="003D3A12" w:rsidRDefault="00EF0455" w:rsidP="004A194C">
            <w:pPr>
              <w:tabs>
                <w:tab w:val="left" w:pos="360"/>
              </w:tabs>
              <w:suppressAutoHyphens/>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spacing w:val="-6"/>
                <w:kern w:val="0"/>
                <w:sz w:val="24"/>
              </w:rPr>
              <w:t>Рекомендуемые источники:</w:t>
            </w:r>
            <w:r w:rsidRPr="003D3A12">
              <w:rPr>
                <w:rFonts w:ascii="Times New Roman" w:eastAsia="Times New Roman" w:hAnsi="Times New Roman" w:cs="Times New Roman"/>
                <w:kern w:val="0"/>
                <w:sz w:val="24"/>
              </w:rPr>
              <w:t xml:space="preserve"> </w:t>
            </w:r>
            <w:r w:rsidR="004A194C">
              <w:rPr>
                <w:rFonts w:ascii="Times New Roman" w:hAnsi="Times New Roman" w:cs="Times New Roman"/>
                <w:color w:val="auto"/>
                <w:sz w:val="24"/>
              </w:rPr>
              <w:t>1 - 4.</w:t>
            </w:r>
          </w:p>
        </w:tc>
        <w:tc>
          <w:tcPr>
            <w:tcW w:w="1792" w:type="dxa"/>
            <w:tcBorders>
              <w:left w:val="single" w:sz="4" w:space="0" w:color="000000"/>
              <w:bottom w:val="single" w:sz="4" w:space="0" w:color="000000"/>
              <w:right w:val="single" w:sz="4" w:space="0" w:color="000000"/>
            </w:tcBorders>
            <w:shd w:val="clear" w:color="auto" w:fill="auto"/>
          </w:tcPr>
          <w:p w14:paraId="3AFCE35D" w14:textId="39D256EA" w:rsidR="00EF0455" w:rsidRPr="003D3A12" w:rsidRDefault="00EF0455" w:rsidP="00EF0455">
            <w:pPr>
              <w:spacing w:line="240" w:lineRule="auto"/>
              <w:rPr>
                <w:rFonts w:ascii="Times New Roman" w:hAnsi="Times New Roman" w:cs="Times New Roman"/>
              </w:rPr>
            </w:pPr>
            <w:r w:rsidRPr="003D3A12">
              <w:rPr>
                <w:rFonts w:ascii="Times New Roman" w:eastAsia="Times New Roman" w:hAnsi="Times New Roman" w:cs="Times New Roman"/>
                <w:kern w:val="0"/>
                <w:sz w:val="24"/>
              </w:rPr>
              <w:lastRenderedPageBreak/>
              <w:t xml:space="preserve">Интерактивная форма, практикум по решению задач по тематике занятия в индивидуально и сдача </w:t>
            </w:r>
            <w:r w:rsidRPr="003D3A12">
              <w:rPr>
                <w:rFonts w:ascii="Times New Roman" w:eastAsia="Times New Roman" w:hAnsi="Times New Roman" w:cs="Times New Roman"/>
                <w:kern w:val="0"/>
                <w:sz w:val="24"/>
              </w:rPr>
              <w:lastRenderedPageBreak/>
              <w:t>преподавателю в конце занятия с кратким словесным описанием.</w:t>
            </w:r>
          </w:p>
        </w:tc>
      </w:tr>
      <w:tr w:rsidR="00EF0455" w:rsidRPr="003D3A12" w14:paraId="5A3DF403" w14:textId="77777777" w:rsidTr="00EF0455">
        <w:trPr>
          <w:trHeight w:val="20"/>
          <w:jc w:val="center"/>
        </w:trPr>
        <w:tc>
          <w:tcPr>
            <w:tcW w:w="2403" w:type="dxa"/>
            <w:tcBorders>
              <w:left w:val="single" w:sz="4" w:space="0" w:color="000000"/>
              <w:bottom w:val="single" w:sz="4" w:space="0" w:color="000000"/>
              <w:right w:val="single" w:sz="4" w:space="0" w:color="000000"/>
            </w:tcBorders>
            <w:shd w:val="clear" w:color="auto" w:fill="auto"/>
            <w:vAlign w:val="center"/>
          </w:tcPr>
          <w:p w14:paraId="7812A2BA" w14:textId="77777777" w:rsidR="002D2860" w:rsidRPr="003D3A12" w:rsidRDefault="002D2860" w:rsidP="00EF0455">
            <w:pPr>
              <w:spacing w:line="240" w:lineRule="auto"/>
              <w:rPr>
                <w:rFonts w:ascii="Times New Roman" w:eastAsia="Times New Roman" w:hAnsi="Times New Roman" w:cs="Times New Roman"/>
                <w:kern w:val="0"/>
                <w:sz w:val="24"/>
              </w:rPr>
            </w:pPr>
          </w:p>
          <w:p w14:paraId="4DDB374E" w14:textId="4ED26251" w:rsidR="00EF0455" w:rsidRPr="003D3A12" w:rsidRDefault="00EF0455" w:rsidP="00EF0455">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Матричные игры (принятие решений в условиях противодействия)</w:t>
            </w:r>
          </w:p>
        </w:tc>
        <w:tc>
          <w:tcPr>
            <w:tcW w:w="5854" w:type="dxa"/>
            <w:tcBorders>
              <w:left w:val="single" w:sz="4" w:space="0" w:color="000000"/>
              <w:bottom w:val="single" w:sz="4" w:space="0" w:color="000000"/>
              <w:right w:val="single" w:sz="4" w:space="0" w:color="000000"/>
            </w:tcBorders>
            <w:shd w:val="clear" w:color="auto" w:fill="auto"/>
          </w:tcPr>
          <w:p w14:paraId="5B567057" w14:textId="1B73637C"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1.Выбрать любой тип антагонистической игры, определить стратегии, построить платежную матрицу.</w:t>
            </w:r>
          </w:p>
          <w:p w14:paraId="1E20AB59"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2.Найти решение игры в чистых стратегиях по принципам «минимакса» и «максимина». Определить имеет ли игра «</w:t>
            </w:r>
            <w:proofErr w:type="spellStart"/>
            <w:r w:rsidRPr="003D3A12">
              <w:rPr>
                <w:rFonts w:ascii="Times New Roman" w:eastAsia="Times New Roman" w:hAnsi="Times New Roman" w:cs="Times New Roman"/>
                <w:spacing w:val="-6"/>
                <w:kern w:val="0"/>
                <w:sz w:val="24"/>
              </w:rPr>
              <w:t>седловую</w:t>
            </w:r>
            <w:proofErr w:type="spellEnd"/>
            <w:r w:rsidRPr="003D3A12">
              <w:rPr>
                <w:rFonts w:ascii="Times New Roman" w:eastAsia="Times New Roman" w:hAnsi="Times New Roman" w:cs="Times New Roman"/>
                <w:spacing w:val="-6"/>
                <w:kern w:val="0"/>
                <w:sz w:val="24"/>
              </w:rPr>
              <w:t xml:space="preserve"> точку»?</w:t>
            </w:r>
          </w:p>
          <w:p w14:paraId="665A44D4"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3.Найти решение игры в смешанных стратегиях путем решения ЗЛП.</w:t>
            </w:r>
          </w:p>
          <w:p w14:paraId="300F6E81"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4.Выбрать любой тип биматричной игры, определить стратегии, построить платежные матрицы.</w:t>
            </w:r>
          </w:p>
          <w:p w14:paraId="5B0F1D82"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5.Найти ситуацию равновесия по </w:t>
            </w:r>
            <w:proofErr w:type="spellStart"/>
            <w:r w:rsidRPr="003D3A12">
              <w:rPr>
                <w:rFonts w:ascii="Times New Roman" w:eastAsia="Times New Roman" w:hAnsi="Times New Roman" w:cs="Times New Roman"/>
                <w:spacing w:val="-6"/>
                <w:kern w:val="0"/>
                <w:sz w:val="24"/>
              </w:rPr>
              <w:t>Нэшу</w:t>
            </w:r>
            <w:proofErr w:type="spellEnd"/>
            <w:r w:rsidRPr="003D3A12">
              <w:rPr>
                <w:rFonts w:ascii="Times New Roman" w:eastAsia="Times New Roman" w:hAnsi="Times New Roman" w:cs="Times New Roman"/>
                <w:spacing w:val="-6"/>
                <w:kern w:val="0"/>
                <w:sz w:val="24"/>
              </w:rPr>
              <w:t xml:space="preserve"> в чистых стратегиях, если такая имеется.</w:t>
            </w:r>
          </w:p>
          <w:p w14:paraId="6DEBEB7A"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6.Найти равновесие в смешанных стратегиях путем решения ЗНЛП.</w:t>
            </w:r>
          </w:p>
          <w:p w14:paraId="1C5A9CAE" w14:textId="0EB58CB4" w:rsidR="00EF0455" w:rsidRPr="003D3A12" w:rsidRDefault="00EF0455" w:rsidP="00EF0455">
            <w:pPr>
              <w:tabs>
                <w:tab w:val="left" w:pos="360"/>
              </w:tabs>
              <w:suppressAutoHyphens/>
              <w:spacing w:line="240" w:lineRule="auto"/>
              <w:rPr>
                <w:rFonts w:ascii="Times New Roman" w:hAnsi="Times New Roman" w:cs="Times New Roman"/>
                <w:spacing w:val="-6"/>
              </w:rPr>
            </w:pPr>
            <w:r w:rsidRPr="003D3A12">
              <w:rPr>
                <w:rFonts w:ascii="Times New Roman" w:eastAsia="Times New Roman" w:hAnsi="Times New Roman" w:cs="Times New Roman"/>
                <w:spacing w:val="-6"/>
                <w:kern w:val="0"/>
                <w:sz w:val="24"/>
              </w:rPr>
              <w:t xml:space="preserve">Работу можно выполнять в среде MS </w:t>
            </w:r>
            <w:proofErr w:type="spellStart"/>
            <w:r w:rsidRPr="003D3A12">
              <w:rPr>
                <w:rFonts w:ascii="Times New Roman" w:eastAsia="Times New Roman" w:hAnsi="Times New Roman" w:cs="Times New Roman"/>
                <w:spacing w:val="-6"/>
                <w:kern w:val="0"/>
                <w:sz w:val="24"/>
              </w:rPr>
              <w:t>Excel</w:t>
            </w:r>
            <w:proofErr w:type="spellEnd"/>
            <w:r w:rsidRPr="003D3A12">
              <w:rPr>
                <w:rFonts w:ascii="Times New Roman" w:eastAsia="Times New Roman" w:hAnsi="Times New Roman" w:cs="Times New Roman"/>
                <w:spacing w:val="-6"/>
                <w:kern w:val="0"/>
                <w:sz w:val="24"/>
              </w:rPr>
              <w:t xml:space="preserve"> или на любом языке программирования.</w:t>
            </w:r>
          </w:p>
          <w:p w14:paraId="55404269"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p>
          <w:p w14:paraId="5B39918E" w14:textId="6DA5A5B7" w:rsidR="00EF0455" w:rsidRPr="003D3A12" w:rsidRDefault="00EF0455" w:rsidP="004A194C">
            <w:pPr>
              <w:tabs>
                <w:tab w:val="left" w:pos="360"/>
              </w:tabs>
              <w:suppressAutoHyphens/>
              <w:spacing w:line="240" w:lineRule="auto"/>
              <w:rPr>
                <w:rFonts w:ascii="Times New Roman" w:eastAsia="Times New Roman" w:hAnsi="Times New Roman" w:cs="Times New Roman"/>
                <w:kern w:val="0"/>
                <w:sz w:val="24"/>
                <w:lang w:val="en-US"/>
              </w:rPr>
            </w:pPr>
            <w:r w:rsidRPr="003D3A12">
              <w:rPr>
                <w:rFonts w:ascii="Times New Roman" w:eastAsia="Times New Roman" w:hAnsi="Times New Roman" w:cs="Times New Roman"/>
                <w:spacing w:val="-6"/>
                <w:kern w:val="0"/>
                <w:sz w:val="24"/>
              </w:rPr>
              <w:t xml:space="preserve">Рекомендуемые источники: </w:t>
            </w:r>
            <w:r w:rsidR="004A194C">
              <w:rPr>
                <w:rFonts w:ascii="Times New Roman" w:hAnsi="Times New Roman" w:cs="Times New Roman"/>
                <w:color w:val="auto"/>
                <w:sz w:val="24"/>
              </w:rPr>
              <w:t>1 - 4.</w:t>
            </w:r>
          </w:p>
        </w:tc>
        <w:tc>
          <w:tcPr>
            <w:tcW w:w="1792" w:type="dxa"/>
            <w:tcBorders>
              <w:left w:val="single" w:sz="4" w:space="0" w:color="000000"/>
              <w:bottom w:val="single" w:sz="4" w:space="0" w:color="000000"/>
              <w:right w:val="single" w:sz="4" w:space="0" w:color="000000"/>
            </w:tcBorders>
            <w:shd w:val="clear" w:color="auto" w:fill="auto"/>
          </w:tcPr>
          <w:p w14:paraId="4A91E654" w14:textId="69855DFC" w:rsidR="00EF0455" w:rsidRPr="003D3A12" w:rsidRDefault="00EF0455" w:rsidP="00EF0455">
            <w:pPr>
              <w:spacing w:line="240" w:lineRule="auto"/>
              <w:rPr>
                <w:rFonts w:ascii="Times New Roman" w:hAnsi="Times New Roman" w:cs="Times New Roman"/>
              </w:rPr>
            </w:pPr>
            <w:r w:rsidRPr="003D3A12">
              <w:rPr>
                <w:rFonts w:ascii="Times New Roman" w:eastAsia="Times New Roman" w:hAnsi="Times New Roman" w:cs="Times New Roman"/>
                <w:kern w:val="0"/>
                <w:sz w:val="24"/>
              </w:rPr>
              <w:t>Интерактивная форма, практикум по решению задач по тематике занятия в индивидуально и сдача преподавателю в конце занятия с кратким словесным описанием.</w:t>
            </w:r>
          </w:p>
        </w:tc>
      </w:tr>
      <w:tr w:rsidR="00EF0455" w:rsidRPr="003D3A12" w14:paraId="2AA239D2" w14:textId="77777777" w:rsidTr="00EF0455">
        <w:trPr>
          <w:trHeight w:val="20"/>
          <w:jc w:val="center"/>
        </w:trPr>
        <w:tc>
          <w:tcPr>
            <w:tcW w:w="2403" w:type="dxa"/>
            <w:tcBorders>
              <w:left w:val="single" w:sz="4" w:space="0" w:color="000000"/>
              <w:bottom w:val="single" w:sz="4" w:space="0" w:color="000000"/>
              <w:right w:val="single" w:sz="4" w:space="0" w:color="000000"/>
            </w:tcBorders>
            <w:shd w:val="clear" w:color="auto" w:fill="auto"/>
            <w:vAlign w:val="center"/>
          </w:tcPr>
          <w:p w14:paraId="15C70C95" w14:textId="4AA58F01" w:rsidR="00EF0455" w:rsidRPr="003D3A12" w:rsidRDefault="00EF0455" w:rsidP="00EF0455">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Игры с природой (принятие решений в условиях риска и неопределенности)</w:t>
            </w:r>
          </w:p>
        </w:tc>
        <w:tc>
          <w:tcPr>
            <w:tcW w:w="5854" w:type="dxa"/>
            <w:tcBorders>
              <w:left w:val="single" w:sz="4" w:space="0" w:color="000000"/>
              <w:bottom w:val="single" w:sz="4" w:space="0" w:color="000000"/>
              <w:right w:val="single" w:sz="4" w:space="0" w:color="000000"/>
            </w:tcBorders>
            <w:shd w:val="clear" w:color="auto" w:fill="auto"/>
          </w:tcPr>
          <w:p w14:paraId="713F157B" w14:textId="2DDB1ADA"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1.Выбрать любой тип игры с природой</w:t>
            </w:r>
            <w:r w:rsidR="00721171" w:rsidRPr="003D3A12">
              <w:rPr>
                <w:rFonts w:ascii="Times New Roman" w:eastAsia="Times New Roman" w:hAnsi="Times New Roman" w:cs="Times New Roman"/>
                <w:spacing w:val="-6"/>
                <w:kern w:val="0"/>
                <w:sz w:val="24"/>
              </w:rPr>
              <w:t xml:space="preserve"> </w:t>
            </w:r>
            <w:r w:rsidRPr="003D3A12">
              <w:rPr>
                <w:rFonts w:ascii="Times New Roman" w:eastAsia="Times New Roman" w:hAnsi="Times New Roman" w:cs="Times New Roman"/>
                <w:spacing w:val="-6"/>
                <w:kern w:val="0"/>
                <w:sz w:val="24"/>
              </w:rPr>
              <w:t>(товар -рынок, действия -экономика, человек -природа).</w:t>
            </w:r>
          </w:p>
          <w:p w14:paraId="1C280E64"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2.Составить платежную матрицу на реальных или виртуальных данных.</w:t>
            </w:r>
          </w:p>
          <w:p w14:paraId="47BCDA2F"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3.Определить вероятности наступления состояний природы.</w:t>
            </w:r>
          </w:p>
          <w:p w14:paraId="330B1E55"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4.Найти оптимальные чистые стратегии в условиях риска по критериям Байеса, Лапласа и </w:t>
            </w:r>
            <w:proofErr w:type="spellStart"/>
            <w:r w:rsidRPr="003D3A12">
              <w:rPr>
                <w:rFonts w:ascii="Times New Roman" w:eastAsia="Times New Roman" w:hAnsi="Times New Roman" w:cs="Times New Roman"/>
                <w:spacing w:val="-6"/>
                <w:kern w:val="0"/>
                <w:sz w:val="24"/>
              </w:rPr>
              <w:t>Гермейера</w:t>
            </w:r>
            <w:proofErr w:type="spellEnd"/>
            <w:r w:rsidRPr="003D3A12">
              <w:rPr>
                <w:rFonts w:ascii="Times New Roman" w:eastAsia="Times New Roman" w:hAnsi="Times New Roman" w:cs="Times New Roman"/>
                <w:spacing w:val="-6"/>
                <w:kern w:val="0"/>
                <w:sz w:val="24"/>
              </w:rPr>
              <w:t>, сравнить полученные результаты.</w:t>
            </w:r>
          </w:p>
          <w:p w14:paraId="4C9773E0" w14:textId="4FF8571E"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5.Найти оптимальные чистые стратегии в условиях неопределенности по критериям пессимизма, оптимизма, </w:t>
            </w:r>
            <w:proofErr w:type="spellStart"/>
            <w:r w:rsidRPr="003D3A12">
              <w:rPr>
                <w:rFonts w:ascii="Times New Roman" w:eastAsia="Times New Roman" w:hAnsi="Times New Roman" w:cs="Times New Roman"/>
                <w:spacing w:val="-6"/>
                <w:kern w:val="0"/>
                <w:sz w:val="24"/>
              </w:rPr>
              <w:t>Вальда</w:t>
            </w:r>
            <w:proofErr w:type="spellEnd"/>
            <w:r w:rsidRPr="003D3A12">
              <w:rPr>
                <w:rFonts w:ascii="Times New Roman" w:eastAsia="Times New Roman" w:hAnsi="Times New Roman" w:cs="Times New Roman"/>
                <w:spacing w:val="-6"/>
                <w:kern w:val="0"/>
                <w:sz w:val="24"/>
              </w:rPr>
              <w:t xml:space="preserve">, Гурвица и </w:t>
            </w:r>
            <w:proofErr w:type="spellStart"/>
            <w:r w:rsidRPr="003D3A12">
              <w:rPr>
                <w:rFonts w:ascii="Times New Roman" w:eastAsia="Times New Roman" w:hAnsi="Times New Roman" w:cs="Times New Roman"/>
                <w:spacing w:val="-6"/>
                <w:kern w:val="0"/>
                <w:sz w:val="24"/>
              </w:rPr>
              <w:t>Сэвиджа</w:t>
            </w:r>
            <w:proofErr w:type="spellEnd"/>
            <w:r w:rsidRPr="003D3A12">
              <w:rPr>
                <w:rFonts w:ascii="Times New Roman" w:eastAsia="Times New Roman" w:hAnsi="Times New Roman" w:cs="Times New Roman"/>
                <w:spacing w:val="-6"/>
                <w:kern w:val="0"/>
                <w:sz w:val="24"/>
              </w:rPr>
              <w:t>. Критерий Гурвица рассчитать на сетке значений от 0 до 1 с шагом 0,1.</w:t>
            </w:r>
          </w:p>
          <w:p w14:paraId="69453FC6"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6.Дать словесную интерпретацию полученных результатов.</w:t>
            </w:r>
          </w:p>
          <w:p w14:paraId="29F80F66" w14:textId="77777777" w:rsidR="00EF0455" w:rsidRPr="003D3A12" w:rsidRDefault="00EF0455" w:rsidP="00EF0455">
            <w:pPr>
              <w:tabs>
                <w:tab w:val="left" w:pos="360"/>
              </w:tabs>
              <w:suppressAutoHyphens/>
              <w:spacing w:line="240" w:lineRule="auto"/>
              <w:ind w:firstLine="708"/>
              <w:rPr>
                <w:rFonts w:ascii="Times New Roman" w:hAnsi="Times New Roman" w:cs="Times New Roman"/>
                <w:spacing w:val="-6"/>
              </w:rPr>
            </w:pPr>
          </w:p>
          <w:p w14:paraId="2C737B12" w14:textId="058F2337" w:rsidR="00EF0455" w:rsidRPr="003D3A12" w:rsidRDefault="00EF0455" w:rsidP="004A194C">
            <w:pPr>
              <w:tabs>
                <w:tab w:val="left" w:pos="360"/>
              </w:tabs>
              <w:suppressAutoHyphens/>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spacing w:val="-6"/>
                <w:kern w:val="0"/>
                <w:sz w:val="24"/>
              </w:rPr>
              <w:t xml:space="preserve">Рекомендуемые источники: </w:t>
            </w:r>
            <w:r w:rsidR="004A194C">
              <w:rPr>
                <w:rFonts w:ascii="Times New Roman" w:hAnsi="Times New Roman" w:cs="Times New Roman"/>
                <w:color w:val="auto"/>
                <w:sz w:val="24"/>
              </w:rPr>
              <w:t>1 - 4.</w:t>
            </w:r>
          </w:p>
        </w:tc>
        <w:tc>
          <w:tcPr>
            <w:tcW w:w="1792" w:type="dxa"/>
            <w:tcBorders>
              <w:left w:val="single" w:sz="4" w:space="0" w:color="000000"/>
              <w:bottom w:val="single" w:sz="4" w:space="0" w:color="000000"/>
              <w:right w:val="single" w:sz="4" w:space="0" w:color="000000"/>
            </w:tcBorders>
            <w:shd w:val="clear" w:color="auto" w:fill="auto"/>
          </w:tcPr>
          <w:p w14:paraId="65453229" w14:textId="18BA7D96" w:rsidR="00EF0455" w:rsidRPr="003D3A12" w:rsidRDefault="00EF0455" w:rsidP="00EF0455">
            <w:pPr>
              <w:spacing w:line="240" w:lineRule="auto"/>
              <w:rPr>
                <w:rFonts w:ascii="Times New Roman" w:hAnsi="Times New Roman" w:cs="Times New Roman"/>
              </w:rPr>
            </w:pPr>
            <w:r w:rsidRPr="003D3A12">
              <w:rPr>
                <w:rFonts w:ascii="Times New Roman" w:eastAsia="Times New Roman" w:hAnsi="Times New Roman" w:cs="Times New Roman"/>
                <w:kern w:val="0"/>
                <w:sz w:val="24"/>
              </w:rPr>
              <w:lastRenderedPageBreak/>
              <w:t>Интерактивная форма, практикум по решению задач по тематике занятия в индивидуально и сдача преподавателю в конце занятия с кратким словесным описанием.</w:t>
            </w:r>
          </w:p>
        </w:tc>
      </w:tr>
      <w:tr w:rsidR="00EF0455" w:rsidRPr="003D3A12" w14:paraId="2EE8E5D3" w14:textId="77777777" w:rsidTr="00EF0455">
        <w:trPr>
          <w:trHeight w:val="20"/>
          <w:jc w:val="center"/>
        </w:trPr>
        <w:tc>
          <w:tcPr>
            <w:tcW w:w="2403" w:type="dxa"/>
            <w:tcBorders>
              <w:left w:val="single" w:sz="4" w:space="0" w:color="000000"/>
              <w:bottom w:val="single" w:sz="4" w:space="0" w:color="000000"/>
              <w:right w:val="single" w:sz="4" w:space="0" w:color="000000"/>
            </w:tcBorders>
            <w:shd w:val="clear" w:color="auto" w:fill="auto"/>
            <w:vAlign w:val="center"/>
          </w:tcPr>
          <w:p w14:paraId="36CB561E" w14:textId="3CCD6A68" w:rsidR="00EF0455" w:rsidRPr="003D3A12" w:rsidRDefault="00EF0455" w:rsidP="00EF0455">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Позиционные игры</w:t>
            </w:r>
          </w:p>
          <w:p w14:paraId="2C90E87C" w14:textId="025D0A6A" w:rsidR="002600BF" w:rsidRPr="003D3A12" w:rsidRDefault="002600BF" w:rsidP="00EF0455">
            <w:pPr>
              <w:spacing w:line="240" w:lineRule="auto"/>
              <w:rPr>
                <w:rFonts w:ascii="Times New Roman" w:eastAsia="Times New Roman" w:hAnsi="Times New Roman" w:cs="Times New Roman"/>
                <w:kern w:val="0"/>
                <w:sz w:val="24"/>
              </w:rPr>
            </w:pPr>
            <w:r w:rsidRPr="003D3A12">
              <w:rPr>
                <w:rFonts w:ascii="Times New Roman" w:hAnsi="Times New Roman" w:cs="Times New Roman"/>
                <w:bCs/>
                <w:spacing w:val="-6"/>
                <w:sz w:val="24"/>
              </w:rPr>
              <w:t>(принятие решений с использованием дерева вариантов)</w:t>
            </w:r>
          </w:p>
        </w:tc>
        <w:tc>
          <w:tcPr>
            <w:tcW w:w="5854" w:type="dxa"/>
            <w:tcBorders>
              <w:left w:val="single" w:sz="4" w:space="0" w:color="000000"/>
              <w:bottom w:val="single" w:sz="4" w:space="0" w:color="000000"/>
              <w:right w:val="single" w:sz="4" w:space="0" w:color="000000"/>
            </w:tcBorders>
            <w:shd w:val="clear" w:color="auto" w:fill="auto"/>
          </w:tcPr>
          <w:p w14:paraId="2C0401BD" w14:textId="49A1D71D"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1.Выбрать интересующую вас сферу позиционной игры </w:t>
            </w:r>
            <w:r w:rsidRPr="003D3A12">
              <w:rPr>
                <w:rFonts w:ascii="Times New Roman" w:eastAsia="Times New Roman" w:hAnsi="Times New Roman" w:cs="Times New Roman"/>
                <w:b/>
                <w:bCs/>
                <w:spacing w:val="-6"/>
                <w:kern w:val="0"/>
                <w:sz w:val="24"/>
              </w:rPr>
              <w:t>с противником</w:t>
            </w:r>
            <w:r w:rsidR="00721171" w:rsidRPr="003D3A12">
              <w:rPr>
                <w:rFonts w:ascii="Times New Roman" w:eastAsia="Times New Roman" w:hAnsi="Times New Roman" w:cs="Times New Roman"/>
                <w:b/>
                <w:bCs/>
                <w:spacing w:val="-6"/>
                <w:kern w:val="0"/>
                <w:sz w:val="24"/>
              </w:rPr>
              <w:t xml:space="preserve"> </w:t>
            </w:r>
            <w:r w:rsidRPr="003D3A12">
              <w:rPr>
                <w:rFonts w:ascii="Times New Roman" w:eastAsia="Times New Roman" w:hAnsi="Times New Roman" w:cs="Times New Roman"/>
                <w:spacing w:val="-6"/>
                <w:kern w:val="0"/>
                <w:sz w:val="24"/>
              </w:rPr>
              <w:t>(выход на рынок, аргументы в переговорах, единоборства, теннис и др.).</w:t>
            </w:r>
          </w:p>
          <w:p w14:paraId="30C381C8"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2.Построить дерево игры, определить выигрыш каждого хода и цену игры, рассмотреть различные варианты стратегий поведения игроков.</w:t>
            </w:r>
          </w:p>
          <w:p w14:paraId="5756B27E"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3.Найти оптимальную стратегию игроков с помощью алгоритма Куна.</w:t>
            </w:r>
          </w:p>
          <w:p w14:paraId="340A67A3"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4.Свести игру к антагонистической и биматричной форме, найти цену игры и условия равновесия по </w:t>
            </w:r>
            <w:proofErr w:type="spellStart"/>
            <w:r w:rsidRPr="003D3A12">
              <w:rPr>
                <w:rFonts w:ascii="Times New Roman" w:eastAsia="Times New Roman" w:hAnsi="Times New Roman" w:cs="Times New Roman"/>
                <w:spacing w:val="-6"/>
                <w:kern w:val="0"/>
                <w:sz w:val="24"/>
              </w:rPr>
              <w:t>Нэшу</w:t>
            </w:r>
            <w:proofErr w:type="spellEnd"/>
            <w:r w:rsidRPr="003D3A12">
              <w:rPr>
                <w:rFonts w:ascii="Times New Roman" w:eastAsia="Times New Roman" w:hAnsi="Times New Roman" w:cs="Times New Roman"/>
                <w:spacing w:val="-6"/>
                <w:kern w:val="0"/>
                <w:sz w:val="24"/>
              </w:rPr>
              <w:t xml:space="preserve"> соответственно.</w:t>
            </w:r>
          </w:p>
          <w:p w14:paraId="0E36A638" w14:textId="60C65D08"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 xml:space="preserve">5.Выбрать интересующую вас сферу позиционной игры </w:t>
            </w:r>
            <w:r w:rsidRPr="003D3A12">
              <w:rPr>
                <w:rFonts w:ascii="Times New Roman" w:eastAsia="Times New Roman" w:hAnsi="Times New Roman" w:cs="Times New Roman"/>
                <w:b/>
                <w:bCs/>
                <w:spacing w:val="-6"/>
                <w:kern w:val="0"/>
                <w:sz w:val="24"/>
              </w:rPr>
              <w:t>с природой</w:t>
            </w:r>
            <w:r w:rsidR="00721171" w:rsidRPr="003D3A12">
              <w:rPr>
                <w:rFonts w:ascii="Times New Roman" w:eastAsia="Times New Roman" w:hAnsi="Times New Roman" w:cs="Times New Roman"/>
                <w:b/>
                <w:bCs/>
                <w:spacing w:val="-6"/>
                <w:kern w:val="0"/>
                <w:sz w:val="24"/>
              </w:rPr>
              <w:t xml:space="preserve"> </w:t>
            </w:r>
            <w:r w:rsidRPr="003D3A12">
              <w:rPr>
                <w:rFonts w:ascii="Times New Roman" w:eastAsia="Times New Roman" w:hAnsi="Times New Roman" w:cs="Times New Roman"/>
                <w:spacing w:val="-6"/>
                <w:kern w:val="0"/>
                <w:sz w:val="24"/>
              </w:rPr>
              <w:t>(открытие магазинов, инвестирование, игра «носки-</w:t>
            </w:r>
            <w:proofErr w:type="spellStart"/>
            <w:r w:rsidRPr="003D3A12">
              <w:rPr>
                <w:rFonts w:ascii="Times New Roman" w:eastAsia="Times New Roman" w:hAnsi="Times New Roman" w:cs="Times New Roman"/>
                <w:spacing w:val="-6"/>
                <w:kern w:val="0"/>
                <w:sz w:val="24"/>
              </w:rPr>
              <w:t>айфон</w:t>
            </w:r>
            <w:proofErr w:type="spellEnd"/>
            <w:r w:rsidRPr="003D3A12">
              <w:rPr>
                <w:rFonts w:ascii="Times New Roman" w:eastAsia="Times New Roman" w:hAnsi="Times New Roman" w:cs="Times New Roman"/>
                <w:spacing w:val="-6"/>
                <w:kern w:val="0"/>
                <w:sz w:val="24"/>
              </w:rPr>
              <w:t xml:space="preserve">», </w:t>
            </w:r>
            <w:proofErr w:type="spellStart"/>
            <w:r w:rsidRPr="003D3A12">
              <w:rPr>
                <w:rFonts w:ascii="Times New Roman" w:eastAsia="Times New Roman" w:hAnsi="Times New Roman" w:cs="Times New Roman"/>
                <w:spacing w:val="-6"/>
                <w:kern w:val="0"/>
                <w:sz w:val="24"/>
              </w:rPr>
              <w:t>blackjack</w:t>
            </w:r>
            <w:proofErr w:type="spellEnd"/>
            <w:r w:rsidRPr="003D3A12">
              <w:rPr>
                <w:rFonts w:ascii="Times New Roman" w:eastAsia="Times New Roman" w:hAnsi="Times New Roman" w:cs="Times New Roman"/>
                <w:spacing w:val="-6"/>
                <w:kern w:val="0"/>
                <w:sz w:val="24"/>
              </w:rPr>
              <w:t xml:space="preserve"> и др.).</w:t>
            </w:r>
          </w:p>
          <w:p w14:paraId="61936931"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6.Построить дерево игры, определить выигрыши каждого хода и вероятности наступления состояний «природы».</w:t>
            </w:r>
          </w:p>
          <w:p w14:paraId="6F375524"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7.Найти оптимальную стратегию путем сворачивания дерева решений игры.</w:t>
            </w:r>
          </w:p>
          <w:p w14:paraId="38CA25D6" w14:textId="34EBF285"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8.Свести игру к матричной форме, найти оптимальные стратегии по критериям принятия решений в условиях риска</w:t>
            </w:r>
            <w:r w:rsidR="00721171" w:rsidRPr="003D3A12">
              <w:rPr>
                <w:rFonts w:ascii="Times New Roman" w:eastAsia="Times New Roman" w:hAnsi="Times New Roman" w:cs="Times New Roman"/>
                <w:spacing w:val="-6"/>
                <w:kern w:val="0"/>
                <w:sz w:val="24"/>
              </w:rPr>
              <w:t xml:space="preserve"> </w:t>
            </w:r>
            <w:r w:rsidRPr="003D3A12">
              <w:rPr>
                <w:rFonts w:ascii="Times New Roman" w:eastAsia="Times New Roman" w:hAnsi="Times New Roman" w:cs="Times New Roman"/>
                <w:spacing w:val="-6"/>
                <w:kern w:val="0"/>
                <w:sz w:val="24"/>
              </w:rPr>
              <w:t>(или неопределенности если состояния «природы» не заданы).</w:t>
            </w:r>
          </w:p>
          <w:p w14:paraId="3E1A61FA" w14:textId="77777777" w:rsidR="00EF0455" w:rsidRPr="003D3A12" w:rsidRDefault="00EF0455" w:rsidP="00EF0455">
            <w:pPr>
              <w:tabs>
                <w:tab w:val="left" w:pos="360"/>
              </w:tabs>
              <w:suppressAutoHyphens/>
              <w:spacing w:line="240" w:lineRule="auto"/>
              <w:rPr>
                <w:rFonts w:ascii="Times New Roman" w:eastAsia="Times New Roman" w:hAnsi="Times New Roman" w:cs="Times New Roman"/>
                <w:spacing w:val="-6"/>
                <w:kern w:val="0"/>
                <w:sz w:val="24"/>
              </w:rPr>
            </w:pPr>
            <w:r w:rsidRPr="003D3A12">
              <w:rPr>
                <w:rFonts w:ascii="Times New Roman" w:eastAsia="Times New Roman" w:hAnsi="Times New Roman" w:cs="Times New Roman"/>
                <w:spacing w:val="-6"/>
                <w:kern w:val="0"/>
                <w:sz w:val="24"/>
              </w:rPr>
              <w:t>9.Дать словесную трактовку получившихся результатов.</w:t>
            </w:r>
          </w:p>
          <w:p w14:paraId="2E165581" w14:textId="77777777" w:rsidR="00EF0455" w:rsidRPr="003D3A12" w:rsidRDefault="00EF0455" w:rsidP="00EF0455">
            <w:pPr>
              <w:tabs>
                <w:tab w:val="left" w:pos="360"/>
              </w:tabs>
              <w:suppressAutoHyphens/>
              <w:spacing w:line="240" w:lineRule="auto"/>
              <w:ind w:firstLine="708"/>
              <w:rPr>
                <w:rFonts w:ascii="Times New Roman" w:hAnsi="Times New Roman" w:cs="Times New Roman"/>
                <w:spacing w:val="-6"/>
              </w:rPr>
            </w:pPr>
          </w:p>
          <w:p w14:paraId="29DB0451" w14:textId="24202AD4" w:rsidR="00EF0455" w:rsidRPr="003D3A12" w:rsidRDefault="00EF0455" w:rsidP="00EF0455">
            <w:pPr>
              <w:tabs>
                <w:tab w:val="left" w:pos="360"/>
              </w:tabs>
              <w:suppressAutoHyphens/>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spacing w:val="-6"/>
                <w:kern w:val="0"/>
                <w:sz w:val="24"/>
              </w:rPr>
              <w:t xml:space="preserve">Рекомендуемые источники: </w:t>
            </w:r>
            <w:r w:rsidR="004A194C">
              <w:rPr>
                <w:rFonts w:ascii="Times New Roman" w:hAnsi="Times New Roman" w:cs="Times New Roman"/>
                <w:color w:val="auto"/>
                <w:sz w:val="24"/>
              </w:rPr>
              <w:t>1 - 4.</w:t>
            </w:r>
          </w:p>
        </w:tc>
        <w:tc>
          <w:tcPr>
            <w:tcW w:w="1792" w:type="dxa"/>
            <w:tcBorders>
              <w:left w:val="single" w:sz="4" w:space="0" w:color="000000"/>
              <w:bottom w:val="single" w:sz="4" w:space="0" w:color="000000"/>
              <w:right w:val="single" w:sz="4" w:space="0" w:color="000000"/>
            </w:tcBorders>
            <w:shd w:val="clear" w:color="auto" w:fill="auto"/>
          </w:tcPr>
          <w:p w14:paraId="524151B8" w14:textId="7125E9C2" w:rsidR="00EF0455" w:rsidRPr="003D3A12" w:rsidRDefault="00EF0455" w:rsidP="00EF0455">
            <w:pPr>
              <w:spacing w:line="240" w:lineRule="auto"/>
              <w:rPr>
                <w:rFonts w:ascii="Times New Roman" w:hAnsi="Times New Roman" w:cs="Times New Roman"/>
              </w:rPr>
            </w:pPr>
            <w:r w:rsidRPr="003D3A12">
              <w:rPr>
                <w:rFonts w:ascii="Times New Roman" w:eastAsia="Times New Roman" w:hAnsi="Times New Roman" w:cs="Times New Roman"/>
                <w:kern w:val="0"/>
                <w:sz w:val="24"/>
              </w:rPr>
              <w:t>Интерактивная форма, практикум по решению задач по тематике занятия в индивидуально и сдача преподавателю в конце занятия с кратким словесным описанием.</w:t>
            </w:r>
          </w:p>
        </w:tc>
      </w:tr>
    </w:tbl>
    <w:p w14:paraId="37C58B4C" w14:textId="7F0DC461" w:rsidR="00041CBB" w:rsidRPr="003D3A12" w:rsidRDefault="00041CBB">
      <w:pPr>
        <w:suppressAutoHyphens/>
        <w:rPr>
          <w:rFonts w:ascii="Times New Roman" w:hAnsi="Times New Roman" w:cs="Times New Roman"/>
          <w:sz w:val="28"/>
          <w:szCs w:val="28"/>
        </w:rPr>
      </w:pPr>
    </w:p>
    <w:p w14:paraId="61CE1CCD" w14:textId="77777777" w:rsidR="00AC5F61" w:rsidRPr="003D3A12" w:rsidRDefault="00AC5F61" w:rsidP="0061393C">
      <w:pPr>
        <w:suppressAutoHyphens/>
        <w:spacing w:line="360" w:lineRule="auto"/>
        <w:jc w:val="both"/>
        <w:rPr>
          <w:rFonts w:ascii="Times New Roman" w:hAnsi="Times New Roman" w:cs="Times New Roman"/>
          <w:sz w:val="28"/>
          <w:szCs w:val="28"/>
        </w:rPr>
      </w:pPr>
    </w:p>
    <w:p w14:paraId="6051F4DD" w14:textId="77DD44F7" w:rsidR="00041CBB" w:rsidRPr="0061393C" w:rsidRDefault="008459D0" w:rsidP="0061393C">
      <w:pPr>
        <w:pStyle w:val="1"/>
        <w:numPr>
          <w:ilvl w:val="0"/>
          <w:numId w:val="10"/>
        </w:numPr>
        <w:spacing w:before="0" w:after="0" w:line="360" w:lineRule="auto"/>
        <w:jc w:val="both"/>
        <w:rPr>
          <w:rFonts w:ascii="Times New Roman" w:hAnsi="Times New Roman" w:cs="Times New Roman"/>
        </w:rPr>
      </w:pPr>
      <w:bookmarkStart w:id="26" w:name="_Toc262097658"/>
      <w:bookmarkStart w:id="27" w:name="_Toc5052147"/>
      <w:bookmarkStart w:id="28" w:name="_Toc19304890"/>
      <w:bookmarkStart w:id="29" w:name="_Toc35431821"/>
      <w:r w:rsidRPr="003D3A12">
        <w:rPr>
          <w:rFonts w:ascii="Times New Roman" w:hAnsi="Times New Roman" w:cs="Times New Roman"/>
        </w:rPr>
        <w:t xml:space="preserve">Перечень </w:t>
      </w:r>
      <w:bookmarkStart w:id="30" w:name="_Toc531341386"/>
      <w:bookmarkEnd w:id="26"/>
      <w:r w:rsidRPr="003D3A12">
        <w:rPr>
          <w:rFonts w:ascii="Times New Roman" w:hAnsi="Times New Roman" w:cs="Times New Roman"/>
        </w:rPr>
        <w:t xml:space="preserve">учебно-методического обеспечения для самостоятельной работы </w:t>
      </w:r>
      <w:bookmarkEnd w:id="27"/>
      <w:bookmarkEnd w:id="28"/>
      <w:bookmarkEnd w:id="30"/>
      <w:r w:rsidR="00B7507F" w:rsidRPr="003D3A12">
        <w:rPr>
          <w:rFonts w:ascii="Times New Roman" w:hAnsi="Times New Roman" w:cs="Times New Roman"/>
          <w:szCs w:val="28"/>
        </w:rPr>
        <w:t>обучающихся по дисциплине</w:t>
      </w:r>
      <w:bookmarkEnd w:id="29"/>
    </w:p>
    <w:p w14:paraId="432BB959" w14:textId="77777777" w:rsidR="00041CBB" w:rsidRPr="003D3A12" w:rsidRDefault="008459D0" w:rsidP="0061393C">
      <w:pPr>
        <w:pStyle w:val="2"/>
        <w:numPr>
          <w:ilvl w:val="1"/>
          <w:numId w:val="10"/>
        </w:numPr>
        <w:spacing w:line="360" w:lineRule="auto"/>
        <w:ind w:left="0" w:firstLine="0"/>
        <w:jc w:val="both"/>
        <w:rPr>
          <w:rFonts w:ascii="Times New Roman" w:hAnsi="Times New Roman" w:cs="Times New Roman"/>
          <w:szCs w:val="28"/>
        </w:rPr>
      </w:pPr>
      <w:bookmarkStart w:id="31" w:name="_Toc5052148"/>
      <w:bookmarkStart w:id="32" w:name="_Toc19304891"/>
      <w:bookmarkStart w:id="33" w:name="_Toc35431822"/>
      <w:r w:rsidRPr="003D3A12">
        <w:rPr>
          <w:rFonts w:ascii="Times New Roman" w:hAnsi="Times New Roman" w:cs="Times New Roman"/>
          <w:szCs w:val="28"/>
        </w:rPr>
        <w:t>Перечень вопросов, отводимых на самостоятельное освоение дисциплины, формы внеаудиторной самостоятельной работы</w:t>
      </w:r>
      <w:bookmarkEnd w:id="31"/>
      <w:bookmarkEnd w:id="32"/>
      <w:bookmarkEnd w:id="33"/>
    </w:p>
    <w:tbl>
      <w:tblPr>
        <w:tblW w:w="5074"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552"/>
        <w:gridCol w:w="4961"/>
        <w:gridCol w:w="2547"/>
      </w:tblGrid>
      <w:tr w:rsidR="00041CBB" w:rsidRPr="003D3A12" w14:paraId="0B335630" w14:textId="77777777" w:rsidTr="0061393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B135B" w14:textId="77777777" w:rsidR="00041CBB" w:rsidRPr="003D3A12" w:rsidRDefault="008459D0" w:rsidP="002600BF">
            <w:pPr>
              <w:keepNext/>
              <w:spacing w:line="240" w:lineRule="auto"/>
              <w:jc w:val="center"/>
              <w:rPr>
                <w:rFonts w:ascii="Times New Roman" w:hAnsi="Times New Roman" w:cs="Times New Roman"/>
                <w:sz w:val="24"/>
              </w:rPr>
            </w:pPr>
            <w:r w:rsidRPr="003D3A12">
              <w:rPr>
                <w:rFonts w:ascii="Times New Roman" w:hAnsi="Times New Roman" w:cs="Times New Roman"/>
                <w:b/>
                <w:sz w:val="24"/>
              </w:rPr>
              <w:t>Наименование тем (разделов) дисциплины</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6CA27760" w14:textId="77777777" w:rsidR="00041CBB" w:rsidRPr="003D3A12" w:rsidRDefault="008459D0" w:rsidP="002600BF">
            <w:pPr>
              <w:keepNext/>
              <w:spacing w:line="240" w:lineRule="auto"/>
              <w:jc w:val="center"/>
              <w:rPr>
                <w:rFonts w:ascii="Times New Roman" w:hAnsi="Times New Roman" w:cs="Times New Roman"/>
                <w:b/>
                <w:sz w:val="24"/>
              </w:rPr>
            </w:pPr>
            <w:r w:rsidRPr="003D3A12">
              <w:rPr>
                <w:rFonts w:ascii="Times New Roman" w:hAnsi="Times New Roman" w:cs="Times New Roman"/>
                <w:b/>
                <w:sz w:val="24"/>
              </w:rPr>
              <w:t>Перечень вопросов, отводимых на самостоятельное освоение</w:t>
            </w:r>
          </w:p>
        </w:tc>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2FCA9E9A" w14:textId="77777777" w:rsidR="00041CBB" w:rsidRPr="003D3A12" w:rsidRDefault="008459D0" w:rsidP="002600BF">
            <w:pPr>
              <w:keepNext/>
              <w:spacing w:line="240" w:lineRule="auto"/>
              <w:jc w:val="center"/>
              <w:rPr>
                <w:rFonts w:ascii="Times New Roman" w:hAnsi="Times New Roman" w:cs="Times New Roman"/>
                <w:b/>
                <w:sz w:val="24"/>
              </w:rPr>
            </w:pPr>
            <w:r w:rsidRPr="003D3A12">
              <w:rPr>
                <w:rFonts w:ascii="Times New Roman" w:hAnsi="Times New Roman" w:cs="Times New Roman"/>
                <w:b/>
                <w:sz w:val="24"/>
              </w:rPr>
              <w:t>Формы    внеаудиторной самостоятельной работы</w:t>
            </w:r>
          </w:p>
        </w:tc>
      </w:tr>
      <w:tr w:rsidR="00FE6DFD" w:rsidRPr="003D3A12" w14:paraId="75AC809A" w14:textId="77777777" w:rsidTr="0061393C">
        <w:tc>
          <w:tcPr>
            <w:tcW w:w="2552" w:type="dxa"/>
            <w:vMerge w:val="restart"/>
            <w:tcBorders>
              <w:top w:val="single" w:sz="4" w:space="0" w:color="000000"/>
              <w:left w:val="single" w:sz="4" w:space="0" w:color="000000"/>
              <w:right w:val="single" w:sz="4" w:space="0" w:color="000000"/>
            </w:tcBorders>
            <w:shd w:val="clear" w:color="auto" w:fill="auto"/>
          </w:tcPr>
          <w:p w14:paraId="4B7E138D" w14:textId="6DD6763D" w:rsidR="00FE6DFD" w:rsidRPr="003D3A12" w:rsidRDefault="00FE6DFD" w:rsidP="00AC5F61">
            <w:pPr>
              <w:spacing w:line="240" w:lineRule="auto"/>
              <w:rPr>
                <w:rFonts w:ascii="Times New Roman" w:eastAsia="Times New Roman" w:hAnsi="Times New Roman" w:cs="Times New Roman"/>
                <w:kern w:val="0"/>
                <w:sz w:val="24"/>
              </w:rPr>
            </w:pPr>
            <w:bookmarkStart w:id="34" w:name="_Hlk118989660"/>
            <w:r w:rsidRPr="003D3A12">
              <w:rPr>
                <w:rFonts w:ascii="Times New Roman" w:eastAsia="Times New Roman" w:hAnsi="Times New Roman" w:cs="Times New Roman"/>
                <w:kern w:val="0"/>
                <w:sz w:val="24"/>
              </w:rPr>
              <w:t>Линейное программирование (принятие решений в условиях полной информации)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3EC0F731" w14:textId="13D35F08" w:rsidR="00FE6DFD" w:rsidRPr="003D3A12" w:rsidRDefault="00FE6DFD">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b/>
                <w:bCs/>
                <w:kern w:val="0"/>
                <w:sz w:val="24"/>
              </w:rPr>
              <w:t>Классическая транспортная задача.</w:t>
            </w:r>
            <w:r w:rsidRPr="003D3A12">
              <w:rPr>
                <w:rFonts w:ascii="Times New Roman" w:eastAsia="Times New Roman" w:hAnsi="Times New Roman" w:cs="Times New Roman"/>
                <w:kern w:val="0"/>
                <w:sz w:val="24"/>
              </w:rPr>
              <w:t xml:space="preserve"> Постановка задачи. Запись в виде задачи линейного программирования. Открытая (сбалансированная) и закрытая (несбалансированная) задачи. Сведение к закрытой транспортной задаче. Решение симплекс-методом.</w:t>
            </w:r>
          </w:p>
        </w:tc>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0BD7ED05" w14:textId="77777777" w:rsidR="00FE6DFD" w:rsidRPr="003D3A12" w:rsidRDefault="00FE6DFD" w:rsidP="00AC5F61">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E6DFD" w:rsidRPr="003D3A12" w14:paraId="28117B05" w14:textId="77777777" w:rsidTr="0061393C">
        <w:tc>
          <w:tcPr>
            <w:tcW w:w="2552" w:type="dxa"/>
            <w:vMerge/>
            <w:tcBorders>
              <w:left w:val="single" w:sz="4" w:space="0" w:color="000000"/>
              <w:right w:val="single" w:sz="4" w:space="0" w:color="000000"/>
            </w:tcBorders>
            <w:shd w:val="clear" w:color="auto" w:fill="auto"/>
          </w:tcPr>
          <w:p w14:paraId="75CE7F17" w14:textId="5CFBC1C8" w:rsidR="00FE6DFD" w:rsidRPr="003D3A12" w:rsidRDefault="00FE6DFD">
            <w:pPr>
              <w:spacing w:line="240" w:lineRule="auto"/>
              <w:rPr>
                <w:rFonts w:ascii="Times New Roman" w:eastAsia="Times New Roman" w:hAnsi="Times New Roman" w:cs="Times New Roman"/>
                <w:kern w:val="0"/>
                <w:sz w:val="24"/>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0DEE8BF8" w14:textId="09E5964B" w:rsidR="00FE6DFD" w:rsidRPr="003D3A12" w:rsidRDefault="00FE6DFD">
            <w:pPr>
              <w:keepNext/>
              <w:spacing w:line="240" w:lineRule="auto"/>
              <w:rPr>
                <w:rFonts w:ascii="Times New Roman" w:hAnsi="Times New Roman" w:cs="Times New Roman"/>
                <w:sz w:val="24"/>
              </w:rPr>
            </w:pPr>
            <w:r w:rsidRPr="003D3A12">
              <w:rPr>
                <w:rFonts w:ascii="Times New Roman" w:hAnsi="Times New Roman" w:cs="Times New Roman"/>
                <w:b/>
                <w:bCs/>
                <w:sz w:val="24"/>
              </w:rPr>
              <w:t>Задача о назначениях.</w:t>
            </w:r>
            <w:r w:rsidRPr="003D3A12">
              <w:rPr>
                <w:rFonts w:ascii="Times New Roman" w:hAnsi="Times New Roman" w:cs="Times New Roman"/>
                <w:sz w:val="24"/>
              </w:rPr>
              <w:t xml:space="preserve"> Постановка задачи. Запись в виде задачи линейного </w:t>
            </w:r>
            <w:r w:rsidRPr="003D3A12">
              <w:rPr>
                <w:rFonts w:ascii="Times New Roman" w:hAnsi="Times New Roman" w:cs="Times New Roman"/>
                <w:sz w:val="24"/>
              </w:rPr>
              <w:lastRenderedPageBreak/>
              <w:t xml:space="preserve">программирования. Решение симплекс-методом. </w:t>
            </w: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C7141" w14:textId="77777777" w:rsidR="00FE6DFD" w:rsidRPr="003D3A12" w:rsidRDefault="00FE6DFD">
            <w:pPr>
              <w:keepNext/>
              <w:spacing w:line="240" w:lineRule="auto"/>
              <w:rPr>
                <w:rFonts w:ascii="Times New Roman" w:hAnsi="Times New Roman" w:cs="Times New Roman"/>
                <w:sz w:val="24"/>
              </w:rPr>
            </w:pPr>
            <w:r w:rsidRPr="003D3A12">
              <w:rPr>
                <w:rFonts w:ascii="Times New Roman" w:hAnsi="Times New Roman" w:cs="Times New Roman"/>
                <w:sz w:val="24"/>
              </w:rPr>
              <w:lastRenderedPageBreak/>
              <w:t xml:space="preserve">Работа с учебной литературой. Решение типовых задач. Разбор </w:t>
            </w:r>
            <w:r w:rsidRPr="003D3A12">
              <w:rPr>
                <w:rFonts w:ascii="Times New Roman" w:hAnsi="Times New Roman" w:cs="Times New Roman"/>
                <w:sz w:val="24"/>
              </w:rPr>
              <w:lastRenderedPageBreak/>
              <w:t>вопросов по теме занятия. Выполнение домашних заданий к каждому занятию.</w:t>
            </w:r>
          </w:p>
        </w:tc>
      </w:tr>
      <w:bookmarkEnd w:id="34"/>
      <w:tr w:rsidR="00AA3E0E" w:rsidRPr="003D3A12" w14:paraId="367C9E8B" w14:textId="77777777" w:rsidTr="0061393C">
        <w:tc>
          <w:tcPr>
            <w:tcW w:w="2552" w:type="dxa"/>
            <w:tcBorders>
              <w:left w:val="single" w:sz="4" w:space="0" w:color="000000"/>
              <w:bottom w:val="single" w:sz="4" w:space="0" w:color="000000"/>
              <w:right w:val="single" w:sz="4" w:space="0" w:color="000000"/>
            </w:tcBorders>
            <w:shd w:val="clear" w:color="auto" w:fill="auto"/>
          </w:tcPr>
          <w:p w14:paraId="792A10BC" w14:textId="39A97DCB" w:rsidR="00AA3E0E" w:rsidRPr="003D3A12" w:rsidRDefault="00AA3E0E" w:rsidP="00AA3E0E">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lastRenderedPageBreak/>
              <w:t>Дискретное и нелинейное программирование (принятие решений в условиях полной информации)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5DD1051D" w14:textId="1734B80E" w:rsidR="00AA3E0E" w:rsidRPr="003D3A12" w:rsidRDefault="00AA3E0E" w:rsidP="00AA3E0E">
            <w:pPr>
              <w:keepNext/>
              <w:spacing w:line="240" w:lineRule="auto"/>
              <w:rPr>
                <w:rFonts w:ascii="Times New Roman" w:hAnsi="Times New Roman" w:cs="Times New Roman"/>
                <w:b/>
                <w:bCs/>
                <w:sz w:val="24"/>
              </w:rPr>
            </w:pPr>
            <w:r w:rsidRPr="003D3A12">
              <w:rPr>
                <w:rFonts w:ascii="Times New Roman" w:hAnsi="Times New Roman" w:cs="Times New Roman"/>
                <w:b/>
                <w:bCs/>
                <w:sz w:val="24"/>
              </w:rPr>
              <w:t xml:space="preserve">Задача об оптимальном портфеле </w:t>
            </w:r>
            <w:proofErr w:type="spellStart"/>
            <w:r w:rsidRPr="003D3A12">
              <w:rPr>
                <w:rFonts w:ascii="Times New Roman" w:hAnsi="Times New Roman" w:cs="Times New Roman"/>
                <w:b/>
                <w:bCs/>
                <w:sz w:val="24"/>
              </w:rPr>
              <w:t>Марковица</w:t>
            </w:r>
            <w:proofErr w:type="spellEnd"/>
            <w:r w:rsidRPr="003D3A12">
              <w:rPr>
                <w:rFonts w:ascii="Times New Roman" w:hAnsi="Times New Roman" w:cs="Times New Roman"/>
                <w:b/>
                <w:bCs/>
                <w:sz w:val="24"/>
              </w:rPr>
              <w:t>.</w:t>
            </w:r>
            <w:r w:rsidRPr="003D3A12">
              <w:rPr>
                <w:rFonts w:ascii="Times New Roman" w:hAnsi="Times New Roman" w:cs="Times New Roman"/>
                <w:sz w:val="24"/>
              </w:rPr>
              <w:t xml:space="preserve"> Постановка задачи. Запись в виде задачи нелинейного программирования. Метод градиента. Решение задачи об оптимальном портфеле методом градиента.</w:t>
            </w:r>
          </w:p>
        </w:tc>
        <w:tc>
          <w:tcPr>
            <w:tcW w:w="25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E1D73" w14:textId="5C85AF0D" w:rsidR="00AA3E0E" w:rsidRPr="003D3A12" w:rsidRDefault="00AA3E0E" w:rsidP="00AA3E0E">
            <w:pPr>
              <w:keepNext/>
              <w:spacing w:line="240" w:lineRule="auto"/>
              <w:rPr>
                <w:rFonts w:ascii="Times New Roman" w:hAnsi="Times New Roman" w:cs="Times New Roman"/>
                <w:sz w:val="24"/>
              </w:rPr>
            </w:pPr>
            <w:r w:rsidRPr="003D3A12">
              <w:rPr>
                <w:rFonts w:ascii="Times New Roman" w:hAnsi="Times New Roman" w:cs="Times New Roman"/>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A3E0E" w:rsidRPr="003D3A12" w14:paraId="57B625A2" w14:textId="77777777" w:rsidTr="0061393C">
        <w:tc>
          <w:tcPr>
            <w:tcW w:w="2552" w:type="dxa"/>
            <w:vMerge w:val="restart"/>
            <w:tcBorders>
              <w:left w:val="single" w:sz="4" w:space="0" w:color="000000"/>
              <w:right w:val="single" w:sz="4" w:space="0" w:color="000000"/>
            </w:tcBorders>
            <w:shd w:val="clear" w:color="auto" w:fill="auto"/>
          </w:tcPr>
          <w:p w14:paraId="7E92AE48" w14:textId="23FD4376" w:rsidR="00AA3E0E" w:rsidRPr="003D3A12" w:rsidRDefault="00AA3E0E" w:rsidP="00AA3E0E">
            <w:pPr>
              <w:spacing w:line="240" w:lineRule="auto"/>
              <w:rPr>
                <w:rFonts w:ascii="Times New Roman" w:eastAsia="Times New Roman" w:hAnsi="Times New Roman" w:cs="Times New Roman"/>
                <w:kern w:val="0"/>
                <w:sz w:val="24"/>
              </w:rPr>
            </w:pPr>
            <w:bookmarkStart w:id="35" w:name="_Hlk118989830"/>
            <w:r w:rsidRPr="003D3A12">
              <w:rPr>
                <w:rFonts w:ascii="Times New Roman" w:eastAsia="Times New Roman" w:hAnsi="Times New Roman" w:cs="Times New Roman"/>
                <w:kern w:val="0"/>
                <w:sz w:val="24"/>
              </w:rPr>
              <w:t xml:space="preserve">Теория графов (сетевые модели принятия решений) </w:t>
            </w:r>
          </w:p>
        </w:tc>
        <w:tc>
          <w:tcPr>
            <w:tcW w:w="4961" w:type="dxa"/>
            <w:tcBorders>
              <w:left w:val="single" w:sz="4" w:space="0" w:color="000000"/>
              <w:bottom w:val="single" w:sz="4" w:space="0" w:color="000000"/>
              <w:right w:val="single" w:sz="4" w:space="0" w:color="000000"/>
            </w:tcBorders>
            <w:shd w:val="clear" w:color="auto" w:fill="auto"/>
          </w:tcPr>
          <w:p w14:paraId="5C34FFE8" w14:textId="38C2FD5D" w:rsidR="00AA3E0E" w:rsidRPr="003D3A12" w:rsidRDefault="00AA3E0E" w:rsidP="00AA3E0E">
            <w:pPr>
              <w:keepNext/>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rPr>
              <w:t>Задача о максимальном потоке в сети.</w:t>
            </w:r>
            <w:r w:rsidRPr="003D3A12">
              <w:rPr>
                <w:rFonts w:ascii="Times New Roman" w:eastAsia="Times New Roman" w:hAnsi="Times New Roman" w:cs="Times New Roman"/>
                <w:color w:val="auto"/>
                <w:kern w:val="0"/>
                <w:sz w:val="24"/>
              </w:rPr>
              <w:t xml:space="preserve"> Понятие сети и потока в сети (граф). Постановка задачи о максимальном потоке. Запись в виде задачи линейного программирования. Решение симплекс-методом. </w:t>
            </w:r>
          </w:p>
        </w:tc>
        <w:tc>
          <w:tcPr>
            <w:tcW w:w="2547" w:type="dxa"/>
            <w:tcBorders>
              <w:left w:val="single" w:sz="4" w:space="0" w:color="000000"/>
              <w:bottom w:val="single" w:sz="4" w:space="0" w:color="000000"/>
              <w:right w:val="single" w:sz="4" w:space="0" w:color="000000"/>
            </w:tcBorders>
            <w:shd w:val="clear" w:color="auto" w:fill="auto"/>
            <w:vAlign w:val="center"/>
          </w:tcPr>
          <w:p w14:paraId="784A5BF1" w14:textId="77777777" w:rsidR="00AA3E0E" w:rsidRPr="003D3A12" w:rsidRDefault="00AA3E0E" w:rsidP="00AA3E0E">
            <w:pPr>
              <w:keepNext/>
              <w:spacing w:line="240" w:lineRule="auto"/>
              <w:rPr>
                <w:rFonts w:ascii="Times New Roman" w:hAnsi="Times New Roman" w:cs="Times New Roman"/>
              </w:rPr>
            </w:pPr>
            <w:r w:rsidRPr="003D3A12">
              <w:rPr>
                <w:rFonts w:ascii="Times New Roman" w:hAnsi="Times New Roman" w:cs="Times New Roman"/>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A3E0E" w:rsidRPr="003D3A12" w14:paraId="2300AA37" w14:textId="77777777" w:rsidTr="0061393C">
        <w:tc>
          <w:tcPr>
            <w:tcW w:w="2552" w:type="dxa"/>
            <w:vMerge/>
            <w:tcBorders>
              <w:left w:val="single" w:sz="4" w:space="0" w:color="000000"/>
              <w:right w:val="single" w:sz="4" w:space="0" w:color="000000"/>
            </w:tcBorders>
            <w:shd w:val="clear" w:color="auto" w:fill="auto"/>
          </w:tcPr>
          <w:p w14:paraId="01CEA613" w14:textId="6988EB53" w:rsidR="00AA3E0E" w:rsidRPr="003D3A12" w:rsidRDefault="00AA3E0E" w:rsidP="00AA3E0E">
            <w:pPr>
              <w:spacing w:line="240" w:lineRule="auto"/>
              <w:rPr>
                <w:rFonts w:ascii="Times New Roman" w:eastAsia="Times New Roman" w:hAnsi="Times New Roman" w:cs="Times New Roman"/>
                <w:kern w:val="0"/>
                <w:sz w:val="24"/>
              </w:rPr>
            </w:pPr>
          </w:p>
        </w:tc>
        <w:tc>
          <w:tcPr>
            <w:tcW w:w="4961" w:type="dxa"/>
            <w:tcBorders>
              <w:left w:val="single" w:sz="4" w:space="0" w:color="000000"/>
              <w:bottom w:val="single" w:sz="4" w:space="0" w:color="000000"/>
              <w:right w:val="single" w:sz="4" w:space="0" w:color="000000"/>
            </w:tcBorders>
            <w:shd w:val="clear" w:color="auto" w:fill="auto"/>
          </w:tcPr>
          <w:p w14:paraId="6FC5E1CB" w14:textId="359E3D4E" w:rsidR="00AA3E0E" w:rsidRPr="003D3A12" w:rsidRDefault="00AA3E0E" w:rsidP="00AA3E0E">
            <w:pPr>
              <w:keepNext/>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rPr>
              <w:t>Задача о минимальном разрезе в сети.</w:t>
            </w:r>
            <w:r w:rsidRPr="003D3A12">
              <w:rPr>
                <w:rFonts w:ascii="Times New Roman" w:eastAsia="Times New Roman" w:hAnsi="Times New Roman" w:cs="Times New Roman"/>
                <w:color w:val="auto"/>
                <w:kern w:val="0"/>
                <w:sz w:val="24"/>
              </w:rPr>
              <w:t xml:space="preserve"> Понятие разреза в сети, величины разреза. Теорема Форда-</w:t>
            </w:r>
            <w:proofErr w:type="spellStart"/>
            <w:r w:rsidRPr="003D3A12">
              <w:rPr>
                <w:rFonts w:ascii="Times New Roman" w:eastAsia="Times New Roman" w:hAnsi="Times New Roman" w:cs="Times New Roman"/>
                <w:color w:val="auto"/>
                <w:kern w:val="0"/>
                <w:sz w:val="24"/>
              </w:rPr>
              <w:t>Фалкерсона</w:t>
            </w:r>
            <w:proofErr w:type="spellEnd"/>
            <w:r w:rsidRPr="003D3A12">
              <w:rPr>
                <w:rFonts w:ascii="Times New Roman" w:eastAsia="Times New Roman" w:hAnsi="Times New Roman" w:cs="Times New Roman"/>
                <w:color w:val="auto"/>
                <w:kern w:val="0"/>
                <w:sz w:val="24"/>
              </w:rPr>
              <w:t>. Постановка задачи о минимальном разрезе. Алгоритм Штор-Вагнера. Оптимизация сети путем нахождения минимального разреза.</w:t>
            </w:r>
          </w:p>
        </w:tc>
        <w:tc>
          <w:tcPr>
            <w:tcW w:w="2547" w:type="dxa"/>
            <w:tcBorders>
              <w:left w:val="single" w:sz="4" w:space="0" w:color="000000"/>
              <w:bottom w:val="single" w:sz="4" w:space="0" w:color="000000"/>
              <w:right w:val="single" w:sz="4" w:space="0" w:color="000000"/>
            </w:tcBorders>
            <w:shd w:val="clear" w:color="auto" w:fill="auto"/>
            <w:vAlign w:val="center"/>
          </w:tcPr>
          <w:p w14:paraId="1574201D" w14:textId="77777777" w:rsidR="00AA3E0E" w:rsidRPr="003D3A12" w:rsidRDefault="00AA3E0E" w:rsidP="00AA3E0E">
            <w:pPr>
              <w:keepNext/>
              <w:spacing w:line="240" w:lineRule="auto"/>
              <w:rPr>
                <w:rFonts w:ascii="Times New Roman" w:hAnsi="Times New Roman" w:cs="Times New Roman"/>
              </w:rPr>
            </w:pPr>
            <w:r w:rsidRPr="003D3A12">
              <w:rPr>
                <w:rFonts w:ascii="Times New Roman" w:hAnsi="Times New Roman" w:cs="Times New Roman"/>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A3E0E" w:rsidRPr="003D3A12" w14:paraId="23E4A12A" w14:textId="77777777" w:rsidTr="0061393C">
        <w:tc>
          <w:tcPr>
            <w:tcW w:w="2552" w:type="dxa"/>
            <w:vMerge/>
            <w:tcBorders>
              <w:left w:val="single" w:sz="4" w:space="0" w:color="000000"/>
              <w:right w:val="single" w:sz="4" w:space="0" w:color="000000"/>
            </w:tcBorders>
            <w:shd w:val="clear" w:color="auto" w:fill="auto"/>
          </w:tcPr>
          <w:p w14:paraId="6B8EC3DD" w14:textId="1A051BD3" w:rsidR="00AA3E0E" w:rsidRPr="003D3A12" w:rsidRDefault="00AA3E0E" w:rsidP="00AA3E0E">
            <w:pPr>
              <w:spacing w:line="240" w:lineRule="auto"/>
              <w:rPr>
                <w:rFonts w:ascii="Times New Roman" w:eastAsia="Times New Roman" w:hAnsi="Times New Roman" w:cs="Times New Roman"/>
                <w:kern w:val="0"/>
                <w:sz w:val="24"/>
              </w:rPr>
            </w:pPr>
          </w:p>
        </w:tc>
        <w:tc>
          <w:tcPr>
            <w:tcW w:w="4961" w:type="dxa"/>
            <w:tcBorders>
              <w:left w:val="single" w:sz="4" w:space="0" w:color="000000"/>
              <w:right w:val="single" w:sz="4" w:space="0" w:color="000000"/>
            </w:tcBorders>
            <w:shd w:val="clear" w:color="auto" w:fill="auto"/>
          </w:tcPr>
          <w:p w14:paraId="5EFCE4DA" w14:textId="1DCBDB39" w:rsidR="00AA3E0E" w:rsidRPr="003D3A12" w:rsidRDefault="00AA3E0E" w:rsidP="00AA3E0E">
            <w:pPr>
              <w:keepNext/>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rPr>
              <w:t>Задача выравнивания (перераспределения) ресурсов проекта.</w:t>
            </w:r>
            <w:r w:rsidRPr="003D3A12">
              <w:rPr>
                <w:rFonts w:ascii="Times New Roman" w:eastAsia="Times New Roman" w:hAnsi="Times New Roman" w:cs="Times New Roman"/>
                <w:color w:val="auto"/>
                <w:kern w:val="0"/>
                <w:sz w:val="24"/>
              </w:rPr>
              <w:t xml:space="preserve"> Сетевое планирование проекта. Постановка задачи. Построение сетевого графика проекта. Критический путь проекта. Запись в виде задачи нелинейного программирования. Решение методом градиента.</w:t>
            </w:r>
          </w:p>
        </w:tc>
        <w:tc>
          <w:tcPr>
            <w:tcW w:w="2547" w:type="dxa"/>
            <w:tcBorders>
              <w:left w:val="single" w:sz="4" w:space="0" w:color="000000"/>
              <w:right w:val="single" w:sz="4" w:space="0" w:color="000000"/>
            </w:tcBorders>
            <w:shd w:val="clear" w:color="auto" w:fill="auto"/>
            <w:vAlign w:val="center"/>
          </w:tcPr>
          <w:p w14:paraId="26E46ADE" w14:textId="77777777" w:rsidR="00AA3E0E" w:rsidRPr="003D3A12" w:rsidRDefault="00AA3E0E" w:rsidP="00AA3E0E">
            <w:pPr>
              <w:keepNext/>
              <w:spacing w:line="240" w:lineRule="auto"/>
              <w:rPr>
                <w:rFonts w:ascii="Times New Roman" w:hAnsi="Times New Roman" w:cs="Times New Roman"/>
              </w:rPr>
            </w:pPr>
            <w:r w:rsidRPr="003D3A12">
              <w:rPr>
                <w:rFonts w:ascii="Times New Roman" w:hAnsi="Times New Roman" w:cs="Times New Roman"/>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A3E0E" w:rsidRPr="003D3A12" w14:paraId="46CEF25E" w14:textId="77777777" w:rsidTr="0061393C">
        <w:tc>
          <w:tcPr>
            <w:tcW w:w="2552" w:type="dxa"/>
            <w:tcBorders>
              <w:left w:val="single" w:sz="4" w:space="0" w:color="000000"/>
              <w:right w:val="single" w:sz="4" w:space="0" w:color="000000"/>
            </w:tcBorders>
            <w:shd w:val="clear" w:color="auto" w:fill="auto"/>
          </w:tcPr>
          <w:p w14:paraId="04A8B862" w14:textId="07EFDF36" w:rsidR="00AA3E0E" w:rsidRPr="003D3A12" w:rsidRDefault="00AA3E0E" w:rsidP="00AA3E0E">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Регрессионный анализ (прогнозирование при принятии решений)</w:t>
            </w:r>
          </w:p>
        </w:tc>
        <w:tc>
          <w:tcPr>
            <w:tcW w:w="4961" w:type="dxa"/>
            <w:tcBorders>
              <w:left w:val="single" w:sz="4" w:space="0" w:color="000000"/>
              <w:right w:val="single" w:sz="4" w:space="0" w:color="000000"/>
            </w:tcBorders>
            <w:shd w:val="clear" w:color="auto" w:fill="auto"/>
          </w:tcPr>
          <w:p w14:paraId="57B6499D" w14:textId="1F6B2E4B" w:rsidR="00AA3E0E" w:rsidRPr="003D3A12" w:rsidRDefault="00AA3E0E" w:rsidP="00AA3E0E">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Полиномиальные регрессии 2 и 3 степени. Общий вид регрессии и привидение к линейности. Множественная регрессия. Сравнение результатов линейной и множественной регрессии</w:t>
            </w:r>
          </w:p>
        </w:tc>
        <w:tc>
          <w:tcPr>
            <w:tcW w:w="2547" w:type="dxa"/>
            <w:tcBorders>
              <w:left w:val="single" w:sz="4" w:space="0" w:color="000000"/>
              <w:right w:val="single" w:sz="4" w:space="0" w:color="000000"/>
            </w:tcBorders>
            <w:shd w:val="clear" w:color="auto" w:fill="auto"/>
            <w:vAlign w:val="center"/>
          </w:tcPr>
          <w:p w14:paraId="0732E6DA" w14:textId="6B77A8DA" w:rsidR="00AA3E0E" w:rsidRPr="003D3A12" w:rsidRDefault="00AA3E0E" w:rsidP="00AA3E0E">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A3E0E" w:rsidRPr="003D3A12" w14:paraId="6ECD56F9" w14:textId="77777777" w:rsidTr="0061393C">
        <w:tc>
          <w:tcPr>
            <w:tcW w:w="2552" w:type="dxa"/>
            <w:tcBorders>
              <w:left w:val="single" w:sz="4" w:space="0" w:color="000000"/>
              <w:right w:val="single" w:sz="4" w:space="0" w:color="000000"/>
            </w:tcBorders>
            <w:shd w:val="clear" w:color="auto" w:fill="auto"/>
          </w:tcPr>
          <w:p w14:paraId="34743A5A" w14:textId="6C2AFFE4" w:rsidR="00AA3E0E" w:rsidRPr="003D3A12" w:rsidRDefault="00AA3E0E" w:rsidP="00AA3E0E">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Многокритериальная оптимизация (принятие решений при множестве альтернатив)</w:t>
            </w:r>
          </w:p>
        </w:tc>
        <w:tc>
          <w:tcPr>
            <w:tcW w:w="4961" w:type="dxa"/>
            <w:tcBorders>
              <w:left w:val="single" w:sz="4" w:space="0" w:color="000000"/>
              <w:right w:val="single" w:sz="4" w:space="0" w:color="000000"/>
            </w:tcBorders>
            <w:shd w:val="clear" w:color="auto" w:fill="auto"/>
          </w:tcPr>
          <w:p w14:paraId="69EF502E" w14:textId="6E8D501C" w:rsidR="00AA3E0E" w:rsidRPr="003D3A12" w:rsidRDefault="00AA3E0E" w:rsidP="00AA3E0E">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Метод идеальной точки. Метод контрольных показателей.</w:t>
            </w:r>
          </w:p>
        </w:tc>
        <w:tc>
          <w:tcPr>
            <w:tcW w:w="2547" w:type="dxa"/>
            <w:tcBorders>
              <w:left w:val="single" w:sz="4" w:space="0" w:color="000000"/>
              <w:right w:val="single" w:sz="4" w:space="0" w:color="000000"/>
            </w:tcBorders>
            <w:shd w:val="clear" w:color="auto" w:fill="auto"/>
            <w:vAlign w:val="center"/>
          </w:tcPr>
          <w:p w14:paraId="1CE3EB7A" w14:textId="6895A59C" w:rsidR="00AA3E0E" w:rsidRPr="003D3A12" w:rsidRDefault="00AA3E0E" w:rsidP="00AA3E0E">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A3E0E" w:rsidRPr="003D3A12" w14:paraId="7532699D" w14:textId="77777777" w:rsidTr="0061393C">
        <w:tc>
          <w:tcPr>
            <w:tcW w:w="2552" w:type="dxa"/>
            <w:tcBorders>
              <w:left w:val="single" w:sz="4" w:space="0" w:color="000000"/>
              <w:right w:val="single" w:sz="4" w:space="0" w:color="000000"/>
            </w:tcBorders>
            <w:shd w:val="clear" w:color="auto" w:fill="auto"/>
          </w:tcPr>
          <w:p w14:paraId="564C49C3" w14:textId="57E17811" w:rsidR="00AA3E0E" w:rsidRPr="003D3A12" w:rsidRDefault="00AA3E0E" w:rsidP="00AA3E0E">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Экспертные технологии (принятие решений группой экспертов)</w:t>
            </w:r>
          </w:p>
        </w:tc>
        <w:tc>
          <w:tcPr>
            <w:tcW w:w="4961" w:type="dxa"/>
            <w:tcBorders>
              <w:left w:val="single" w:sz="4" w:space="0" w:color="000000"/>
              <w:right w:val="single" w:sz="4" w:space="0" w:color="000000"/>
            </w:tcBorders>
            <w:shd w:val="clear" w:color="auto" w:fill="auto"/>
          </w:tcPr>
          <w:p w14:paraId="47B69847" w14:textId="16B18BF1" w:rsidR="00AA3E0E" w:rsidRPr="003D3A12" w:rsidRDefault="00AA3E0E" w:rsidP="00AA3E0E">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Понятие расстояния и медианы Кемени. Метод бинарных отношений</w:t>
            </w:r>
          </w:p>
        </w:tc>
        <w:tc>
          <w:tcPr>
            <w:tcW w:w="2547" w:type="dxa"/>
            <w:tcBorders>
              <w:left w:val="single" w:sz="4" w:space="0" w:color="000000"/>
              <w:right w:val="single" w:sz="4" w:space="0" w:color="000000"/>
            </w:tcBorders>
            <w:shd w:val="clear" w:color="auto" w:fill="auto"/>
            <w:vAlign w:val="center"/>
          </w:tcPr>
          <w:p w14:paraId="42FCBED9" w14:textId="4FFF3999" w:rsidR="00AA3E0E" w:rsidRPr="003D3A12" w:rsidRDefault="00AA3E0E" w:rsidP="00AA3E0E">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 xml:space="preserve">Работа с учебной литературой. Решение типовых задач. Разбор вопросов по теме занятия. Выполнение </w:t>
            </w:r>
            <w:r w:rsidRPr="003D3A12">
              <w:rPr>
                <w:rFonts w:ascii="Times New Roman" w:eastAsia="Times New Roman" w:hAnsi="Times New Roman" w:cs="Times New Roman"/>
                <w:kern w:val="0"/>
                <w:sz w:val="24"/>
              </w:rPr>
              <w:lastRenderedPageBreak/>
              <w:t>домашних заданий к каждому занятию.</w:t>
            </w:r>
          </w:p>
        </w:tc>
      </w:tr>
      <w:tr w:rsidR="00AA3E0E" w:rsidRPr="003D3A12" w14:paraId="5D7EB508" w14:textId="77777777" w:rsidTr="0061393C">
        <w:tc>
          <w:tcPr>
            <w:tcW w:w="2552" w:type="dxa"/>
            <w:tcBorders>
              <w:left w:val="single" w:sz="4" w:space="0" w:color="000000"/>
              <w:right w:val="single" w:sz="4" w:space="0" w:color="000000"/>
            </w:tcBorders>
            <w:shd w:val="clear" w:color="auto" w:fill="auto"/>
          </w:tcPr>
          <w:p w14:paraId="67E92013" w14:textId="3D35B0EB" w:rsidR="00AA3E0E" w:rsidRPr="003D3A12" w:rsidRDefault="00AA3E0E" w:rsidP="00AA3E0E">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lastRenderedPageBreak/>
              <w:t>Матричные игры (принятие решений в условиях противодействия)</w:t>
            </w:r>
          </w:p>
        </w:tc>
        <w:tc>
          <w:tcPr>
            <w:tcW w:w="4961" w:type="dxa"/>
            <w:tcBorders>
              <w:left w:val="single" w:sz="4" w:space="0" w:color="000000"/>
              <w:right w:val="single" w:sz="4" w:space="0" w:color="000000"/>
            </w:tcBorders>
            <w:shd w:val="clear" w:color="auto" w:fill="auto"/>
          </w:tcPr>
          <w:p w14:paraId="7580695E" w14:textId="69C6D320" w:rsidR="00AA3E0E" w:rsidRPr="003D3A12" w:rsidRDefault="00AA3E0E" w:rsidP="00AA3E0E">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Метод градиента решений задач нелинейного программирования</w:t>
            </w:r>
          </w:p>
        </w:tc>
        <w:tc>
          <w:tcPr>
            <w:tcW w:w="2547" w:type="dxa"/>
            <w:tcBorders>
              <w:left w:val="single" w:sz="4" w:space="0" w:color="000000"/>
              <w:right w:val="single" w:sz="4" w:space="0" w:color="000000"/>
            </w:tcBorders>
            <w:shd w:val="clear" w:color="auto" w:fill="auto"/>
            <w:vAlign w:val="center"/>
          </w:tcPr>
          <w:p w14:paraId="5A572DA3" w14:textId="0D5179F4" w:rsidR="00AA3E0E" w:rsidRPr="003D3A12" w:rsidRDefault="00AA3E0E" w:rsidP="00AA3E0E">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A3E0E" w:rsidRPr="003D3A12" w14:paraId="6DD603DE" w14:textId="77777777" w:rsidTr="0061393C">
        <w:tc>
          <w:tcPr>
            <w:tcW w:w="2552" w:type="dxa"/>
            <w:tcBorders>
              <w:left w:val="single" w:sz="4" w:space="0" w:color="000000"/>
              <w:right w:val="single" w:sz="4" w:space="0" w:color="000000"/>
            </w:tcBorders>
            <w:shd w:val="clear" w:color="auto" w:fill="auto"/>
          </w:tcPr>
          <w:p w14:paraId="1BD99C96" w14:textId="5948B834" w:rsidR="00AA3E0E" w:rsidRPr="003D3A12" w:rsidRDefault="00AA3E0E" w:rsidP="00AA3E0E">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Игры с природой (принятие решений в условиях риска и неопределенности)</w:t>
            </w:r>
          </w:p>
        </w:tc>
        <w:tc>
          <w:tcPr>
            <w:tcW w:w="4961" w:type="dxa"/>
            <w:tcBorders>
              <w:left w:val="single" w:sz="4" w:space="0" w:color="000000"/>
              <w:right w:val="single" w:sz="4" w:space="0" w:color="000000"/>
            </w:tcBorders>
            <w:shd w:val="clear" w:color="auto" w:fill="auto"/>
          </w:tcPr>
          <w:p w14:paraId="0658EF07" w14:textId="4BF5E908" w:rsidR="00AA3E0E" w:rsidRPr="003D3A12" w:rsidRDefault="00AA3E0E" w:rsidP="00AA3E0E">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 xml:space="preserve">Матрица рисков и критерий </w:t>
            </w:r>
            <w:proofErr w:type="spellStart"/>
            <w:r w:rsidRPr="003D3A12">
              <w:rPr>
                <w:rFonts w:ascii="Times New Roman" w:eastAsia="Times New Roman" w:hAnsi="Times New Roman" w:cs="Times New Roman"/>
                <w:kern w:val="0"/>
                <w:sz w:val="24"/>
              </w:rPr>
              <w:t>Сэвиджа</w:t>
            </w:r>
            <w:proofErr w:type="spellEnd"/>
            <w:r w:rsidRPr="003D3A12">
              <w:rPr>
                <w:rFonts w:ascii="Times New Roman" w:eastAsia="Times New Roman" w:hAnsi="Times New Roman" w:cs="Times New Roman"/>
                <w:kern w:val="0"/>
                <w:sz w:val="24"/>
              </w:rPr>
              <w:t xml:space="preserve"> («минимакс»).</w:t>
            </w:r>
          </w:p>
        </w:tc>
        <w:tc>
          <w:tcPr>
            <w:tcW w:w="2547" w:type="dxa"/>
            <w:tcBorders>
              <w:left w:val="single" w:sz="4" w:space="0" w:color="000000"/>
              <w:right w:val="single" w:sz="4" w:space="0" w:color="000000"/>
            </w:tcBorders>
            <w:shd w:val="clear" w:color="auto" w:fill="auto"/>
            <w:vAlign w:val="center"/>
          </w:tcPr>
          <w:p w14:paraId="1CD68C6D" w14:textId="09C0312D" w:rsidR="00AA3E0E" w:rsidRPr="003D3A12" w:rsidRDefault="00AA3E0E" w:rsidP="00AA3E0E">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AA3E0E" w:rsidRPr="003D3A12" w14:paraId="0D23E6B8" w14:textId="77777777" w:rsidTr="0061393C">
        <w:tc>
          <w:tcPr>
            <w:tcW w:w="2552" w:type="dxa"/>
            <w:tcBorders>
              <w:left w:val="single" w:sz="4" w:space="0" w:color="000000"/>
              <w:right w:val="single" w:sz="4" w:space="0" w:color="000000"/>
            </w:tcBorders>
            <w:shd w:val="clear" w:color="auto" w:fill="auto"/>
          </w:tcPr>
          <w:p w14:paraId="4F4CB132" w14:textId="6E413E3A" w:rsidR="00AA3E0E" w:rsidRPr="003D3A12" w:rsidRDefault="00AA3E0E" w:rsidP="00AA3E0E">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Позиционные игры (принятие решений с использованием дерева вариантов)</w:t>
            </w:r>
          </w:p>
        </w:tc>
        <w:tc>
          <w:tcPr>
            <w:tcW w:w="4961" w:type="dxa"/>
            <w:tcBorders>
              <w:left w:val="single" w:sz="4" w:space="0" w:color="000000"/>
              <w:right w:val="single" w:sz="4" w:space="0" w:color="000000"/>
            </w:tcBorders>
            <w:shd w:val="clear" w:color="auto" w:fill="auto"/>
          </w:tcPr>
          <w:p w14:paraId="4C36BA35" w14:textId="4BDB704E" w:rsidR="00AA3E0E" w:rsidRPr="003D3A12" w:rsidRDefault="00AA3E0E" w:rsidP="00AA3E0E">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Позиционные игры с природой. Построение дерева игры с природой. Сворачивание дерева для нахождения оптимальной стратегии. Сведение к матричным играм (с природой).</w:t>
            </w:r>
          </w:p>
        </w:tc>
        <w:tc>
          <w:tcPr>
            <w:tcW w:w="2547" w:type="dxa"/>
            <w:tcBorders>
              <w:left w:val="single" w:sz="4" w:space="0" w:color="000000"/>
              <w:right w:val="single" w:sz="4" w:space="0" w:color="000000"/>
            </w:tcBorders>
            <w:shd w:val="clear" w:color="auto" w:fill="auto"/>
            <w:vAlign w:val="center"/>
          </w:tcPr>
          <w:p w14:paraId="6A92646F" w14:textId="2D2B5348" w:rsidR="00AA3E0E" w:rsidRPr="003D3A12" w:rsidRDefault="00AA3E0E" w:rsidP="00AA3E0E">
            <w:pPr>
              <w:spacing w:line="240" w:lineRule="auto"/>
              <w:rPr>
                <w:rFonts w:ascii="Times New Roman" w:eastAsia="Times New Roman" w:hAnsi="Times New Roman" w:cs="Times New Roman"/>
                <w:kern w:val="0"/>
                <w:sz w:val="24"/>
              </w:rPr>
            </w:pPr>
            <w:r w:rsidRPr="003D3A12">
              <w:rPr>
                <w:rFonts w:ascii="Times New Roman" w:eastAsia="Times New Roman" w:hAnsi="Times New Roman" w:cs="Times New Roman"/>
                <w:kern w:val="0"/>
                <w:sz w:val="24"/>
              </w:rPr>
              <w:t>Работа с учебной литературой. Решение типовых задач. Разбор вопросов по теме занятия. Выполнение домашних заданий к каждому занятию.</w:t>
            </w:r>
          </w:p>
        </w:tc>
      </w:tr>
      <w:bookmarkEnd w:id="35"/>
    </w:tbl>
    <w:p w14:paraId="5B6EAEE2" w14:textId="77777777" w:rsidR="00041CBB" w:rsidRPr="003D3A12" w:rsidRDefault="00041CBB">
      <w:pPr>
        <w:ind w:left="1440"/>
        <w:rPr>
          <w:rFonts w:ascii="Times New Roman" w:hAnsi="Times New Roman" w:cs="Times New Roman"/>
        </w:rPr>
      </w:pPr>
    </w:p>
    <w:p w14:paraId="403805D8" w14:textId="77777777" w:rsidR="00041CBB" w:rsidRPr="003D3A12" w:rsidRDefault="008459D0" w:rsidP="00B7507F">
      <w:pPr>
        <w:pStyle w:val="2"/>
        <w:numPr>
          <w:ilvl w:val="1"/>
          <w:numId w:val="10"/>
        </w:numPr>
        <w:ind w:left="0" w:firstLine="709"/>
        <w:rPr>
          <w:rFonts w:ascii="Times New Roman" w:hAnsi="Times New Roman" w:cs="Times New Roman"/>
          <w:szCs w:val="28"/>
        </w:rPr>
      </w:pPr>
      <w:bookmarkStart w:id="36" w:name="_Toc262097659"/>
      <w:bookmarkEnd w:id="36"/>
      <w:r w:rsidRPr="003D3A12">
        <w:rPr>
          <w:rFonts w:ascii="Times New Roman" w:hAnsi="Times New Roman" w:cs="Times New Roman"/>
          <w:szCs w:val="28"/>
        </w:rPr>
        <w:t xml:space="preserve"> </w:t>
      </w:r>
      <w:bookmarkStart w:id="37" w:name="_Toc19304892"/>
      <w:bookmarkStart w:id="38" w:name="_Toc5052149"/>
      <w:bookmarkStart w:id="39" w:name="_Toc35431823"/>
      <w:r w:rsidRPr="003D3A12">
        <w:rPr>
          <w:rFonts w:ascii="Times New Roman" w:hAnsi="Times New Roman" w:cs="Times New Roman"/>
          <w:szCs w:val="28"/>
        </w:rPr>
        <w:t>Перечень вопросов, заданий, тем для подготовки к текущему контролю</w:t>
      </w:r>
      <w:bookmarkEnd w:id="37"/>
      <w:bookmarkEnd w:id="38"/>
      <w:bookmarkEnd w:id="39"/>
      <w:r w:rsidRPr="003D3A12">
        <w:rPr>
          <w:rFonts w:ascii="Times New Roman" w:hAnsi="Times New Roman" w:cs="Times New Roman"/>
          <w:szCs w:val="28"/>
        </w:rPr>
        <w:t xml:space="preserve"> </w:t>
      </w:r>
    </w:p>
    <w:p w14:paraId="1096D87D" w14:textId="5B4E9EAD" w:rsidR="00041CBB" w:rsidRPr="003D3A12" w:rsidRDefault="00041CBB">
      <w:pPr>
        <w:suppressAutoHyphens/>
        <w:ind w:left="709"/>
        <w:rPr>
          <w:rFonts w:ascii="Times New Roman" w:hAnsi="Times New Roman" w:cs="Times New Roman"/>
          <w:sz w:val="28"/>
          <w:szCs w:val="28"/>
        </w:rPr>
      </w:pPr>
    </w:p>
    <w:p w14:paraId="49DAB2DE" w14:textId="1E21BD70" w:rsidR="00592855" w:rsidRPr="003D3A12" w:rsidRDefault="00AC5F61" w:rsidP="00483C94">
      <w:pPr>
        <w:suppressAutoHyphens/>
        <w:ind w:left="709"/>
        <w:jc w:val="center"/>
        <w:rPr>
          <w:rFonts w:ascii="Times New Roman" w:hAnsi="Times New Roman" w:cs="Times New Roman"/>
          <w:b/>
          <w:color w:val="auto"/>
          <w:sz w:val="28"/>
          <w:szCs w:val="28"/>
        </w:rPr>
      </w:pPr>
      <w:r w:rsidRPr="003D3A12">
        <w:rPr>
          <w:rFonts w:ascii="Times New Roman" w:hAnsi="Times New Roman" w:cs="Times New Roman"/>
          <w:b/>
          <w:sz w:val="28"/>
          <w:szCs w:val="28"/>
        </w:rPr>
        <w:t xml:space="preserve">Примерные </w:t>
      </w:r>
      <w:r w:rsidR="00145455" w:rsidRPr="003D3A12">
        <w:rPr>
          <w:rFonts w:ascii="Times New Roman" w:hAnsi="Times New Roman" w:cs="Times New Roman"/>
          <w:b/>
          <w:sz w:val="28"/>
          <w:szCs w:val="28"/>
        </w:rPr>
        <w:t>задания</w:t>
      </w:r>
      <w:r w:rsidRPr="003D3A12">
        <w:rPr>
          <w:rFonts w:ascii="Times New Roman" w:hAnsi="Times New Roman" w:cs="Times New Roman"/>
          <w:b/>
          <w:sz w:val="28"/>
          <w:szCs w:val="28"/>
        </w:rPr>
        <w:t xml:space="preserve"> </w:t>
      </w:r>
      <w:r w:rsidR="002D2860" w:rsidRPr="003D3A12">
        <w:rPr>
          <w:rFonts w:ascii="Times New Roman" w:hAnsi="Times New Roman" w:cs="Times New Roman"/>
          <w:b/>
          <w:sz w:val="28"/>
          <w:szCs w:val="28"/>
        </w:rPr>
        <w:t>контрольной</w:t>
      </w:r>
      <w:r w:rsidR="004F1AF8" w:rsidRPr="003D3A12">
        <w:rPr>
          <w:rFonts w:ascii="Times New Roman" w:hAnsi="Times New Roman" w:cs="Times New Roman"/>
          <w:b/>
          <w:sz w:val="28"/>
          <w:szCs w:val="28"/>
        </w:rPr>
        <w:t xml:space="preserve"> работы</w:t>
      </w:r>
      <w:r w:rsidR="002600BF" w:rsidRPr="003D3A12">
        <w:rPr>
          <w:rFonts w:ascii="Times New Roman" w:hAnsi="Times New Roman" w:cs="Times New Roman"/>
          <w:b/>
          <w:sz w:val="28"/>
          <w:szCs w:val="28"/>
        </w:rPr>
        <w:t xml:space="preserve"> </w:t>
      </w:r>
    </w:p>
    <w:p w14:paraId="16F04A52" w14:textId="77777777" w:rsidR="00CA6C65" w:rsidRPr="003D3A12" w:rsidRDefault="00CA6C65" w:rsidP="00AC5F61">
      <w:pPr>
        <w:suppressAutoHyphens/>
        <w:ind w:left="709"/>
        <w:jc w:val="center"/>
        <w:rPr>
          <w:rFonts w:ascii="Times New Roman" w:hAnsi="Times New Roman" w:cs="Times New Roman"/>
          <w:sz w:val="28"/>
          <w:szCs w:val="28"/>
        </w:rPr>
      </w:pPr>
    </w:p>
    <w:p w14:paraId="148598F1" w14:textId="77777777" w:rsidR="004A41B3" w:rsidRPr="003D3A12" w:rsidRDefault="004A41B3" w:rsidP="0061393C">
      <w:pPr>
        <w:numPr>
          <w:ilvl w:val="0"/>
          <w:numId w:val="17"/>
        </w:numPr>
        <w:tabs>
          <w:tab w:val="left" w:pos="851"/>
        </w:tabs>
        <w:spacing w:line="360" w:lineRule="auto"/>
        <w:contextualSpacing/>
        <w:jc w:val="both"/>
        <w:rPr>
          <w:rFonts w:ascii="Times New Roman" w:eastAsiaTheme="minorHAnsi" w:hAnsi="Times New Roman" w:cs="Times New Roman"/>
          <w:b/>
          <w:bCs/>
          <w:color w:val="auto"/>
          <w:kern w:val="0"/>
          <w:sz w:val="28"/>
          <w:szCs w:val="28"/>
          <w:lang w:eastAsia="en-US"/>
        </w:rPr>
      </w:pPr>
      <w:r w:rsidRPr="003D3A12">
        <w:rPr>
          <w:rFonts w:ascii="Times New Roman" w:eastAsiaTheme="minorHAnsi" w:hAnsi="Times New Roman" w:cs="Times New Roman"/>
          <w:b/>
          <w:bCs/>
          <w:color w:val="auto"/>
          <w:kern w:val="0"/>
          <w:sz w:val="28"/>
          <w:szCs w:val="28"/>
          <w:lang w:eastAsia="en-US"/>
        </w:rPr>
        <w:t>Производственная задача</w:t>
      </w:r>
    </w:p>
    <w:p w14:paraId="6449002F" w14:textId="77777777" w:rsidR="004A41B3" w:rsidRPr="003D3A12" w:rsidRDefault="004A41B3" w:rsidP="0061393C">
      <w:pPr>
        <w:tabs>
          <w:tab w:val="left" w:pos="851"/>
        </w:tabs>
        <w:spacing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Завод производит холодильники трех видов. Для изготовления дорогого холодильника требуется 9 кг пластика, 15 кг стекла и 20 кг металла, среднего холодильника – 10 кг пластика, 12 кг стекла и 14 кг металла, дешевого холодильника – 8 кг пластика, 6 кг стекла и 4 кг металла. Емкость склада завода составляет до 1000 кг каждого материала. Прибыль от продажи дорого холодильника составляет 42 тыс. руб., среднего – 24 тыс. руб., дешевого – 12 тыс. руб. Найти оптимальное количество холодильников каждого вида, обеспечивающих получение максимальной прибыли.</w:t>
      </w:r>
    </w:p>
    <w:p w14:paraId="5F98F279" w14:textId="77777777" w:rsidR="004A41B3" w:rsidRPr="003D3A12" w:rsidRDefault="004A41B3" w:rsidP="0061393C">
      <w:pPr>
        <w:numPr>
          <w:ilvl w:val="0"/>
          <w:numId w:val="17"/>
        </w:numPr>
        <w:tabs>
          <w:tab w:val="left" w:pos="851"/>
        </w:tabs>
        <w:spacing w:after="200" w:line="360" w:lineRule="auto"/>
        <w:contextualSpacing/>
        <w:jc w:val="both"/>
        <w:rPr>
          <w:rFonts w:ascii="Times New Roman" w:eastAsiaTheme="minorHAnsi" w:hAnsi="Times New Roman" w:cs="Times New Roman"/>
          <w:b/>
          <w:bCs/>
          <w:color w:val="auto"/>
          <w:spacing w:val="-4"/>
          <w:kern w:val="0"/>
          <w:sz w:val="28"/>
          <w:szCs w:val="28"/>
          <w:lang w:eastAsia="en-US"/>
        </w:rPr>
      </w:pPr>
      <w:r w:rsidRPr="003D3A12">
        <w:rPr>
          <w:rFonts w:ascii="Times New Roman" w:eastAsiaTheme="minorHAnsi" w:hAnsi="Times New Roman" w:cs="Times New Roman"/>
          <w:b/>
          <w:bCs/>
          <w:color w:val="auto"/>
          <w:spacing w:val="-4"/>
          <w:kern w:val="0"/>
          <w:sz w:val="28"/>
          <w:szCs w:val="28"/>
          <w:lang w:eastAsia="en-US"/>
        </w:rPr>
        <w:t>Классическая транспортная задача</w:t>
      </w:r>
    </w:p>
    <w:p w14:paraId="099AFF46" w14:textId="77777777" w:rsidR="004A41B3" w:rsidRPr="003D3A12" w:rsidRDefault="004A41B3" w:rsidP="0061393C">
      <w:pPr>
        <w:tabs>
          <w:tab w:val="left" w:pos="851"/>
        </w:tabs>
        <w:spacing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lastRenderedPageBreak/>
        <w:t>Вокруг некоторого города имеется 2 хранилища топлива. В первом хранилище находится 150 т. бензина АИ-92, 130 т. АИ-95 и 100 т. дизельного топлива ДТ, во втором хранилище – 120 т. АИ-92, 100 т. АИ-95 и 100 т. ДТ.</w:t>
      </w:r>
    </w:p>
    <w:p w14:paraId="1A3FE8D0" w14:textId="77777777" w:rsidR="004A41B3" w:rsidRPr="003D3A12" w:rsidRDefault="004A41B3" w:rsidP="0061393C">
      <w:pPr>
        <w:tabs>
          <w:tab w:val="left" w:pos="851"/>
        </w:tabs>
        <w:spacing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От этих хранилищ обслуживается 8 заправок в черте города. Их ежедневные потребности в топливе следующие:</w:t>
      </w:r>
    </w:p>
    <w:tbl>
      <w:tblPr>
        <w:tblStyle w:val="42"/>
        <w:tblW w:w="0" w:type="auto"/>
        <w:tblLook w:val="04A0" w:firstRow="1" w:lastRow="0" w:firstColumn="1" w:lastColumn="0" w:noHBand="0" w:noVBand="1"/>
      </w:tblPr>
      <w:tblGrid>
        <w:gridCol w:w="1063"/>
        <w:gridCol w:w="1063"/>
        <w:gridCol w:w="1063"/>
        <w:gridCol w:w="1063"/>
        <w:gridCol w:w="1063"/>
        <w:gridCol w:w="1064"/>
        <w:gridCol w:w="1064"/>
        <w:gridCol w:w="1064"/>
        <w:gridCol w:w="1064"/>
      </w:tblGrid>
      <w:tr w:rsidR="004A41B3" w:rsidRPr="003D3A12" w14:paraId="575D07B4" w14:textId="77777777" w:rsidTr="00140930">
        <w:tc>
          <w:tcPr>
            <w:tcW w:w="1063" w:type="dxa"/>
            <w:vAlign w:val="center"/>
          </w:tcPr>
          <w:p w14:paraId="20D338E0"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p>
        </w:tc>
        <w:tc>
          <w:tcPr>
            <w:tcW w:w="8508" w:type="dxa"/>
            <w:gridSpan w:val="8"/>
          </w:tcPr>
          <w:p w14:paraId="62399D86"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Потребности заправок, т.</w:t>
            </w:r>
          </w:p>
        </w:tc>
      </w:tr>
      <w:tr w:rsidR="004A41B3" w:rsidRPr="003D3A12" w14:paraId="0E0328B8" w14:textId="77777777" w:rsidTr="00140930">
        <w:tc>
          <w:tcPr>
            <w:tcW w:w="1063" w:type="dxa"/>
            <w:vAlign w:val="center"/>
          </w:tcPr>
          <w:p w14:paraId="26FD5F0E"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proofErr w:type="spellStart"/>
            <w:r w:rsidRPr="003D3A12">
              <w:rPr>
                <w:rFonts w:ascii="Times New Roman" w:eastAsiaTheme="minorHAnsi" w:hAnsi="Times New Roman" w:cs="Times New Roman"/>
                <w:color w:val="auto"/>
                <w:kern w:val="0"/>
                <w:sz w:val="28"/>
                <w:szCs w:val="28"/>
              </w:rPr>
              <w:t>Топл</w:t>
            </w:r>
            <w:proofErr w:type="spellEnd"/>
            <w:r w:rsidRPr="003D3A12">
              <w:rPr>
                <w:rFonts w:ascii="Times New Roman" w:eastAsiaTheme="minorHAnsi" w:hAnsi="Times New Roman" w:cs="Times New Roman"/>
                <w:color w:val="auto"/>
                <w:kern w:val="0"/>
                <w:sz w:val="28"/>
                <w:szCs w:val="28"/>
              </w:rPr>
              <w:t>.</w:t>
            </w:r>
          </w:p>
        </w:tc>
        <w:tc>
          <w:tcPr>
            <w:tcW w:w="1063" w:type="dxa"/>
          </w:tcPr>
          <w:p w14:paraId="61346DAE"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w:t>
            </w:r>
          </w:p>
        </w:tc>
        <w:tc>
          <w:tcPr>
            <w:tcW w:w="1063" w:type="dxa"/>
          </w:tcPr>
          <w:p w14:paraId="3360A4FF"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№2</w:t>
            </w:r>
          </w:p>
        </w:tc>
        <w:tc>
          <w:tcPr>
            <w:tcW w:w="1063" w:type="dxa"/>
          </w:tcPr>
          <w:p w14:paraId="1DA69CFC"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№3</w:t>
            </w:r>
          </w:p>
        </w:tc>
        <w:tc>
          <w:tcPr>
            <w:tcW w:w="1063" w:type="dxa"/>
          </w:tcPr>
          <w:p w14:paraId="1BE13AED"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№4</w:t>
            </w:r>
          </w:p>
        </w:tc>
        <w:tc>
          <w:tcPr>
            <w:tcW w:w="1064" w:type="dxa"/>
          </w:tcPr>
          <w:p w14:paraId="2A9E6599"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№5</w:t>
            </w:r>
          </w:p>
        </w:tc>
        <w:tc>
          <w:tcPr>
            <w:tcW w:w="1064" w:type="dxa"/>
          </w:tcPr>
          <w:p w14:paraId="19AC6DB5"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№6</w:t>
            </w:r>
          </w:p>
        </w:tc>
        <w:tc>
          <w:tcPr>
            <w:tcW w:w="1064" w:type="dxa"/>
          </w:tcPr>
          <w:p w14:paraId="06F98B67"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№7</w:t>
            </w:r>
          </w:p>
        </w:tc>
        <w:tc>
          <w:tcPr>
            <w:tcW w:w="1064" w:type="dxa"/>
          </w:tcPr>
          <w:p w14:paraId="2E65AF4F"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№8</w:t>
            </w:r>
          </w:p>
        </w:tc>
      </w:tr>
      <w:tr w:rsidR="004A41B3" w:rsidRPr="003D3A12" w14:paraId="2683D472" w14:textId="77777777" w:rsidTr="00140930">
        <w:tc>
          <w:tcPr>
            <w:tcW w:w="1063" w:type="dxa"/>
            <w:vAlign w:val="center"/>
          </w:tcPr>
          <w:p w14:paraId="2A3DC51B"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АИ-92</w:t>
            </w:r>
          </w:p>
        </w:tc>
        <w:tc>
          <w:tcPr>
            <w:tcW w:w="1063" w:type="dxa"/>
          </w:tcPr>
          <w:p w14:paraId="1EBF615F"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50</w:t>
            </w:r>
          </w:p>
        </w:tc>
        <w:tc>
          <w:tcPr>
            <w:tcW w:w="1063" w:type="dxa"/>
          </w:tcPr>
          <w:p w14:paraId="2F0734B5"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25</w:t>
            </w:r>
          </w:p>
        </w:tc>
        <w:tc>
          <w:tcPr>
            <w:tcW w:w="1063" w:type="dxa"/>
          </w:tcPr>
          <w:p w14:paraId="427DCA43"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35</w:t>
            </w:r>
          </w:p>
        </w:tc>
        <w:tc>
          <w:tcPr>
            <w:tcW w:w="1063" w:type="dxa"/>
          </w:tcPr>
          <w:p w14:paraId="6EC54341"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42</w:t>
            </w:r>
          </w:p>
        </w:tc>
        <w:tc>
          <w:tcPr>
            <w:tcW w:w="1064" w:type="dxa"/>
          </w:tcPr>
          <w:p w14:paraId="20B2096E"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65</w:t>
            </w:r>
          </w:p>
        </w:tc>
        <w:tc>
          <w:tcPr>
            <w:tcW w:w="1064" w:type="dxa"/>
          </w:tcPr>
          <w:p w14:paraId="69207B54"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12</w:t>
            </w:r>
          </w:p>
        </w:tc>
        <w:tc>
          <w:tcPr>
            <w:tcW w:w="1064" w:type="dxa"/>
          </w:tcPr>
          <w:p w14:paraId="1E283277"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4</w:t>
            </w:r>
          </w:p>
        </w:tc>
        <w:tc>
          <w:tcPr>
            <w:tcW w:w="1064" w:type="dxa"/>
          </w:tcPr>
          <w:p w14:paraId="0724B6C2"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34</w:t>
            </w:r>
          </w:p>
        </w:tc>
      </w:tr>
      <w:tr w:rsidR="004A41B3" w:rsidRPr="003D3A12" w14:paraId="5ABDD788" w14:textId="77777777" w:rsidTr="00140930">
        <w:tc>
          <w:tcPr>
            <w:tcW w:w="1063" w:type="dxa"/>
            <w:vAlign w:val="center"/>
          </w:tcPr>
          <w:p w14:paraId="2A79D416"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АИ-95</w:t>
            </w:r>
          </w:p>
        </w:tc>
        <w:tc>
          <w:tcPr>
            <w:tcW w:w="1063" w:type="dxa"/>
          </w:tcPr>
          <w:p w14:paraId="1ECA0C16"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34</w:t>
            </w:r>
          </w:p>
        </w:tc>
        <w:tc>
          <w:tcPr>
            <w:tcW w:w="1063" w:type="dxa"/>
          </w:tcPr>
          <w:p w14:paraId="483E7565"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25</w:t>
            </w:r>
          </w:p>
        </w:tc>
        <w:tc>
          <w:tcPr>
            <w:tcW w:w="1063" w:type="dxa"/>
          </w:tcPr>
          <w:p w14:paraId="1F2A6F85"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65</w:t>
            </w:r>
          </w:p>
        </w:tc>
        <w:tc>
          <w:tcPr>
            <w:tcW w:w="1063" w:type="dxa"/>
          </w:tcPr>
          <w:p w14:paraId="3A051443"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22</w:t>
            </w:r>
          </w:p>
        </w:tc>
        <w:tc>
          <w:tcPr>
            <w:tcW w:w="1064" w:type="dxa"/>
          </w:tcPr>
          <w:p w14:paraId="6FE72B19"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13</w:t>
            </w:r>
          </w:p>
        </w:tc>
        <w:tc>
          <w:tcPr>
            <w:tcW w:w="1064" w:type="dxa"/>
          </w:tcPr>
          <w:p w14:paraId="126D5958"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45</w:t>
            </w:r>
          </w:p>
        </w:tc>
        <w:tc>
          <w:tcPr>
            <w:tcW w:w="1064" w:type="dxa"/>
          </w:tcPr>
          <w:p w14:paraId="080930CE"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2</w:t>
            </w:r>
          </w:p>
        </w:tc>
        <w:tc>
          <w:tcPr>
            <w:tcW w:w="1064" w:type="dxa"/>
          </w:tcPr>
          <w:p w14:paraId="63A20C46"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11</w:t>
            </w:r>
          </w:p>
        </w:tc>
      </w:tr>
      <w:tr w:rsidR="004A41B3" w:rsidRPr="003D3A12" w14:paraId="783E3212" w14:textId="77777777" w:rsidTr="00140930">
        <w:tc>
          <w:tcPr>
            <w:tcW w:w="1063" w:type="dxa"/>
            <w:vAlign w:val="center"/>
          </w:tcPr>
          <w:p w14:paraId="40027125"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ДТ</w:t>
            </w:r>
          </w:p>
        </w:tc>
        <w:tc>
          <w:tcPr>
            <w:tcW w:w="1063" w:type="dxa"/>
          </w:tcPr>
          <w:p w14:paraId="38BB7222"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12</w:t>
            </w:r>
          </w:p>
        </w:tc>
        <w:tc>
          <w:tcPr>
            <w:tcW w:w="1063" w:type="dxa"/>
          </w:tcPr>
          <w:p w14:paraId="0A164617"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33</w:t>
            </w:r>
          </w:p>
        </w:tc>
        <w:tc>
          <w:tcPr>
            <w:tcW w:w="1063" w:type="dxa"/>
          </w:tcPr>
          <w:p w14:paraId="138B9BA0"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21</w:t>
            </w:r>
          </w:p>
        </w:tc>
        <w:tc>
          <w:tcPr>
            <w:tcW w:w="1063" w:type="dxa"/>
          </w:tcPr>
          <w:p w14:paraId="6DDE1699"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22</w:t>
            </w:r>
          </w:p>
        </w:tc>
        <w:tc>
          <w:tcPr>
            <w:tcW w:w="1064" w:type="dxa"/>
          </w:tcPr>
          <w:p w14:paraId="7C15E4BD"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12</w:t>
            </w:r>
          </w:p>
        </w:tc>
        <w:tc>
          <w:tcPr>
            <w:tcW w:w="1064" w:type="dxa"/>
          </w:tcPr>
          <w:p w14:paraId="6EF51BEC"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3</w:t>
            </w:r>
          </w:p>
        </w:tc>
        <w:tc>
          <w:tcPr>
            <w:tcW w:w="1064" w:type="dxa"/>
          </w:tcPr>
          <w:p w14:paraId="4C3D10EA"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44</w:t>
            </w:r>
          </w:p>
        </w:tc>
        <w:tc>
          <w:tcPr>
            <w:tcW w:w="1064" w:type="dxa"/>
          </w:tcPr>
          <w:p w14:paraId="5DBEB54D"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25</w:t>
            </w:r>
          </w:p>
        </w:tc>
      </w:tr>
    </w:tbl>
    <w:p w14:paraId="0513DA59" w14:textId="77777777" w:rsidR="004A41B3" w:rsidRPr="003D3A12" w:rsidRDefault="004A41B3" w:rsidP="0061393C">
      <w:pPr>
        <w:tabs>
          <w:tab w:val="left" w:pos="851"/>
        </w:tabs>
        <w:spacing w:before="120"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Стоимость доставки топлива из хранилища на заправку зависит от расстояния, пройденного бензовозом:</w:t>
      </w:r>
    </w:p>
    <w:tbl>
      <w:tblPr>
        <w:tblStyle w:val="42"/>
        <w:tblW w:w="0" w:type="auto"/>
        <w:tblLook w:val="04A0" w:firstRow="1" w:lastRow="0" w:firstColumn="1" w:lastColumn="0" w:noHBand="0" w:noVBand="1"/>
      </w:tblPr>
      <w:tblGrid>
        <w:gridCol w:w="1063"/>
        <w:gridCol w:w="1063"/>
        <w:gridCol w:w="1063"/>
        <w:gridCol w:w="1063"/>
        <w:gridCol w:w="1063"/>
        <w:gridCol w:w="1064"/>
        <w:gridCol w:w="1064"/>
        <w:gridCol w:w="1064"/>
        <w:gridCol w:w="1064"/>
      </w:tblGrid>
      <w:tr w:rsidR="004A41B3" w:rsidRPr="003D3A12" w14:paraId="515B5EB6" w14:textId="77777777" w:rsidTr="00140930">
        <w:tc>
          <w:tcPr>
            <w:tcW w:w="1063" w:type="dxa"/>
            <w:vAlign w:val="center"/>
          </w:tcPr>
          <w:p w14:paraId="65AC3AE8"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p>
        </w:tc>
        <w:tc>
          <w:tcPr>
            <w:tcW w:w="8508" w:type="dxa"/>
            <w:gridSpan w:val="8"/>
          </w:tcPr>
          <w:p w14:paraId="1B5CC76D"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Расстояние между хранилищем и заправками, км</w:t>
            </w:r>
          </w:p>
        </w:tc>
      </w:tr>
      <w:tr w:rsidR="004A41B3" w:rsidRPr="003D3A12" w14:paraId="2AAD0E60" w14:textId="77777777" w:rsidTr="00140930">
        <w:tc>
          <w:tcPr>
            <w:tcW w:w="1063" w:type="dxa"/>
            <w:vAlign w:val="center"/>
          </w:tcPr>
          <w:p w14:paraId="394D5C36"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p>
        </w:tc>
        <w:tc>
          <w:tcPr>
            <w:tcW w:w="1063" w:type="dxa"/>
          </w:tcPr>
          <w:p w14:paraId="67D75344"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w:t>
            </w:r>
          </w:p>
        </w:tc>
        <w:tc>
          <w:tcPr>
            <w:tcW w:w="1063" w:type="dxa"/>
          </w:tcPr>
          <w:p w14:paraId="4AA234C4"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№2</w:t>
            </w:r>
          </w:p>
        </w:tc>
        <w:tc>
          <w:tcPr>
            <w:tcW w:w="1063" w:type="dxa"/>
          </w:tcPr>
          <w:p w14:paraId="4BCF0D9B"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№3</w:t>
            </w:r>
          </w:p>
        </w:tc>
        <w:tc>
          <w:tcPr>
            <w:tcW w:w="1063" w:type="dxa"/>
          </w:tcPr>
          <w:p w14:paraId="6149DB4F"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№4</w:t>
            </w:r>
          </w:p>
        </w:tc>
        <w:tc>
          <w:tcPr>
            <w:tcW w:w="1064" w:type="dxa"/>
          </w:tcPr>
          <w:p w14:paraId="696F4408"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№5</w:t>
            </w:r>
          </w:p>
        </w:tc>
        <w:tc>
          <w:tcPr>
            <w:tcW w:w="1064" w:type="dxa"/>
          </w:tcPr>
          <w:p w14:paraId="6C91DB0B"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№6</w:t>
            </w:r>
          </w:p>
        </w:tc>
        <w:tc>
          <w:tcPr>
            <w:tcW w:w="1064" w:type="dxa"/>
          </w:tcPr>
          <w:p w14:paraId="328D23AB"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№7</w:t>
            </w:r>
          </w:p>
        </w:tc>
        <w:tc>
          <w:tcPr>
            <w:tcW w:w="1064" w:type="dxa"/>
          </w:tcPr>
          <w:p w14:paraId="6B9E1589"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№8</w:t>
            </w:r>
          </w:p>
        </w:tc>
      </w:tr>
      <w:tr w:rsidR="004A41B3" w:rsidRPr="003D3A12" w14:paraId="323106DC" w14:textId="77777777" w:rsidTr="00140930">
        <w:tc>
          <w:tcPr>
            <w:tcW w:w="1063" w:type="dxa"/>
            <w:vAlign w:val="center"/>
          </w:tcPr>
          <w:p w14:paraId="4C0D380A" w14:textId="77777777" w:rsidR="004A41B3" w:rsidRPr="003D3A12" w:rsidRDefault="004A41B3" w:rsidP="0061393C">
            <w:pPr>
              <w:spacing w:line="360" w:lineRule="auto"/>
              <w:ind w:right="-143"/>
              <w:contextualSpacing/>
              <w:jc w:val="center"/>
              <w:rPr>
                <w:rFonts w:ascii="Times New Roman" w:eastAsiaTheme="minorHAnsi" w:hAnsi="Times New Roman" w:cs="Times New Roman"/>
                <w:color w:val="auto"/>
                <w:kern w:val="0"/>
                <w:sz w:val="28"/>
                <w:szCs w:val="28"/>
              </w:rPr>
            </w:pPr>
            <w:proofErr w:type="spellStart"/>
            <w:r w:rsidRPr="003D3A12">
              <w:rPr>
                <w:rFonts w:ascii="Times New Roman" w:eastAsiaTheme="minorHAnsi" w:hAnsi="Times New Roman" w:cs="Times New Roman"/>
                <w:color w:val="auto"/>
                <w:kern w:val="0"/>
                <w:sz w:val="28"/>
                <w:szCs w:val="28"/>
              </w:rPr>
              <w:t>Хран</w:t>
            </w:r>
            <w:proofErr w:type="spellEnd"/>
            <w:r w:rsidRPr="003D3A12">
              <w:rPr>
                <w:rFonts w:ascii="Times New Roman" w:eastAsiaTheme="minorHAnsi" w:hAnsi="Times New Roman" w:cs="Times New Roman"/>
                <w:color w:val="auto"/>
                <w:kern w:val="0"/>
                <w:sz w:val="28"/>
                <w:szCs w:val="28"/>
              </w:rPr>
              <w:t>. 1</w:t>
            </w:r>
          </w:p>
        </w:tc>
        <w:tc>
          <w:tcPr>
            <w:tcW w:w="1063" w:type="dxa"/>
          </w:tcPr>
          <w:p w14:paraId="322BB632"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12</w:t>
            </w:r>
          </w:p>
        </w:tc>
        <w:tc>
          <w:tcPr>
            <w:tcW w:w="1063" w:type="dxa"/>
          </w:tcPr>
          <w:p w14:paraId="51F9587B"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4</w:t>
            </w:r>
          </w:p>
        </w:tc>
        <w:tc>
          <w:tcPr>
            <w:tcW w:w="1063" w:type="dxa"/>
          </w:tcPr>
          <w:p w14:paraId="65C448FD"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7</w:t>
            </w:r>
          </w:p>
        </w:tc>
        <w:tc>
          <w:tcPr>
            <w:tcW w:w="1063" w:type="dxa"/>
          </w:tcPr>
          <w:p w14:paraId="3630F7BD"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16</w:t>
            </w:r>
          </w:p>
        </w:tc>
        <w:tc>
          <w:tcPr>
            <w:tcW w:w="1064" w:type="dxa"/>
          </w:tcPr>
          <w:p w14:paraId="0F9CE1BC"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3</w:t>
            </w:r>
          </w:p>
        </w:tc>
        <w:tc>
          <w:tcPr>
            <w:tcW w:w="1064" w:type="dxa"/>
          </w:tcPr>
          <w:p w14:paraId="108C9522"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5</w:t>
            </w:r>
          </w:p>
        </w:tc>
        <w:tc>
          <w:tcPr>
            <w:tcW w:w="1064" w:type="dxa"/>
          </w:tcPr>
          <w:p w14:paraId="7C41F6CA"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18</w:t>
            </w:r>
          </w:p>
        </w:tc>
        <w:tc>
          <w:tcPr>
            <w:tcW w:w="1064" w:type="dxa"/>
          </w:tcPr>
          <w:p w14:paraId="09A5A17E"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22</w:t>
            </w:r>
          </w:p>
        </w:tc>
      </w:tr>
      <w:tr w:rsidR="004A41B3" w:rsidRPr="003D3A12" w14:paraId="569C8E06" w14:textId="77777777" w:rsidTr="00140930">
        <w:tc>
          <w:tcPr>
            <w:tcW w:w="1063" w:type="dxa"/>
            <w:vAlign w:val="center"/>
          </w:tcPr>
          <w:p w14:paraId="1DE10695" w14:textId="77777777" w:rsidR="004A41B3" w:rsidRPr="003D3A12" w:rsidRDefault="004A41B3" w:rsidP="0061393C">
            <w:pPr>
              <w:spacing w:line="360" w:lineRule="auto"/>
              <w:ind w:right="-143"/>
              <w:contextualSpacing/>
              <w:jc w:val="center"/>
              <w:rPr>
                <w:rFonts w:ascii="Times New Roman" w:eastAsiaTheme="minorHAnsi" w:hAnsi="Times New Roman" w:cs="Times New Roman"/>
                <w:color w:val="auto"/>
                <w:kern w:val="0"/>
                <w:sz w:val="28"/>
                <w:szCs w:val="28"/>
              </w:rPr>
            </w:pPr>
            <w:proofErr w:type="spellStart"/>
            <w:r w:rsidRPr="003D3A12">
              <w:rPr>
                <w:rFonts w:ascii="Times New Roman" w:eastAsiaTheme="minorHAnsi" w:hAnsi="Times New Roman" w:cs="Times New Roman"/>
                <w:color w:val="auto"/>
                <w:kern w:val="0"/>
                <w:sz w:val="28"/>
                <w:szCs w:val="28"/>
              </w:rPr>
              <w:t>Хран</w:t>
            </w:r>
            <w:proofErr w:type="spellEnd"/>
            <w:r w:rsidRPr="003D3A12">
              <w:rPr>
                <w:rFonts w:ascii="Times New Roman" w:eastAsiaTheme="minorHAnsi" w:hAnsi="Times New Roman" w:cs="Times New Roman"/>
                <w:color w:val="auto"/>
                <w:kern w:val="0"/>
                <w:sz w:val="28"/>
                <w:szCs w:val="28"/>
              </w:rPr>
              <w:t xml:space="preserve"> 2</w:t>
            </w:r>
          </w:p>
        </w:tc>
        <w:tc>
          <w:tcPr>
            <w:tcW w:w="1063" w:type="dxa"/>
          </w:tcPr>
          <w:p w14:paraId="5CC641BE"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32</w:t>
            </w:r>
          </w:p>
        </w:tc>
        <w:tc>
          <w:tcPr>
            <w:tcW w:w="1063" w:type="dxa"/>
          </w:tcPr>
          <w:p w14:paraId="3CD4F808"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15</w:t>
            </w:r>
          </w:p>
        </w:tc>
        <w:tc>
          <w:tcPr>
            <w:tcW w:w="1063" w:type="dxa"/>
          </w:tcPr>
          <w:p w14:paraId="513C14DC"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16</w:t>
            </w:r>
          </w:p>
        </w:tc>
        <w:tc>
          <w:tcPr>
            <w:tcW w:w="1063" w:type="dxa"/>
          </w:tcPr>
          <w:p w14:paraId="08F9207B"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12</w:t>
            </w:r>
          </w:p>
        </w:tc>
        <w:tc>
          <w:tcPr>
            <w:tcW w:w="1064" w:type="dxa"/>
          </w:tcPr>
          <w:p w14:paraId="585FB904"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17</w:t>
            </w:r>
          </w:p>
        </w:tc>
        <w:tc>
          <w:tcPr>
            <w:tcW w:w="1064" w:type="dxa"/>
          </w:tcPr>
          <w:p w14:paraId="6B49C058"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23</w:t>
            </w:r>
          </w:p>
        </w:tc>
        <w:tc>
          <w:tcPr>
            <w:tcW w:w="1064" w:type="dxa"/>
          </w:tcPr>
          <w:p w14:paraId="0764CD68"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14</w:t>
            </w:r>
          </w:p>
        </w:tc>
        <w:tc>
          <w:tcPr>
            <w:tcW w:w="1064" w:type="dxa"/>
          </w:tcPr>
          <w:p w14:paraId="4128D5BD"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5</w:t>
            </w:r>
          </w:p>
        </w:tc>
      </w:tr>
    </w:tbl>
    <w:p w14:paraId="4F015844" w14:textId="77777777" w:rsidR="004A41B3" w:rsidRPr="003D3A12" w:rsidRDefault="004A41B3" w:rsidP="0061393C">
      <w:pPr>
        <w:tabs>
          <w:tab w:val="left" w:pos="851"/>
        </w:tabs>
        <w:spacing w:before="120"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Постройте оптимальный план поставок каждого вида топлива из хранилища на заправочные станции.</w:t>
      </w:r>
    </w:p>
    <w:p w14:paraId="01A40B9D" w14:textId="77777777" w:rsidR="004A41B3" w:rsidRPr="003D3A12" w:rsidRDefault="004A41B3" w:rsidP="0061393C">
      <w:pPr>
        <w:numPr>
          <w:ilvl w:val="0"/>
          <w:numId w:val="17"/>
        </w:numPr>
        <w:tabs>
          <w:tab w:val="left" w:pos="851"/>
        </w:tabs>
        <w:spacing w:after="200" w:line="360" w:lineRule="auto"/>
        <w:contextualSpacing/>
        <w:jc w:val="both"/>
        <w:rPr>
          <w:rFonts w:ascii="Times New Roman" w:eastAsiaTheme="minorHAnsi" w:hAnsi="Times New Roman" w:cs="Times New Roman"/>
          <w:b/>
          <w:bCs/>
          <w:color w:val="auto"/>
          <w:kern w:val="0"/>
          <w:sz w:val="28"/>
          <w:szCs w:val="28"/>
          <w:lang w:eastAsia="en-US"/>
        </w:rPr>
      </w:pPr>
      <w:r w:rsidRPr="003D3A12">
        <w:rPr>
          <w:rFonts w:ascii="Times New Roman" w:eastAsiaTheme="minorHAnsi" w:hAnsi="Times New Roman" w:cs="Times New Roman"/>
          <w:b/>
          <w:bCs/>
          <w:color w:val="auto"/>
          <w:kern w:val="0"/>
          <w:sz w:val="28"/>
          <w:szCs w:val="28"/>
          <w:lang w:eastAsia="en-US"/>
        </w:rPr>
        <w:t>Задача о назначениях</w:t>
      </w:r>
    </w:p>
    <w:p w14:paraId="0D5E3086" w14:textId="77777777" w:rsidR="004A41B3" w:rsidRPr="003D3A12" w:rsidRDefault="004A41B3" w:rsidP="0061393C">
      <w:pPr>
        <w:tabs>
          <w:tab w:val="left" w:pos="709"/>
          <w:tab w:val="left" w:pos="851"/>
        </w:tabs>
        <w:spacing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 xml:space="preserve">Российская </w:t>
      </w:r>
      <w:r w:rsidRPr="003D3A12">
        <w:rPr>
          <w:rFonts w:ascii="Times New Roman" w:eastAsiaTheme="minorHAnsi" w:hAnsi="Times New Roman" w:cs="Times New Roman"/>
          <w:color w:val="auto"/>
          <w:kern w:val="0"/>
          <w:sz w:val="28"/>
          <w:szCs w:val="28"/>
          <w:lang w:val="en-US" w:eastAsia="en-US"/>
        </w:rPr>
        <w:t>IT</w:t>
      </w:r>
      <w:r w:rsidRPr="003D3A12">
        <w:rPr>
          <w:rFonts w:ascii="Times New Roman" w:eastAsiaTheme="minorHAnsi" w:hAnsi="Times New Roman" w:cs="Times New Roman"/>
          <w:color w:val="auto"/>
          <w:kern w:val="0"/>
          <w:sz w:val="28"/>
          <w:szCs w:val="28"/>
          <w:lang w:eastAsia="en-US"/>
        </w:rPr>
        <w:t>-компания администрирует сервера некоторой компании из Бразилии, находящейся в другом полушарии. К российскому утру из Бразилии поступили 2 заявки на техподдержку пользователей и по 1 заявке на поддержку ПО и нарушение информационной безопасности. Обслуживанием этого направления занимаются 6 человек, каждый из которых имеет основную и побочные специализации. Уровень их навыков по шкале от 0 до 10 представлен в таблице:</w:t>
      </w:r>
    </w:p>
    <w:tbl>
      <w:tblPr>
        <w:tblStyle w:val="42"/>
        <w:tblW w:w="0" w:type="auto"/>
        <w:jc w:val="center"/>
        <w:tblLook w:val="04A0" w:firstRow="1" w:lastRow="0" w:firstColumn="1" w:lastColumn="0" w:noHBand="0" w:noVBand="1"/>
      </w:tblPr>
      <w:tblGrid>
        <w:gridCol w:w="2376"/>
        <w:gridCol w:w="1064"/>
        <w:gridCol w:w="1064"/>
        <w:gridCol w:w="1064"/>
        <w:gridCol w:w="1064"/>
        <w:gridCol w:w="1064"/>
        <w:gridCol w:w="1064"/>
      </w:tblGrid>
      <w:tr w:rsidR="004A41B3" w:rsidRPr="003D3A12" w14:paraId="36DF5717" w14:textId="77777777" w:rsidTr="00140930">
        <w:trPr>
          <w:jc w:val="center"/>
        </w:trPr>
        <w:tc>
          <w:tcPr>
            <w:tcW w:w="2376" w:type="dxa"/>
            <w:vAlign w:val="center"/>
          </w:tcPr>
          <w:p w14:paraId="717837C7"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p>
        </w:tc>
        <w:tc>
          <w:tcPr>
            <w:tcW w:w="6384" w:type="dxa"/>
            <w:gridSpan w:val="6"/>
          </w:tcPr>
          <w:p w14:paraId="2C00D45A"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 xml:space="preserve">Навыки </w:t>
            </w:r>
            <w:r w:rsidRPr="003D3A12">
              <w:rPr>
                <w:rFonts w:ascii="Times New Roman" w:eastAsiaTheme="minorHAnsi" w:hAnsi="Times New Roman" w:cs="Times New Roman"/>
                <w:color w:val="auto"/>
                <w:kern w:val="0"/>
                <w:sz w:val="28"/>
                <w:szCs w:val="28"/>
                <w:lang w:val="en-US"/>
              </w:rPr>
              <w:t>IT-</w:t>
            </w:r>
            <w:r w:rsidRPr="003D3A12">
              <w:rPr>
                <w:rFonts w:ascii="Times New Roman" w:eastAsiaTheme="minorHAnsi" w:hAnsi="Times New Roman" w:cs="Times New Roman"/>
                <w:color w:val="auto"/>
                <w:kern w:val="0"/>
                <w:sz w:val="28"/>
                <w:szCs w:val="28"/>
              </w:rPr>
              <w:t xml:space="preserve">специалистов </w:t>
            </w:r>
          </w:p>
        </w:tc>
      </w:tr>
      <w:tr w:rsidR="004A41B3" w:rsidRPr="003D3A12" w14:paraId="14D61041" w14:textId="77777777" w:rsidTr="00140930">
        <w:trPr>
          <w:jc w:val="center"/>
        </w:trPr>
        <w:tc>
          <w:tcPr>
            <w:tcW w:w="2376" w:type="dxa"/>
            <w:vAlign w:val="center"/>
          </w:tcPr>
          <w:p w14:paraId="311CD164" w14:textId="77777777" w:rsidR="004A41B3" w:rsidRPr="003D3A12" w:rsidRDefault="004A41B3" w:rsidP="0061393C">
            <w:pPr>
              <w:tabs>
                <w:tab w:val="left" w:pos="851"/>
              </w:tabs>
              <w:spacing w:line="360" w:lineRule="auto"/>
              <w:contextualSpacing/>
              <w:rPr>
                <w:rFonts w:ascii="Times New Roman" w:eastAsiaTheme="minorHAnsi" w:hAnsi="Times New Roman" w:cs="Times New Roman"/>
                <w:b/>
                <w:bCs/>
                <w:color w:val="auto"/>
                <w:kern w:val="0"/>
                <w:sz w:val="28"/>
                <w:szCs w:val="28"/>
              </w:rPr>
            </w:pPr>
            <w:r w:rsidRPr="003D3A12">
              <w:rPr>
                <w:rFonts w:ascii="Times New Roman" w:eastAsiaTheme="minorHAnsi" w:hAnsi="Times New Roman" w:cs="Times New Roman"/>
                <w:b/>
                <w:bCs/>
                <w:color w:val="auto"/>
                <w:kern w:val="0"/>
                <w:sz w:val="28"/>
                <w:szCs w:val="28"/>
              </w:rPr>
              <w:t>Заявки:</w:t>
            </w:r>
          </w:p>
        </w:tc>
        <w:tc>
          <w:tcPr>
            <w:tcW w:w="1064" w:type="dxa"/>
          </w:tcPr>
          <w:p w14:paraId="3999C078"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w:t>
            </w:r>
          </w:p>
        </w:tc>
        <w:tc>
          <w:tcPr>
            <w:tcW w:w="1064" w:type="dxa"/>
          </w:tcPr>
          <w:p w14:paraId="5A799EF3"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№2</w:t>
            </w:r>
          </w:p>
        </w:tc>
        <w:tc>
          <w:tcPr>
            <w:tcW w:w="1064" w:type="dxa"/>
          </w:tcPr>
          <w:p w14:paraId="06D3A493"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№3</w:t>
            </w:r>
          </w:p>
        </w:tc>
        <w:tc>
          <w:tcPr>
            <w:tcW w:w="1064" w:type="dxa"/>
          </w:tcPr>
          <w:p w14:paraId="005D5C25"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№4</w:t>
            </w:r>
          </w:p>
        </w:tc>
        <w:tc>
          <w:tcPr>
            <w:tcW w:w="1064" w:type="dxa"/>
          </w:tcPr>
          <w:p w14:paraId="18A4A886"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№5</w:t>
            </w:r>
          </w:p>
        </w:tc>
        <w:tc>
          <w:tcPr>
            <w:tcW w:w="1064" w:type="dxa"/>
          </w:tcPr>
          <w:p w14:paraId="7FE1CF2E"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№6</w:t>
            </w:r>
          </w:p>
        </w:tc>
      </w:tr>
      <w:tr w:rsidR="004A41B3" w:rsidRPr="003D3A12" w14:paraId="4AE060FE" w14:textId="77777777" w:rsidTr="00140930">
        <w:trPr>
          <w:jc w:val="center"/>
        </w:trPr>
        <w:tc>
          <w:tcPr>
            <w:tcW w:w="2376" w:type="dxa"/>
            <w:vAlign w:val="center"/>
          </w:tcPr>
          <w:p w14:paraId="733A52EB" w14:textId="77777777" w:rsidR="004A41B3" w:rsidRPr="003D3A12" w:rsidRDefault="004A41B3" w:rsidP="0061393C">
            <w:pPr>
              <w:spacing w:line="360" w:lineRule="auto"/>
              <w:ind w:right="-143"/>
              <w:contextualSpacing/>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Установка ПО</w:t>
            </w:r>
          </w:p>
        </w:tc>
        <w:tc>
          <w:tcPr>
            <w:tcW w:w="1064" w:type="dxa"/>
            <w:vAlign w:val="center"/>
          </w:tcPr>
          <w:p w14:paraId="1F8C0240"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9</w:t>
            </w:r>
          </w:p>
        </w:tc>
        <w:tc>
          <w:tcPr>
            <w:tcW w:w="1064" w:type="dxa"/>
            <w:vAlign w:val="center"/>
          </w:tcPr>
          <w:p w14:paraId="593F14E9"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8</w:t>
            </w:r>
          </w:p>
        </w:tc>
        <w:tc>
          <w:tcPr>
            <w:tcW w:w="1064" w:type="dxa"/>
            <w:vAlign w:val="center"/>
          </w:tcPr>
          <w:p w14:paraId="6412094E"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6</w:t>
            </w:r>
          </w:p>
        </w:tc>
        <w:tc>
          <w:tcPr>
            <w:tcW w:w="1064" w:type="dxa"/>
            <w:vAlign w:val="center"/>
          </w:tcPr>
          <w:p w14:paraId="22FBED4C"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4</w:t>
            </w:r>
          </w:p>
        </w:tc>
        <w:tc>
          <w:tcPr>
            <w:tcW w:w="1064" w:type="dxa"/>
            <w:vAlign w:val="center"/>
          </w:tcPr>
          <w:p w14:paraId="35CB4F08"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5</w:t>
            </w:r>
          </w:p>
        </w:tc>
        <w:tc>
          <w:tcPr>
            <w:tcW w:w="1064" w:type="dxa"/>
            <w:vAlign w:val="center"/>
          </w:tcPr>
          <w:p w14:paraId="53A3B840"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5</w:t>
            </w:r>
          </w:p>
        </w:tc>
      </w:tr>
      <w:tr w:rsidR="004A41B3" w:rsidRPr="003D3A12" w14:paraId="571E1DCD" w14:textId="77777777" w:rsidTr="00140930">
        <w:trPr>
          <w:jc w:val="center"/>
        </w:trPr>
        <w:tc>
          <w:tcPr>
            <w:tcW w:w="2376" w:type="dxa"/>
            <w:vAlign w:val="center"/>
          </w:tcPr>
          <w:p w14:paraId="1CF5BFC6" w14:textId="77777777" w:rsidR="004A41B3" w:rsidRPr="003D3A12" w:rsidRDefault="004A41B3" w:rsidP="0061393C">
            <w:pPr>
              <w:spacing w:line="360" w:lineRule="auto"/>
              <w:ind w:right="-143"/>
              <w:contextualSpacing/>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Поддержка ПО</w:t>
            </w:r>
          </w:p>
        </w:tc>
        <w:tc>
          <w:tcPr>
            <w:tcW w:w="1064" w:type="dxa"/>
            <w:vAlign w:val="center"/>
          </w:tcPr>
          <w:p w14:paraId="1ACADE0E"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8</w:t>
            </w:r>
          </w:p>
        </w:tc>
        <w:tc>
          <w:tcPr>
            <w:tcW w:w="1064" w:type="dxa"/>
            <w:vAlign w:val="center"/>
          </w:tcPr>
          <w:p w14:paraId="73B591BB"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9</w:t>
            </w:r>
          </w:p>
        </w:tc>
        <w:tc>
          <w:tcPr>
            <w:tcW w:w="1064" w:type="dxa"/>
            <w:vAlign w:val="center"/>
          </w:tcPr>
          <w:p w14:paraId="17A49A30"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4</w:t>
            </w:r>
          </w:p>
        </w:tc>
        <w:tc>
          <w:tcPr>
            <w:tcW w:w="1064" w:type="dxa"/>
            <w:vAlign w:val="center"/>
          </w:tcPr>
          <w:p w14:paraId="20BBE29B"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6</w:t>
            </w:r>
          </w:p>
        </w:tc>
        <w:tc>
          <w:tcPr>
            <w:tcW w:w="1064" w:type="dxa"/>
            <w:vAlign w:val="center"/>
          </w:tcPr>
          <w:p w14:paraId="62F10C81"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5</w:t>
            </w:r>
          </w:p>
        </w:tc>
        <w:tc>
          <w:tcPr>
            <w:tcW w:w="1064" w:type="dxa"/>
            <w:vAlign w:val="center"/>
          </w:tcPr>
          <w:p w14:paraId="5479938B"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4</w:t>
            </w:r>
          </w:p>
        </w:tc>
      </w:tr>
      <w:tr w:rsidR="004A41B3" w:rsidRPr="003D3A12" w14:paraId="2FDE2EAB" w14:textId="77777777" w:rsidTr="00140930">
        <w:trPr>
          <w:jc w:val="center"/>
        </w:trPr>
        <w:tc>
          <w:tcPr>
            <w:tcW w:w="2376" w:type="dxa"/>
            <w:vAlign w:val="center"/>
          </w:tcPr>
          <w:p w14:paraId="396A274D" w14:textId="77777777" w:rsidR="004A41B3" w:rsidRPr="003D3A12" w:rsidRDefault="004A41B3" w:rsidP="0061393C">
            <w:pPr>
              <w:spacing w:line="360" w:lineRule="auto"/>
              <w:ind w:right="-143"/>
              <w:contextualSpacing/>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lastRenderedPageBreak/>
              <w:t>Поддержка сети</w:t>
            </w:r>
          </w:p>
        </w:tc>
        <w:tc>
          <w:tcPr>
            <w:tcW w:w="1064" w:type="dxa"/>
            <w:vAlign w:val="center"/>
          </w:tcPr>
          <w:p w14:paraId="3872890B"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5</w:t>
            </w:r>
          </w:p>
        </w:tc>
        <w:tc>
          <w:tcPr>
            <w:tcW w:w="1064" w:type="dxa"/>
            <w:vAlign w:val="center"/>
          </w:tcPr>
          <w:p w14:paraId="1D003D32"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5</w:t>
            </w:r>
          </w:p>
        </w:tc>
        <w:tc>
          <w:tcPr>
            <w:tcW w:w="1064" w:type="dxa"/>
            <w:vAlign w:val="center"/>
          </w:tcPr>
          <w:p w14:paraId="2D38649B"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8</w:t>
            </w:r>
          </w:p>
        </w:tc>
        <w:tc>
          <w:tcPr>
            <w:tcW w:w="1064" w:type="dxa"/>
            <w:vAlign w:val="center"/>
          </w:tcPr>
          <w:p w14:paraId="6778660C"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7</w:t>
            </w:r>
          </w:p>
        </w:tc>
        <w:tc>
          <w:tcPr>
            <w:tcW w:w="1064" w:type="dxa"/>
            <w:vAlign w:val="center"/>
          </w:tcPr>
          <w:p w14:paraId="10EFCF1A"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3</w:t>
            </w:r>
          </w:p>
        </w:tc>
        <w:tc>
          <w:tcPr>
            <w:tcW w:w="1064" w:type="dxa"/>
            <w:vAlign w:val="center"/>
          </w:tcPr>
          <w:p w14:paraId="5AE8CBC5"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2</w:t>
            </w:r>
          </w:p>
        </w:tc>
      </w:tr>
      <w:tr w:rsidR="004A41B3" w:rsidRPr="003D3A12" w14:paraId="425D5DAA" w14:textId="77777777" w:rsidTr="00140930">
        <w:trPr>
          <w:jc w:val="center"/>
        </w:trPr>
        <w:tc>
          <w:tcPr>
            <w:tcW w:w="2376" w:type="dxa"/>
            <w:vAlign w:val="center"/>
          </w:tcPr>
          <w:p w14:paraId="79B11163" w14:textId="77777777" w:rsidR="004A41B3" w:rsidRPr="003D3A12" w:rsidRDefault="004A41B3" w:rsidP="0061393C">
            <w:pPr>
              <w:spacing w:line="360" w:lineRule="auto"/>
              <w:ind w:right="-143"/>
              <w:contextualSpacing/>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Безопасность</w:t>
            </w:r>
          </w:p>
        </w:tc>
        <w:tc>
          <w:tcPr>
            <w:tcW w:w="1064" w:type="dxa"/>
            <w:vAlign w:val="center"/>
          </w:tcPr>
          <w:p w14:paraId="18F4F6CF"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0</w:t>
            </w:r>
          </w:p>
        </w:tc>
        <w:tc>
          <w:tcPr>
            <w:tcW w:w="1064" w:type="dxa"/>
            <w:vAlign w:val="center"/>
          </w:tcPr>
          <w:p w14:paraId="08AD0FC9"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3</w:t>
            </w:r>
          </w:p>
        </w:tc>
        <w:tc>
          <w:tcPr>
            <w:tcW w:w="1064" w:type="dxa"/>
            <w:vAlign w:val="center"/>
          </w:tcPr>
          <w:p w14:paraId="7243486A"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7</w:t>
            </w:r>
          </w:p>
        </w:tc>
        <w:tc>
          <w:tcPr>
            <w:tcW w:w="1064" w:type="dxa"/>
            <w:vAlign w:val="center"/>
          </w:tcPr>
          <w:p w14:paraId="1A3E05C4"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8</w:t>
            </w:r>
          </w:p>
        </w:tc>
        <w:tc>
          <w:tcPr>
            <w:tcW w:w="1064" w:type="dxa"/>
            <w:vAlign w:val="center"/>
          </w:tcPr>
          <w:p w14:paraId="58700266"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7</w:t>
            </w:r>
          </w:p>
        </w:tc>
        <w:tc>
          <w:tcPr>
            <w:tcW w:w="1064" w:type="dxa"/>
            <w:vAlign w:val="center"/>
          </w:tcPr>
          <w:p w14:paraId="5C18E6DC"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0</w:t>
            </w:r>
          </w:p>
        </w:tc>
      </w:tr>
      <w:tr w:rsidR="004A41B3" w:rsidRPr="003D3A12" w14:paraId="313263B9" w14:textId="77777777" w:rsidTr="00140930">
        <w:trPr>
          <w:jc w:val="center"/>
        </w:trPr>
        <w:tc>
          <w:tcPr>
            <w:tcW w:w="2376" w:type="dxa"/>
            <w:vAlign w:val="center"/>
          </w:tcPr>
          <w:p w14:paraId="12DF1123" w14:textId="77777777" w:rsidR="004A41B3" w:rsidRPr="003D3A12" w:rsidRDefault="004A41B3" w:rsidP="0061393C">
            <w:pPr>
              <w:spacing w:line="360" w:lineRule="auto"/>
              <w:ind w:right="-143"/>
              <w:contextualSpacing/>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Резервное копир.</w:t>
            </w:r>
          </w:p>
        </w:tc>
        <w:tc>
          <w:tcPr>
            <w:tcW w:w="1064" w:type="dxa"/>
            <w:vAlign w:val="center"/>
          </w:tcPr>
          <w:p w14:paraId="12A11F0B"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5</w:t>
            </w:r>
          </w:p>
        </w:tc>
        <w:tc>
          <w:tcPr>
            <w:tcW w:w="1064" w:type="dxa"/>
            <w:vAlign w:val="center"/>
          </w:tcPr>
          <w:p w14:paraId="4A30ACBB"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5</w:t>
            </w:r>
          </w:p>
        </w:tc>
        <w:tc>
          <w:tcPr>
            <w:tcW w:w="1064" w:type="dxa"/>
            <w:vAlign w:val="center"/>
          </w:tcPr>
          <w:p w14:paraId="485F6391"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4</w:t>
            </w:r>
          </w:p>
        </w:tc>
        <w:tc>
          <w:tcPr>
            <w:tcW w:w="1064" w:type="dxa"/>
            <w:vAlign w:val="center"/>
          </w:tcPr>
          <w:p w14:paraId="0E7B7F28"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3</w:t>
            </w:r>
          </w:p>
        </w:tc>
        <w:tc>
          <w:tcPr>
            <w:tcW w:w="1064" w:type="dxa"/>
            <w:vAlign w:val="center"/>
          </w:tcPr>
          <w:p w14:paraId="32C9CDF7"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7</w:t>
            </w:r>
          </w:p>
        </w:tc>
        <w:tc>
          <w:tcPr>
            <w:tcW w:w="1064" w:type="dxa"/>
            <w:vAlign w:val="center"/>
          </w:tcPr>
          <w:p w14:paraId="02EF4B8F"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w:t>
            </w:r>
          </w:p>
        </w:tc>
      </w:tr>
      <w:tr w:rsidR="004A41B3" w:rsidRPr="003D3A12" w14:paraId="511AB963" w14:textId="77777777" w:rsidTr="00140930">
        <w:trPr>
          <w:jc w:val="center"/>
        </w:trPr>
        <w:tc>
          <w:tcPr>
            <w:tcW w:w="2376" w:type="dxa"/>
            <w:vAlign w:val="center"/>
          </w:tcPr>
          <w:p w14:paraId="75288194" w14:textId="77777777" w:rsidR="004A41B3" w:rsidRPr="003D3A12" w:rsidRDefault="004A41B3" w:rsidP="0061393C">
            <w:pPr>
              <w:spacing w:line="360" w:lineRule="auto"/>
              <w:ind w:right="-143"/>
              <w:contextualSpacing/>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Пользователи</w:t>
            </w:r>
          </w:p>
        </w:tc>
        <w:tc>
          <w:tcPr>
            <w:tcW w:w="1064" w:type="dxa"/>
            <w:vAlign w:val="center"/>
          </w:tcPr>
          <w:p w14:paraId="2E0005A6"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6</w:t>
            </w:r>
          </w:p>
        </w:tc>
        <w:tc>
          <w:tcPr>
            <w:tcW w:w="1064" w:type="dxa"/>
            <w:vAlign w:val="center"/>
          </w:tcPr>
          <w:p w14:paraId="51E586F2"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2</w:t>
            </w:r>
          </w:p>
        </w:tc>
        <w:tc>
          <w:tcPr>
            <w:tcW w:w="1064" w:type="dxa"/>
            <w:vAlign w:val="center"/>
          </w:tcPr>
          <w:p w14:paraId="6D76E35A"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4</w:t>
            </w:r>
          </w:p>
        </w:tc>
        <w:tc>
          <w:tcPr>
            <w:tcW w:w="1064" w:type="dxa"/>
            <w:vAlign w:val="center"/>
          </w:tcPr>
          <w:p w14:paraId="04FCF40D"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0</w:t>
            </w:r>
          </w:p>
        </w:tc>
        <w:tc>
          <w:tcPr>
            <w:tcW w:w="1064" w:type="dxa"/>
            <w:vAlign w:val="center"/>
          </w:tcPr>
          <w:p w14:paraId="772B500A"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4</w:t>
            </w:r>
          </w:p>
        </w:tc>
        <w:tc>
          <w:tcPr>
            <w:tcW w:w="1064" w:type="dxa"/>
            <w:vAlign w:val="center"/>
          </w:tcPr>
          <w:p w14:paraId="53AA8E1C"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6</w:t>
            </w:r>
          </w:p>
        </w:tc>
      </w:tr>
    </w:tbl>
    <w:p w14:paraId="0946F66A" w14:textId="77777777" w:rsidR="004A41B3" w:rsidRPr="003D3A12" w:rsidRDefault="004A41B3" w:rsidP="0061393C">
      <w:pPr>
        <w:tabs>
          <w:tab w:val="left" w:pos="851"/>
        </w:tabs>
        <w:spacing w:before="120"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Как распределить заявки по специалистам так, чтобы каждому из них досталось не более одной заявки с максимальной для него компетенцией?</w:t>
      </w:r>
    </w:p>
    <w:p w14:paraId="0268061F" w14:textId="77777777" w:rsidR="004A41B3" w:rsidRPr="003D3A12" w:rsidRDefault="004A41B3" w:rsidP="0061393C">
      <w:pPr>
        <w:numPr>
          <w:ilvl w:val="0"/>
          <w:numId w:val="17"/>
        </w:numPr>
        <w:tabs>
          <w:tab w:val="left" w:pos="851"/>
        </w:tabs>
        <w:spacing w:after="200" w:line="360" w:lineRule="auto"/>
        <w:contextualSpacing/>
        <w:jc w:val="both"/>
        <w:rPr>
          <w:rFonts w:ascii="Times New Roman" w:eastAsiaTheme="minorHAnsi" w:hAnsi="Times New Roman" w:cs="Times New Roman"/>
          <w:b/>
          <w:bCs/>
          <w:color w:val="auto"/>
          <w:kern w:val="0"/>
          <w:sz w:val="28"/>
          <w:szCs w:val="28"/>
          <w:lang w:eastAsia="en-US"/>
        </w:rPr>
      </w:pPr>
      <w:r w:rsidRPr="003D3A12">
        <w:rPr>
          <w:rFonts w:ascii="Times New Roman" w:eastAsiaTheme="minorHAnsi" w:hAnsi="Times New Roman" w:cs="Times New Roman"/>
          <w:b/>
          <w:bCs/>
          <w:color w:val="auto"/>
          <w:kern w:val="0"/>
          <w:sz w:val="28"/>
          <w:szCs w:val="28"/>
          <w:lang w:eastAsia="en-US"/>
        </w:rPr>
        <w:t xml:space="preserve">Задача о рюкзаке </w:t>
      </w:r>
    </w:p>
    <w:p w14:paraId="6BBF7CEB" w14:textId="77777777" w:rsidR="004A41B3" w:rsidRPr="003D3A12" w:rsidRDefault="004A41B3" w:rsidP="0061393C">
      <w:pPr>
        <w:tabs>
          <w:tab w:val="left" w:pos="709"/>
          <w:tab w:val="left" w:pos="851"/>
        </w:tabs>
        <w:spacing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 xml:space="preserve">Пусть имеется коллектив </w:t>
      </w:r>
      <w:r w:rsidRPr="003D3A12">
        <w:rPr>
          <w:rFonts w:ascii="Times New Roman" w:eastAsiaTheme="minorHAnsi" w:hAnsi="Times New Roman" w:cs="Times New Roman"/>
          <w:color w:val="auto"/>
          <w:kern w:val="0"/>
          <w:sz w:val="28"/>
          <w:szCs w:val="28"/>
          <w:lang w:val="en-US" w:eastAsia="en-US"/>
        </w:rPr>
        <w:t>IT</w:t>
      </w:r>
      <w:r w:rsidRPr="003D3A12">
        <w:rPr>
          <w:rFonts w:ascii="Times New Roman" w:eastAsiaTheme="minorHAnsi" w:hAnsi="Times New Roman" w:cs="Times New Roman"/>
          <w:color w:val="auto"/>
          <w:kern w:val="0"/>
          <w:sz w:val="28"/>
          <w:szCs w:val="28"/>
          <w:lang w:eastAsia="en-US"/>
        </w:rPr>
        <w:t>-разработчиков, состоящий из 6 человек. В результате рекламной кампании к ним единовременно поступило несколько заказов, для каждого из которых известна цена контракта и оценена его трудоемкость (сколько человек за сколько часов выполнят работу):</w:t>
      </w:r>
    </w:p>
    <w:tbl>
      <w:tblPr>
        <w:tblStyle w:val="42"/>
        <w:tblW w:w="9835" w:type="dxa"/>
        <w:tblLook w:val="04A0" w:firstRow="1" w:lastRow="0" w:firstColumn="1" w:lastColumn="0" w:noHBand="0" w:noVBand="1"/>
      </w:tblPr>
      <w:tblGrid>
        <w:gridCol w:w="1973"/>
        <w:gridCol w:w="983"/>
        <w:gridCol w:w="982"/>
        <w:gridCol w:w="982"/>
        <w:gridCol w:w="982"/>
        <w:gridCol w:w="983"/>
        <w:gridCol w:w="983"/>
        <w:gridCol w:w="984"/>
        <w:gridCol w:w="983"/>
      </w:tblGrid>
      <w:tr w:rsidR="004A41B3" w:rsidRPr="003D3A12" w14:paraId="4F5AF307" w14:textId="77777777" w:rsidTr="00140930">
        <w:tc>
          <w:tcPr>
            <w:tcW w:w="1951" w:type="dxa"/>
            <w:vAlign w:val="center"/>
          </w:tcPr>
          <w:p w14:paraId="2C284347"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p>
        </w:tc>
        <w:tc>
          <w:tcPr>
            <w:tcW w:w="7884" w:type="dxa"/>
            <w:gridSpan w:val="8"/>
          </w:tcPr>
          <w:p w14:paraId="1FA9C799"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Заказы</w:t>
            </w:r>
          </w:p>
        </w:tc>
      </w:tr>
      <w:tr w:rsidR="004A41B3" w:rsidRPr="003D3A12" w14:paraId="6CAF0967" w14:textId="77777777" w:rsidTr="00140930">
        <w:tc>
          <w:tcPr>
            <w:tcW w:w="1951" w:type="dxa"/>
            <w:vAlign w:val="center"/>
          </w:tcPr>
          <w:p w14:paraId="6F2A2117"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p>
        </w:tc>
        <w:tc>
          <w:tcPr>
            <w:tcW w:w="985" w:type="dxa"/>
          </w:tcPr>
          <w:p w14:paraId="3E446F7C"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w:t>
            </w:r>
          </w:p>
        </w:tc>
        <w:tc>
          <w:tcPr>
            <w:tcW w:w="985" w:type="dxa"/>
          </w:tcPr>
          <w:p w14:paraId="6275B2E6"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№2</w:t>
            </w:r>
          </w:p>
        </w:tc>
        <w:tc>
          <w:tcPr>
            <w:tcW w:w="985" w:type="dxa"/>
          </w:tcPr>
          <w:p w14:paraId="585D0D00"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№3</w:t>
            </w:r>
          </w:p>
        </w:tc>
        <w:tc>
          <w:tcPr>
            <w:tcW w:w="985" w:type="dxa"/>
          </w:tcPr>
          <w:p w14:paraId="04C8A4FA"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№4</w:t>
            </w:r>
          </w:p>
        </w:tc>
        <w:tc>
          <w:tcPr>
            <w:tcW w:w="986" w:type="dxa"/>
          </w:tcPr>
          <w:p w14:paraId="206DB47C"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№5</w:t>
            </w:r>
          </w:p>
        </w:tc>
        <w:tc>
          <w:tcPr>
            <w:tcW w:w="986" w:type="dxa"/>
          </w:tcPr>
          <w:p w14:paraId="2BB1AC39"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№6</w:t>
            </w:r>
          </w:p>
        </w:tc>
        <w:tc>
          <w:tcPr>
            <w:tcW w:w="986" w:type="dxa"/>
          </w:tcPr>
          <w:p w14:paraId="5A28E2DE"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№7</w:t>
            </w:r>
          </w:p>
        </w:tc>
        <w:tc>
          <w:tcPr>
            <w:tcW w:w="986" w:type="dxa"/>
          </w:tcPr>
          <w:p w14:paraId="6D944885"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№8</w:t>
            </w:r>
          </w:p>
        </w:tc>
      </w:tr>
      <w:tr w:rsidR="004A41B3" w:rsidRPr="003D3A12" w14:paraId="5738546B" w14:textId="77777777" w:rsidTr="00140930">
        <w:tc>
          <w:tcPr>
            <w:tcW w:w="1951" w:type="dxa"/>
            <w:vAlign w:val="center"/>
          </w:tcPr>
          <w:p w14:paraId="1208B4A0" w14:textId="77777777" w:rsidR="004A41B3" w:rsidRPr="003D3A12" w:rsidRDefault="004A41B3" w:rsidP="0061393C">
            <w:pPr>
              <w:spacing w:line="360" w:lineRule="auto"/>
              <w:ind w:right="-143"/>
              <w:contextualSpacing/>
              <w:jc w:val="center"/>
              <w:rPr>
                <w:rFonts w:ascii="Times New Roman" w:eastAsiaTheme="minorHAnsi" w:hAnsi="Times New Roman" w:cs="Times New Roman"/>
                <w:color w:val="auto"/>
                <w:kern w:val="0"/>
                <w:sz w:val="28"/>
                <w:szCs w:val="28"/>
                <w:lang w:val="en-US"/>
              </w:rPr>
            </w:pPr>
            <w:r w:rsidRPr="003D3A12">
              <w:rPr>
                <w:rFonts w:ascii="Times New Roman" w:eastAsiaTheme="minorHAnsi" w:hAnsi="Times New Roman" w:cs="Times New Roman"/>
                <w:color w:val="auto"/>
                <w:kern w:val="0"/>
                <w:sz w:val="28"/>
                <w:szCs w:val="28"/>
              </w:rPr>
              <w:t xml:space="preserve">Цена, тыс. </w:t>
            </w:r>
            <w:r w:rsidRPr="003D3A12">
              <w:rPr>
                <w:rFonts w:ascii="Times New Roman" w:eastAsiaTheme="minorHAnsi" w:hAnsi="Times New Roman" w:cs="Times New Roman"/>
                <w:color w:val="auto"/>
                <w:kern w:val="0"/>
                <w:sz w:val="28"/>
                <w:szCs w:val="28"/>
                <w:lang w:val="en-US"/>
              </w:rPr>
              <w:t>₽</w:t>
            </w:r>
          </w:p>
        </w:tc>
        <w:tc>
          <w:tcPr>
            <w:tcW w:w="985" w:type="dxa"/>
          </w:tcPr>
          <w:p w14:paraId="73060981"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250</w:t>
            </w:r>
          </w:p>
        </w:tc>
        <w:tc>
          <w:tcPr>
            <w:tcW w:w="985" w:type="dxa"/>
          </w:tcPr>
          <w:p w14:paraId="49A7A096"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110</w:t>
            </w:r>
          </w:p>
        </w:tc>
        <w:tc>
          <w:tcPr>
            <w:tcW w:w="985" w:type="dxa"/>
          </w:tcPr>
          <w:p w14:paraId="3EC864BF"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130</w:t>
            </w:r>
          </w:p>
        </w:tc>
        <w:tc>
          <w:tcPr>
            <w:tcW w:w="985" w:type="dxa"/>
          </w:tcPr>
          <w:p w14:paraId="28CDCD74"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80</w:t>
            </w:r>
          </w:p>
        </w:tc>
        <w:tc>
          <w:tcPr>
            <w:tcW w:w="986" w:type="dxa"/>
          </w:tcPr>
          <w:p w14:paraId="7A4F9B5A"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180</w:t>
            </w:r>
          </w:p>
        </w:tc>
        <w:tc>
          <w:tcPr>
            <w:tcW w:w="986" w:type="dxa"/>
          </w:tcPr>
          <w:p w14:paraId="5B07BF15"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350</w:t>
            </w:r>
          </w:p>
        </w:tc>
        <w:tc>
          <w:tcPr>
            <w:tcW w:w="986" w:type="dxa"/>
          </w:tcPr>
          <w:p w14:paraId="533A7E57"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1700</w:t>
            </w:r>
          </w:p>
        </w:tc>
        <w:tc>
          <w:tcPr>
            <w:tcW w:w="986" w:type="dxa"/>
          </w:tcPr>
          <w:p w14:paraId="060DB729"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640</w:t>
            </w:r>
          </w:p>
        </w:tc>
      </w:tr>
      <w:tr w:rsidR="004A41B3" w:rsidRPr="003D3A12" w14:paraId="1E43E812" w14:textId="77777777" w:rsidTr="00140930">
        <w:tc>
          <w:tcPr>
            <w:tcW w:w="1951" w:type="dxa"/>
            <w:vAlign w:val="center"/>
          </w:tcPr>
          <w:p w14:paraId="270B7360" w14:textId="77777777" w:rsidR="004A41B3" w:rsidRPr="003D3A12" w:rsidRDefault="004A41B3" w:rsidP="0061393C">
            <w:pPr>
              <w:spacing w:line="360" w:lineRule="auto"/>
              <w:ind w:right="-143"/>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 xml:space="preserve">Трудоемкость, </w:t>
            </w:r>
            <w:proofErr w:type="spellStart"/>
            <w:r w:rsidRPr="003D3A12">
              <w:rPr>
                <w:rFonts w:ascii="Times New Roman" w:eastAsiaTheme="minorHAnsi" w:hAnsi="Times New Roman" w:cs="Times New Roman"/>
                <w:color w:val="auto"/>
                <w:kern w:val="0"/>
                <w:sz w:val="28"/>
                <w:szCs w:val="28"/>
              </w:rPr>
              <w:t>чел.×час</w:t>
            </w:r>
            <w:proofErr w:type="spellEnd"/>
          </w:p>
        </w:tc>
        <w:tc>
          <w:tcPr>
            <w:tcW w:w="985" w:type="dxa"/>
            <w:vAlign w:val="center"/>
          </w:tcPr>
          <w:p w14:paraId="7D55EFEE"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500</w:t>
            </w:r>
          </w:p>
        </w:tc>
        <w:tc>
          <w:tcPr>
            <w:tcW w:w="985" w:type="dxa"/>
            <w:vAlign w:val="center"/>
          </w:tcPr>
          <w:p w14:paraId="64E2774B"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150</w:t>
            </w:r>
          </w:p>
        </w:tc>
        <w:tc>
          <w:tcPr>
            <w:tcW w:w="985" w:type="dxa"/>
            <w:vAlign w:val="center"/>
          </w:tcPr>
          <w:p w14:paraId="5F075F92"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190</w:t>
            </w:r>
          </w:p>
        </w:tc>
        <w:tc>
          <w:tcPr>
            <w:tcW w:w="985" w:type="dxa"/>
            <w:vAlign w:val="center"/>
          </w:tcPr>
          <w:p w14:paraId="38EA5063"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140</w:t>
            </w:r>
          </w:p>
        </w:tc>
        <w:tc>
          <w:tcPr>
            <w:tcW w:w="986" w:type="dxa"/>
            <w:vAlign w:val="center"/>
          </w:tcPr>
          <w:p w14:paraId="101AB278"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360</w:t>
            </w:r>
          </w:p>
        </w:tc>
        <w:tc>
          <w:tcPr>
            <w:tcW w:w="986" w:type="dxa"/>
            <w:vAlign w:val="center"/>
          </w:tcPr>
          <w:p w14:paraId="6B3D6A87"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320</w:t>
            </w:r>
          </w:p>
        </w:tc>
        <w:tc>
          <w:tcPr>
            <w:tcW w:w="986" w:type="dxa"/>
            <w:vAlign w:val="center"/>
          </w:tcPr>
          <w:p w14:paraId="2E2C9B14"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1000</w:t>
            </w:r>
          </w:p>
        </w:tc>
        <w:tc>
          <w:tcPr>
            <w:tcW w:w="986" w:type="dxa"/>
            <w:vAlign w:val="center"/>
          </w:tcPr>
          <w:p w14:paraId="0046269C" w14:textId="77777777" w:rsidR="004A41B3" w:rsidRPr="003D3A12" w:rsidRDefault="004A41B3" w:rsidP="0061393C">
            <w:pPr>
              <w:tabs>
                <w:tab w:val="left" w:pos="851"/>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960</w:t>
            </w:r>
          </w:p>
        </w:tc>
      </w:tr>
    </w:tbl>
    <w:p w14:paraId="2E2AB343" w14:textId="77777777" w:rsidR="004A41B3" w:rsidRPr="003D3A12" w:rsidRDefault="004A41B3" w:rsidP="0061393C">
      <w:pPr>
        <w:tabs>
          <w:tab w:val="left" w:pos="851"/>
        </w:tabs>
        <w:spacing w:before="120"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Если учитывать, что в месяце в среднем 22 рабочих дня по 8 часов, то какие из контрактов необходимо выбрать, чтобы уложиться в один месяц и получить максимальную прибыль.</w:t>
      </w:r>
    </w:p>
    <w:p w14:paraId="372BE676" w14:textId="77777777" w:rsidR="004A41B3" w:rsidRPr="003D3A12" w:rsidRDefault="004A41B3" w:rsidP="0061393C">
      <w:pPr>
        <w:numPr>
          <w:ilvl w:val="0"/>
          <w:numId w:val="17"/>
        </w:numPr>
        <w:tabs>
          <w:tab w:val="left" w:pos="851"/>
        </w:tabs>
        <w:spacing w:after="200" w:line="360" w:lineRule="auto"/>
        <w:contextualSpacing/>
        <w:jc w:val="both"/>
        <w:rPr>
          <w:rFonts w:ascii="Times New Roman" w:eastAsiaTheme="minorHAnsi" w:hAnsi="Times New Roman" w:cs="Times New Roman"/>
          <w:b/>
          <w:bCs/>
          <w:color w:val="auto"/>
          <w:spacing w:val="-4"/>
          <w:kern w:val="0"/>
          <w:sz w:val="28"/>
          <w:szCs w:val="28"/>
          <w:lang w:eastAsia="en-US"/>
        </w:rPr>
      </w:pPr>
      <w:r w:rsidRPr="003D3A12">
        <w:rPr>
          <w:rFonts w:ascii="Times New Roman" w:eastAsiaTheme="minorHAnsi" w:hAnsi="Times New Roman" w:cs="Times New Roman"/>
          <w:b/>
          <w:bCs/>
          <w:color w:val="auto"/>
          <w:spacing w:val="-4"/>
          <w:kern w:val="0"/>
          <w:sz w:val="28"/>
          <w:szCs w:val="28"/>
          <w:lang w:eastAsia="en-US"/>
        </w:rPr>
        <w:t xml:space="preserve">Задача об оптимальном портфеле. </w:t>
      </w:r>
    </w:p>
    <w:p w14:paraId="2A34FD88" w14:textId="77777777" w:rsidR="004A41B3" w:rsidRPr="003D3A12" w:rsidRDefault="004A41B3" w:rsidP="0061393C">
      <w:pPr>
        <w:tabs>
          <w:tab w:val="left" w:pos="709"/>
          <w:tab w:val="left" w:pos="851"/>
        </w:tabs>
        <w:spacing w:line="360" w:lineRule="auto"/>
        <w:contextualSpacing/>
        <w:jc w:val="both"/>
        <w:rPr>
          <w:rFonts w:ascii="Times New Roman" w:eastAsiaTheme="minorHAnsi" w:hAnsi="Times New Roman" w:cs="Times New Roman"/>
          <w:color w:val="auto"/>
          <w:spacing w:val="-4"/>
          <w:kern w:val="0"/>
          <w:sz w:val="28"/>
          <w:szCs w:val="28"/>
          <w:lang w:eastAsia="en-US"/>
        </w:rPr>
      </w:pPr>
      <w:r w:rsidRPr="003D3A12">
        <w:rPr>
          <w:rFonts w:ascii="Times New Roman" w:eastAsiaTheme="minorHAnsi" w:hAnsi="Times New Roman" w:cs="Times New Roman"/>
          <w:color w:val="auto"/>
          <w:spacing w:val="-4"/>
          <w:kern w:val="0"/>
          <w:sz w:val="28"/>
          <w:szCs w:val="28"/>
          <w:lang w:eastAsia="en-US"/>
        </w:rPr>
        <w:t>Пусть некоторый инвестор планирует составить оптимальный портфель ценных бумаг. У него в распоряжении имеется 5 активов с ожидаемыми доходностями 11%, 15%, 14%, 9% и 8%. Матрица ковариаций доходностей этих активов имеет вид:</w:t>
      </w:r>
    </w:p>
    <w:p w14:paraId="4DEF1AE1" w14:textId="77777777" w:rsidR="004A41B3" w:rsidRPr="003D3A12" w:rsidRDefault="004A41B3" w:rsidP="0061393C">
      <w:pPr>
        <w:tabs>
          <w:tab w:val="left" w:pos="709"/>
          <w:tab w:val="left" w:pos="851"/>
        </w:tabs>
        <w:spacing w:line="360" w:lineRule="auto"/>
        <w:contextualSpacing/>
        <w:jc w:val="both"/>
        <w:rPr>
          <w:rFonts w:ascii="Times New Roman" w:eastAsiaTheme="minorHAnsi" w:hAnsi="Times New Roman" w:cs="Times New Roman"/>
          <w:color w:val="auto"/>
          <w:spacing w:val="-4"/>
          <w:kern w:val="0"/>
          <w:sz w:val="28"/>
          <w:szCs w:val="28"/>
          <w:lang w:eastAsia="en-US"/>
        </w:rPr>
      </w:pPr>
      <m:oMathPara>
        <m:oMath>
          <m:r>
            <w:rPr>
              <w:rFonts w:ascii="Cambria Math" w:eastAsiaTheme="minorHAnsi" w:hAnsi="Cambria Math" w:cs="Times New Roman"/>
              <w:color w:val="auto"/>
              <w:spacing w:val="-4"/>
              <w:kern w:val="0"/>
              <w:sz w:val="28"/>
              <w:szCs w:val="28"/>
              <w:lang w:eastAsia="en-US"/>
            </w:rPr>
            <m:t>V=</m:t>
          </m:r>
          <m:sSup>
            <m:sSupPr>
              <m:ctrlPr>
                <w:rPr>
                  <w:rFonts w:ascii="Cambria Math" w:eastAsiaTheme="minorHAnsi" w:hAnsi="Cambria Math" w:cs="Times New Roman"/>
                  <w:i/>
                  <w:color w:val="auto"/>
                  <w:spacing w:val="-4"/>
                  <w:kern w:val="0"/>
                  <w:sz w:val="28"/>
                  <w:szCs w:val="28"/>
                  <w:lang w:eastAsia="en-US"/>
                </w:rPr>
              </m:ctrlPr>
            </m:sSupPr>
            <m:e>
              <m:r>
                <w:rPr>
                  <w:rFonts w:ascii="Cambria Math" w:eastAsiaTheme="minorHAnsi" w:hAnsi="Cambria Math" w:cs="Times New Roman"/>
                  <w:color w:val="auto"/>
                  <w:spacing w:val="-4"/>
                  <w:kern w:val="0"/>
                  <w:sz w:val="28"/>
                  <w:szCs w:val="28"/>
                  <w:lang w:eastAsia="en-US"/>
                </w:rPr>
                <m:t>10</m:t>
              </m:r>
            </m:e>
            <m:sup>
              <m:r>
                <w:rPr>
                  <w:rFonts w:ascii="Cambria Math" w:eastAsiaTheme="minorHAnsi" w:hAnsi="Cambria Math" w:cs="Times New Roman"/>
                  <w:color w:val="auto"/>
                  <w:spacing w:val="-4"/>
                  <w:kern w:val="0"/>
                  <w:sz w:val="28"/>
                  <w:szCs w:val="28"/>
                  <w:lang w:eastAsia="en-US"/>
                </w:rPr>
                <m:t>-4</m:t>
              </m:r>
            </m:sup>
          </m:sSup>
          <m:d>
            <m:dPr>
              <m:begChr m:val="["/>
              <m:endChr m:val="]"/>
              <m:ctrlPr>
                <w:rPr>
                  <w:rFonts w:ascii="Cambria Math" w:eastAsiaTheme="minorHAnsi" w:hAnsi="Cambria Math" w:cs="Times New Roman"/>
                  <w:i/>
                  <w:color w:val="auto"/>
                  <w:spacing w:val="-4"/>
                  <w:kern w:val="0"/>
                  <w:sz w:val="28"/>
                  <w:szCs w:val="28"/>
                  <w:lang w:eastAsia="en-US"/>
                </w:rPr>
              </m:ctrlPr>
            </m:dPr>
            <m:e>
              <m:m>
                <m:mPr>
                  <m:mcs>
                    <m:mc>
                      <m:mcPr>
                        <m:count m:val="5"/>
                        <m:mcJc m:val="center"/>
                      </m:mcPr>
                    </m:mc>
                  </m:mcs>
                  <m:ctrlPr>
                    <w:rPr>
                      <w:rFonts w:ascii="Cambria Math" w:eastAsiaTheme="minorHAnsi" w:hAnsi="Cambria Math" w:cs="Times New Roman"/>
                      <w:i/>
                      <w:color w:val="auto"/>
                      <w:spacing w:val="-4"/>
                      <w:kern w:val="0"/>
                      <w:sz w:val="28"/>
                      <w:szCs w:val="28"/>
                      <w:lang w:eastAsia="en-US"/>
                    </w:rPr>
                  </m:ctrlPr>
                </m:mPr>
                <m:mr>
                  <m:e>
                    <m:r>
                      <w:rPr>
                        <w:rFonts w:ascii="Cambria Math" w:eastAsiaTheme="minorHAnsi" w:hAnsi="Cambria Math" w:cs="Times New Roman"/>
                        <w:color w:val="auto"/>
                        <w:spacing w:val="-4"/>
                        <w:kern w:val="0"/>
                        <w:sz w:val="28"/>
                        <w:szCs w:val="28"/>
                        <w:lang w:eastAsia="en-US"/>
                      </w:rPr>
                      <m:t>495</m:t>
                    </m:r>
                    <m:ctrlPr>
                      <w:rPr>
                        <w:rFonts w:ascii="Cambria Math" w:eastAsia="Cambria Math" w:hAnsi="Cambria Math" w:cs="Cambria Math"/>
                        <w:i/>
                        <w:color w:val="auto"/>
                        <w:spacing w:val="-4"/>
                        <w:kern w:val="0"/>
                        <w:sz w:val="28"/>
                        <w:szCs w:val="28"/>
                        <w:lang w:eastAsia="en-US"/>
                      </w:rPr>
                    </m:ctrlPr>
                  </m:e>
                  <m:e>
                    <m:r>
                      <w:rPr>
                        <w:rFonts w:ascii="Cambria Math" w:eastAsia="Cambria Math" w:hAnsi="Cambria Math" w:cs="Cambria Math"/>
                        <w:color w:val="auto"/>
                        <w:spacing w:val="-4"/>
                        <w:kern w:val="0"/>
                        <w:sz w:val="28"/>
                        <w:szCs w:val="28"/>
                        <w:lang w:eastAsia="en-US"/>
                      </w:rPr>
                      <m:t>41</m:t>
                    </m:r>
                    <m:ctrlPr>
                      <w:rPr>
                        <w:rFonts w:ascii="Cambria Math" w:eastAsia="Cambria Math" w:hAnsi="Cambria Math" w:cs="Cambria Math"/>
                        <w:i/>
                        <w:color w:val="auto"/>
                        <w:spacing w:val="-4"/>
                        <w:kern w:val="0"/>
                        <w:sz w:val="28"/>
                        <w:szCs w:val="28"/>
                        <w:lang w:eastAsia="en-US"/>
                      </w:rPr>
                    </m:ctrlPr>
                  </m:e>
                  <m:e>
                    <m:r>
                      <w:rPr>
                        <w:rFonts w:ascii="Cambria Math" w:eastAsia="Cambria Math" w:hAnsi="Cambria Math" w:cs="Cambria Math"/>
                        <w:color w:val="auto"/>
                        <w:spacing w:val="-4"/>
                        <w:kern w:val="0"/>
                        <w:sz w:val="28"/>
                        <w:szCs w:val="28"/>
                        <w:lang w:eastAsia="en-US"/>
                      </w:rPr>
                      <m:t>-5</m:t>
                    </m:r>
                    <m:ctrlPr>
                      <w:rPr>
                        <w:rFonts w:ascii="Cambria Math" w:eastAsia="Cambria Math" w:hAnsi="Cambria Math" w:cs="Cambria Math"/>
                        <w:i/>
                        <w:color w:val="auto"/>
                        <w:spacing w:val="-4"/>
                        <w:kern w:val="0"/>
                        <w:sz w:val="28"/>
                        <w:szCs w:val="28"/>
                        <w:lang w:eastAsia="en-US"/>
                      </w:rPr>
                    </m:ctrlPr>
                  </m:e>
                  <m:e>
                    <m:r>
                      <w:rPr>
                        <w:rFonts w:ascii="Cambria Math" w:eastAsia="Cambria Math" w:hAnsi="Cambria Math" w:cs="Cambria Math"/>
                        <w:color w:val="auto"/>
                        <w:spacing w:val="-4"/>
                        <w:kern w:val="0"/>
                        <w:sz w:val="28"/>
                        <w:szCs w:val="28"/>
                        <w:lang w:eastAsia="en-US"/>
                      </w:rPr>
                      <m:t>0</m:t>
                    </m:r>
                    <m:ctrlPr>
                      <w:rPr>
                        <w:rFonts w:ascii="Cambria Math" w:eastAsia="Cambria Math" w:hAnsi="Cambria Math" w:cs="Cambria Math"/>
                        <w:i/>
                        <w:color w:val="auto"/>
                        <w:spacing w:val="-4"/>
                        <w:kern w:val="0"/>
                        <w:sz w:val="28"/>
                        <w:szCs w:val="28"/>
                        <w:lang w:eastAsia="en-US"/>
                      </w:rPr>
                    </m:ctrlPr>
                  </m:e>
                  <m:e>
                    <m:r>
                      <w:rPr>
                        <w:rFonts w:ascii="Cambria Math" w:eastAsia="Cambria Math" w:hAnsi="Cambria Math" w:cs="Cambria Math"/>
                        <w:color w:val="auto"/>
                        <w:spacing w:val="-4"/>
                        <w:kern w:val="0"/>
                        <w:sz w:val="28"/>
                        <w:szCs w:val="28"/>
                        <w:lang w:eastAsia="en-US"/>
                      </w:rPr>
                      <m:t>330</m:t>
                    </m:r>
                    <m:ctrlPr>
                      <w:rPr>
                        <w:rFonts w:ascii="Cambria Math" w:eastAsia="Cambria Math" w:hAnsi="Cambria Math" w:cs="Cambria Math"/>
                        <w:i/>
                        <w:color w:val="auto"/>
                        <w:spacing w:val="-4"/>
                        <w:kern w:val="0"/>
                        <w:sz w:val="28"/>
                        <w:szCs w:val="28"/>
                        <w:lang w:eastAsia="en-US"/>
                      </w:rPr>
                    </m:ctrlPr>
                  </m:e>
                </m:mr>
                <m:mr>
                  <m:e>
                    <m:r>
                      <w:rPr>
                        <w:rFonts w:ascii="Cambria Math" w:eastAsiaTheme="minorHAnsi" w:hAnsi="Cambria Math" w:cs="Times New Roman"/>
                        <w:color w:val="auto"/>
                        <w:spacing w:val="-4"/>
                        <w:kern w:val="0"/>
                        <w:sz w:val="28"/>
                        <w:szCs w:val="28"/>
                        <w:lang w:eastAsia="en-US"/>
                      </w:rPr>
                      <m:t>150</m:t>
                    </m:r>
                    <m:ctrlPr>
                      <w:rPr>
                        <w:rFonts w:ascii="Cambria Math" w:eastAsia="Cambria Math" w:hAnsi="Cambria Math" w:cs="Cambria Math"/>
                        <w:i/>
                        <w:color w:val="auto"/>
                        <w:spacing w:val="-4"/>
                        <w:kern w:val="0"/>
                        <w:sz w:val="28"/>
                        <w:szCs w:val="28"/>
                        <w:lang w:eastAsia="en-US"/>
                      </w:rPr>
                    </m:ctrlPr>
                  </m:e>
                  <m:e>
                    <m:r>
                      <w:rPr>
                        <w:rFonts w:ascii="Cambria Math" w:eastAsia="Cambria Math" w:hAnsi="Cambria Math" w:cs="Cambria Math"/>
                        <w:color w:val="auto"/>
                        <w:spacing w:val="-4"/>
                        <w:kern w:val="0"/>
                        <w:sz w:val="28"/>
                        <w:szCs w:val="28"/>
                        <w:lang w:eastAsia="en-US"/>
                      </w:rPr>
                      <m:t>180</m:t>
                    </m:r>
                    <m:ctrlPr>
                      <w:rPr>
                        <w:rFonts w:ascii="Cambria Math" w:eastAsia="Cambria Math" w:hAnsi="Cambria Math" w:cs="Cambria Math"/>
                        <w:i/>
                        <w:color w:val="auto"/>
                        <w:spacing w:val="-4"/>
                        <w:kern w:val="0"/>
                        <w:sz w:val="28"/>
                        <w:szCs w:val="28"/>
                        <w:lang w:eastAsia="en-US"/>
                      </w:rPr>
                    </m:ctrlPr>
                  </m:e>
                  <m:e>
                    <m:r>
                      <w:rPr>
                        <w:rFonts w:ascii="Cambria Math" w:eastAsia="Cambria Math" w:hAnsi="Cambria Math" w:cs="Cambria Math"/>
                        <w:color w:val="auto"/>
                        <w:spacing w:val="-4"/>
                        <w:kern w:val="0"/>
                        <w:sz w:val="28"/>
                        <w:szCs w:val="28"/>
                        <w:lang w:eastAsia="en-US"/>
                      </w:rPr>
                      <m:t>241</m:t>
                    </m:r>
                    <m:ctrlPr>
                      <w:rPr>
                        <w:rFonts w:ascii="Cambria Math" w:eastAsia="Cambria Math" w:hAnsi="Cambria Math" w:cs="Cambria Math"/>
                        <w:i/>
                        <w:color w:val="auto"/>
                        <w:spacing w:val="-4"/>
                        <w:kern w:val="0"/>
                        <w:sz w:val="28"/>
                        <w:szCs w:val="28"/>
                        <w:lang w:eastAsia="en-US"/>
                      </w:rPr>
                    </m:ctrlPr>
                  </m:e>
                  <m:e>
                    <m:r>
                      <w:rPr>
                        <w:rFonts w:ascii="Cambria Math" w:eastAsia="Cambria Math" w:hAnsi="Cambria Math" w:cs="Cambria Math"/>
                        <w:color w:val="auto"/>
                        <w:spacing w:val="-4"/>
                        <w:kern w:val="0"/>
                        <w:sz w:val="28"/>
                        <w:szCs w:val="28"/>
                        <w:lang w:eastAsia="en-US"/>
                      </w:rPr>
                      <m:t>-54</m:t>
                    </m:r>
                    <m:ctrlPr>
                      <w:rPr>
                        <w:rFonts w:ascii="Cambria Math" w:eastAsia="Cambria Math" w:hAnsi="Cambria Math" w:cs="Cambria Math"/>
                        <w:i/>
                        <w:color w:val="auto"/>
                        <w:spacing w:val="-4"/>
                        <w:kern w:val="0"/>
                        <w:sz w:val="28"/>
                        <w:szCs w:val="28"/>
                        <w:lang w:eastAsia="en-US"/>
                      </w:rPr>
                    </m:ctrlPr>
                  </m:e>
                  <m:e>
                    <m:r>
                      <w:rPr>
                        <w:rFonts w:ascii="Cambria Math" w:eastAsia="Cambria Math" w:hAnsi="Cambria Math" w:cs="Cambria Math"/>
                        <w:color w:val="auto"/>
                        <w:spacing w:val="-4"/>
                        <w:kern w:val="0"/>
                        <w:sz w:val="28"/>
                        <w:szCs w:val="28"/>
                        <w:lang w:eastAsia="en-US"/>
                      </w:rPr>
                      <m:t>280</m:t>
                    </m:r>
                    <m:ctrlPr>
                      <w:rPr>
                        <w:rFonts w:ascii="Cambria Math" w:eastAsia="Cambria Math" w:hAnsi="Cambria Math" w:cs="Cambria Math"/>
                        <w:i/>
                        <w:color w:val="auto"/>
                        <w:spacing w:val="-4"/>
                        <w:kern w:val="0"/>
                        <w:sz w:val="28"/>
                        <w:szCs w:val="28"/>
                        <w:lang w:eastAsia="en-US"/>
                      </w:rPr>
                    </m:ctrlPr>
                  </m:e>
                </m:mr>
                <m:mr>
                  <m:e>
                    <m:r>
                      <w:rPr>
                        <w:rFonts w:ascii="Cambria Math" w:eastAsia="Cambria Math" w:hAnsi="Cambria Math" w:cs="Cambria Math"/>
                        <w:color w:val="auto"/>
                        <w:spacing w:val="-4"/>
                        <w:kern w:val="0"/>
                        <w:sz w:val="28"/>
                        <w:szCs w:val="28"/>
                        <w:lang w:eastAsia="en-US"/>
                      </w:rPr>
                      <m:t>120</m:t>
                    </m:r>
                    <m:ctrlPr>
                      <w:rPr>
                        <w:rFonts w:ascii="Cambria Math" w:eastAsia="Cambria Math" w:hAnsi="Cambria Math" w:cs="Cambria Math"/>
                        <w:i/>
                        <w:color w:val="auto"/>
                        <w:spacing w:val="-4"/>
                        <w:kern w:val="0"/>
                        <w:sz w:val="28"/>
                        <w:szCs w:val="28"/>
                        <w:lang w:eastAsia="en-US"/>
                      </w:rPr>
                    </m:ctrlPr>
                  </m:e>
                  <m:e>
                    <m:r>
                      <w:rPr>
                        <w:rFonts w:ascii="Cambria Math" w:eastAsia="Cambria Math" w:hAnsi="Cambria Math" w:cs="Cambria Math"/>
                        <w:color w:val="auto"/>
                        <w:spacing w:val="-4"/>
                        <w:kern w:val="0"/>
                        <w:sz w:val="28"/>
                        <w:szCs w:val="28"/>
                        <w:lang w:eastAsia="en-US"/>
                      </w:rPr>
                      <m:t>110</m:t>
                    </m:r>
                    <m:ctrlPr>
                      <w:rPr>
                        <w:rFonts w:ascii="Cambria Math" w:eastAsia="Cambria Math" w:hAnsi="Cambria Math" w:cs="Cambria Math"/>
                        <w:i/>
                        <w:color w:val="auto"/>
                        <w:spacing w:val="-4"/>
                        <w:kern w:val="0"/>
                        <w:sz w:val="28"/>
                        <w:szCs w:val="28"/>
                        <w:lang w:eastAsia="en-US"/>
                      </w:rPr>
                    </m:ctrlPr>
                  </m:e>
                  <m:e>
                    <m:r>
                      <w:rPr>
                        <w:rFonts w:ascii="Cambria Math" w:eastAsia="Cambria Math" w:hAnsi="Cambria Math" w:cs="Cambria Math"/>
                        <w:color w:val="auto"/>
                        <w:spacing w:val="-4"/>
                        <w:kern w:val="0"/>
                        <w:sz w:val="28"/>
                        <w:szCs w:val="28"/>
                        <w:lang w:eastAsia="en-US"/>
                      </w:rPr>
                      <m:t>320</m:t>
                    </m:r>
                    <m:ctrlPr>
                      <w:rPr>
                        <w:rFonts w:ascii="Cambria Math" w:eastAsia="Cambria Math" w:hAnsi="Cambria Math" w:cs="Cambria Math"/>
                        <w:i/>
                        <w:color w:val="auto"/>
                        <w:spacing w:val="-4"/>
                        <w:kern w:val="0"/>
                        <w:sz w:val="28"/>
                        <w:szCs w:val="28"/>
                        <w:lang w:eastAsia="en-US"/>
                      </w:rPr>
                    </m:ctrlPr>
                  </m:e>
                  <m:e>
                    <m:r>
                      <w:rPr>
                        <w:rFonts w:ascii="Cambria Math" w:eastAsia="Cambria Math" w:hAnsi="Cambria Math" w:cs="Cambria Math"/>
                        <w:color w:val="auto"/>
                        <w:spacing w:val="-4"/>
                        <w:kern w:val="0"/>
                        <w:sz w:val="28"/>
                        <w:szCs w:val="28"/>
                        <w:lang w:eastAsia="en-US"/>
                      </w:rPr>
                      <m:t>220</m:t>
                    </m:r>
                    <m:ctrlPr>
                      <w:rPr>
                        <w:rFonts w:ascii="Cambria Math" w:eastAsia="Cambria Math" w:hAnsi="Cambria Math" w:cs="Cambria Math"/>
                        <w:i/>
                        <w:color w:val="auto"/>
                        <w:spacing w:val="-4"/>
                        <w:kern w:val="0"/>
                        <w:sz w:val="28"/>
                        <w:szCs w:val="28"/>
                        <w:lang w:eastAsia="en-US"/>
                      </w:rPr>
                    </m:ctrlPr>
                  </m:e>
                  <m:e>
                    <m:r>
                      <w:rPr>
                        <w:rFonts w:ascii="Cambria Math" w:eastAsia="Cambria Math" w:hAnsi="Cambria Math" w:cs="Cambria Math"/>
                        <w:color w:val="auto"/>
                        <w:spacing w:val="-4"/>
                        <w:kern w:val="0"/>
                        <w:sz w:val="28"/>
                        <w:szCs w:val="28"/>
                        <w:lang w:eastAsia="en-US"/>
                      </w:rPr>
                      <m:t>230</m:t>
                    </m:r>
                    <m:ctrlPr>
                      <w:rPr>
                        <w:rFonts w:ascii="Cambria Math" w:eastAsia="Cambria Math" w:hAnsi="Cambria Math" w:cs="Cambria Math"/>
                        <w:i/>
                        <w:color w:val="auto"/>
                        <w:spacing w:val="-4"/>
                        <w:kern w:val="0"/>
                        <w:sz w:val="28"/>
                        <w:szCs w:val="28"/>
                        <w:lang w:eastAsia="en-US"/>
                      </w:rPr>
                    </m:ctrlPr>
                  </m:e>
                </m:mr>
                <m:mr>
                  <m:e>
                    <m:r>
                      <w:rPr>
                        <w:rFonts w:ascii="Cambria Math" w:eastAsia="Cambria Math" w:hAnsi="Cambria Math" w:cs="Cambria Math"/>
                        <w:color w:val="auto"/>
                        <w:spacing w:val="-4"/>
                        <w:kern w:val="0"/>
                        <w:sz w:val="28"/>
                        <w:szCs w:val="28"/>
                        <w:lang w:eastAsia="en-US"/>
                      </w:rPr>
                      <m:t>-40</m:t>
                    </m:r>
                  </m:e>
                  <m:e>
                    <m:r>
                      <w:rPr>
                        <w:rFonts w:ascii="Cambria Math" w:eastAsiaTheme="minorHAnsi" w:hAnsi="Cambria Math" w:cs="Times New Roman"/>
                        <w:color w:val="auto"/>
                        <w:spacing w:val="-4"/>
                        <w:kern w:val="0"/>
                        <w:sz w:val="28"/>
                        <w:szCs w:val="28"/>
                        <w:lang w:eastAsia="en-US"/>
                      </w:rPr>
                      <m:t>-220</m:t>
                    </m:r>
                    <m:ctrlPr>
                      <w:rPr>
                        <w:rFonts w:ascii="Cambria Math" w:eastAsia="Cambria Math" w:hAnsi="Cambria Math" w:cs="Cambria Math"/>
                        <w:i/>
                        <w:color w:val="auto"/>
                        <w:spacing w:val="-4"/>
                        <w:kern w:val="0"/>
                        <w:sz w:val="28"/>
                        <w:szCs w:val="28"/>
                        <w:lang w:eastAsia="en-US"/>
                      </w:rPr>
                    </m:ctrlPr>
                  </m:e>
                  <m:e>
                    <m:r>
                      <w:rPr>
                        <w:rFonts w:ascii="Cambria Math" w:eastAsia="Cambria Math" w:hAnsi="Cambria Math" w:cs="Cambria Math"/>
                        <w:color w:val="auto"/>
                        <w:spacing w:val="-4"/>
                        <w:kern w:val="0"/>
                        <w:sz w:val="28"/>
                        <w:szCs w:val="28"/>
                        <w:lang w:eastAsia="en-US"/>
                      </w:rPr>
                      <m:t>110</m:t>
                    </m:r>
                    <m:ctrlPr>
                      <w:rPr>
                        <w:rFonts w:ascii="Cambria Math" w:eastAsia="Cambria Math" w:hAnsi="Cambria Math" w:cs="Cambria Math"/>
                        <w:i/>
                        <w:color w:val="auto"/>
                        <w:spacing w:val="-4"/>
                        <w:kern w:val="0"/>
                        <w:sz w:val="28"/>
                        <w:szCs w:val="28"/>
                        <w:lang w:eastAsia="en-US"/>
                      </w:rPr>
                    </m:ctrlPr>
                  </m:e>
                  <m:e>
                    <m:r>
                      <w:rPr>
                        <w:rFonts w:ascii="Cambria Math" w:eastAsia="Cambria Math" w:hAnsi="Cambria Math" w:cs="Cambria Math"/>
                        <w:color w:val="auto"/>
                        <w:spacing w:val="-4"/>
                        <w:kern w:val="0"/>
                        <w:sz w:val="28"/>
                        <w:szCs w:val="28"/>
                        <w:lang w:eastAsia="en-US"/>
                      </w:rPr>
                      <m:t>460</m:t>
                    </m:r>
                    <m:ctrlPr>
                      <w:rPr>
                        <w:rFonts w:ascii="Cambria Math" w:eastAsia="Cambria Math" w:hAnsi="Cambria Math" w:cs="Cambria Math"/>
                        <w:i/>
                        <w:color w:val="auto"/>
                        <w:spacing w:val="-4"/>
                        <w:kern w:val="0"/>
                        <w:sz w:val="28"/>
                        <w:szCs w:val="28"/>
                        <w:lang w:eastAsia="en-US"/>
                      </w:rPr>
                    </m:ctrlPr>
                  </m:e>
                  <m:e>
                    <m:r>
                      <w:rPr>
                        <w:rFonts w:ascii="Cambria Math" w:eastAsia="Cambria Math" w:hAnsi="Cambria Math" w:cs="Cambria Math"/>
                        <w:color w:val="auto"/>
                        <w:spacing w:val="-4"/>
                        <w:kern w:val="0"/>
                        <w:sz w:val="28"/>
                        <w:szCs w:val="28"/>
                        <w:lang w:eastAsia="en-US"/>
                      </w:rPr>
                      <m:t>-130</m:t>
                    </m:r>
                  </m:e>
                </m:mr>
                <m:mr>
                  <m:e>
                    <m:r>
                      <w:rPr>
                        <w:rFonts w:ascii="Cambria Math" w:eastAsiaTheme="minorHAnsi" w:hAnsi="Cambria Math" w:cs="Times New Roman"/>
                        <w:color w:val="auto"/>
                        <w:spacing w:val="-4"/>
                        <w:kern w:val="0"/>
                        <w:sz w:val="28"/>
                        <w:szCs w:val="28"/>
                        <w:lang w:eastAsia="en-US"/>
                      </w:rPr>
                      <m:t>310</m:t>
                    </m:r>
                  </m:e>
                  <m:e>
                    <m:r>
                      <w:rPr>
                        <w:rFonts w:ascii="Cambria Math" w:eastAsiaTheme="minorHAnsi" w:hAnsi="Cambria Math" w:cs="Times New Roman"/>
                        <w:color w:val="auto"/>
                        <w:spacing w:val="-4"/>
                        <w:kern w:val="0"/>
                        <w:sz w:val="28"/>
                        <w:szCs w:val="28"/>
                        <w:lang w:eastAsia="en-US"/>
                      </w:rPr>
                      <m:t>450</m:t>
                    </m:r>
                    <m:ctrlPr>
                      <w:rPr>
                        <w:rFonts w:ascii="Cambria Math" w:eastAsia="Cambria Math" w:hAnsi="Cambria Math" w:cs="Cambria Math"/>
                        <w:i/>
                        <w:color w:val="auto"/>
                        <w:spacing w:val="-4"/>
                        <w:kern w:val="0"/>
                        <w:sz w:val="28"/>
                        <w:szCs w:val="28"/>
                        <w:lang w:eastAsia="en-US"/>
                      </w:rPr>
                    </m:ctrlPr>
                  </m:e>
                  <m:e>
                    <m:r>
                      <w:rPr>
                        <w:rFonts w:ascii="Cambria Math" w:eastAsia="Cambria Math" w:hAnsi="Cambria Math" w:cs="Cambria Math"/>
                        <w:color w:val="auto"/>
                        <w:spacing w:val="-4"/>
                        <w:kern w:val="0"/>
                        <w:sz w:val="28"/>
                        <w:szCs w:val="28"/>
                        <w:lang w:eastAsia="en-US"/>
                      </w:rPr>
                      <m:t>-50</m:t>
                    </m:r>
                    <m:ctrlPr>
                      <w:rPr>
                        <w:rFonts w:ascii="Cambria Math" w:eastAsia="Cambria Math" w:hAnsi="Cambria Math" w:cs="Cambria Math"/>
                        <w:i/>
                        <w:color w:val="auto"/>
                        <w:spacing w:val="-4"/>
                        <w:kern w:val="0"/>
                        <w:sz w:val="28"/>
                        <w:szCs w:val="28"/>
                        <w:lang w:eastAsia="en-US"/>
                      </w:rPr>
                    </m:ctrlPr>
                  </m:e>
                  <m:e>
                    <m:r>
                      <w:rPr>
                        <w:rFonts w:ascii="Cambria Math" w:eastAsia="Cambria Math" w:hAnsi="Cambria Math" w:cs="Cambria Math"/>
                        <w:color w:val="auto"/>
                        <w:spacing w:val="-4"/>
                        <w:kern w:val="0"/>
                        <w:sz w:val="28"/>
                        <w:szCs w:val="28"/>
                        <w:lang w:eastAsia="en-US"/>
                      </w:rPr>
                      <m:t>-260</m:t>
                    </m:r>
                    <m:ctrlPr>
                      <w:rPr>
                        <w:rFonts w:ascii="Cambria Math" w:eastAsia="Cambria Math" w:hAnsi="Cambria Math" w:cs="Cambria Math"/>
                        <w:i/>
                        <w:color w:val="auto"/>
                        <w:spacing w:val="-4"/>
                        <w:kern w:val="0"/>
                        <w:sz w:val="28"/>
                        <w:szCs w:val="28"/>
                        <w:lang w:eastAsia="en-US"/>
                      </w:rPr>
                    </m:ctrlPr>
                  </m:e>
                  <m:e>
                    <m:r>
                      <w:rPr>
                        <w:rFonts w:ascii="Cambria Math" w:eastAsia="Cambria Math" w:hAnsi="Cambria Math" w:cs="Cambria Math"/>
                        <w:color w:val="auto"/>
                        <w:spacing w:val="-4"/>
                        <w:kern w:val="0"/>
                        <w:sz w:val="28"/>
                        <w:szCs w:val="28"/>
                        <w:lang w:eastAsia="en-US"/>
                      </w:rPr>
                      <m:t>436</m:t>
                    </m:r>
                  </m:e>
                </m:mr>
              </m:m>
            </m:e>
          </m:d>
        </m:oMath>
      </m:oMathPara>
    </w:p>
    <w:p w14:paraId="68E706B9" w14:textId="77777777" w:rsidR="004A41B3" w:rsidRPr="003D3A12" w:rsidRDefault="004A41B3" w:rsidP="0061393C">
      <w:pPr>
        <w:tabs>
          <w:tab w:val="left" w:pos="709"/>
          <w:tab w:val="left" w:pos="851"/>
        </w:tabs>
        <w:spacing w:line="360" w:lineRule="auto"/>
        <w:contextualSpacing/>
        <w:jc w:val="both"/>
        <w:rPr>
          <w:rFonts w:ascii="Times New Roman" w:eastAsiaTheme="minorHAnsi" w:hAnsi="Times New Roman" w:cs="Times New Roman"/>
          <w:color w:val="auto"/>
          <w:spacing w:val="-4"/>
          <w:kern w:val="0"/>
          <w:sz w:val="28"/>
          <w:szCs w:val="28"/>
          <w:lang w:eastAsia="en-US"/>
        </w:rPr>
      </w:pPr>
      <w:r w:rsidRPr="003D3A12">
        <w:rPr>
          <w:rFonts w:ascii="Times New Roman" w:eastAsiaTheme="minorHAnsi" w:hAnsi="Times New Roman" w:cs="Times New Roman"/>
          <w:color w:val="auto"/>
          <w:spacing w:val="-4"/>
          <w:kern w:val="0"/>
          <w:sz w:val="28"/>
          <w:szCs w:val="28"/>
          <w:lang w:eastAsia="en-US"/>
        </w:rPr>
        <w:t xml:space="preserve">Инвестор рассчитал, что необходимая ему доходность от портфеля ценных бумаг должна составить 13%. Из каких активов и в каких пропорциях составить ему наиболее защищенный от риска портфель по модели </w:t>
      </w:r>
      <w:proofErr w:type="spellStart"/>
      <w:r w:rsidRPr="003D3A12">
        <w:rPr>
          <w:rFonts w:ascii="Times New Roman" w:eastAsiaTheme="minorHAnsi" w:hAnsi="Times New Roman" w:cs="Times New Roman"/>
          <w:color w:val="auto"/>
          <w:spacing w:val="-4"/>
          <w:kern w:val="0"/>
          <w:sz w:val="28"/>
          <w:szCs w:val="28"/>
          <w:lang w:eastAsia="en-US"/>
        </w:rPr>
        <w:t>Марковица</w:t>
      </w:r>
      <w:proofErr w:type="spellEnd"/>
      <w:r w:rsidRPr="003D3A12">
        <w:rPr>
          <w:rFonts w:ascii="Times New Roman" w:eastAsiaTheme="minorHAnsi" w:hAnsi="Times New Roman" w:cs="Times New Roman"/>
          <w:color w:val="auto"/>
          <w:spacing w:val="-4"/>
          <w:kern w:val="0"/>
          <w:sz w:val="28"/>
          <w:szCs w:val="28"/>
          <w:lang w:eastAsia="en-US"/>
        </w:rPr>
        <w:t>.</w:t>
      </w:r>
    </w:p>
    <w:p w14:paraId="01F9D103" w14:textId="77777777" w:rsidR="004A41B3" w:rsidRPr="003D3A12" w:rsidRDefault="004A41B3" w:rsidP="0061393C">
      <w:pPr>
        <w:numPr>
          <w:ilvl w:val="0"/>
          <w:numId w:val="17"/>
        </w:numPr>
        <w:tabs>
          <w:tab w:val="left" w:pos="851"/>
        </w:tabs>
        <w:spacing w:after="200" w:line="360" w:lineRule="auto"/>
        <w:contextualSpacing/>
        <w:jc w:val="both"/>
        <w:rPr>
          <w:rFonts w:ascii="Times New Roman" w:eastAsiaTheme="minorHAnsi" w:hAnsi="Times New Roman" w:cs="Times New Roman"/>
          <w:color w:val="auto"/>
          <w:spacing w:val="-4"/>
          <w:kern w:val="0"/>
          <w:sz w:val="28"/>
          <w:szCs w:val="28"/>
          <w:lang w:eastAsia="en-US"/>
        </w:rPr>
      </w:pPr>
      <w:r w:rsidRPr="003D3A12">
        <w:rPr>
          <w:rFonts w:ascii="Times New Roman" w:eastAsiaTheme="minorHAnsi" w:hAnsi="Times New Roman" w:cs="Times New Roman"/>
          <w:b/>
          <w:bCs/>
          <w:color w:val="auto"/>
          <w:spacing w:val="-4"/>
          <w:kern w:val="0"/>
          <w:sz w:val="28"/>
          <w:szCs w:val="28"/>
          <w:lang w:eastAsia="en-US"/>
        </w:rPr>
        <w:lastRenderedPageBreak/>
        <w:t xml:space="preserve">Задача о кратчайшем пути на графе </w:t>
      </w:r>
    </w:p>
    <w:p w14:paraId="67D3FF7C" w14:textId="77777777" w:rsidR="004A41B3" w:rsidRPr="003D3A12" w:rsidRDefault="004A41B3" w:rsidP="0061393C">
      <w:pPr>
        <w:tabs>
          <w:tab w:val="left" w:pos="709"/>
          <w:tab w:val="left" w:pos="851"/>
        </w:tabs>
        <w:spacing w:line="360" w:lineRule="auto"/>
        <w:jc w:val="both"/>
        <w:rPr>
          <w:rFonts w:ascii="Times New Roman" w:eastAsiaTheme="minorHAnsi" w:hAnsi="Times New Roman" w:cs="Times New Roman"/>
          <w:color w:val="auto"/>
          <w:spacing w:val="-4"/>
          <w:kern w:val="0"/>
          <w:sz w:val="28"/>
          <w:szCs w:val="28"/>
          <w:lang w:eastAsia="en-US"/>
        </w:rPr>
      </w:pPr>
      <w:r w:rsidRPr="003D3A12">
        <w:rPr>
          <w:rFonts w:ascii="Times New Roman" w:eastAsiaTheme="minorHAnsi" w:hAnsi="Times New Roman" w:cs="Times New Roman"/>
          <w:color w:val="auto"/>
          <w:spacing w:val="-4"/>
          <w:kern w:val="0"/>
          <w:sz w:val="28"/>
          <w:szCs w:val="28"/>
          <w:lang w:eastAsia="en-US"/>
        </w:rPr>
        <w:t>Александр Петрович вынужден по независящим от него обстоятельствам на некоторое время покинуть родину. Он желает взять с собой некоторые сбережения, которые необходимо передать через ряд финансовых структур его друзей и сослуживцев. Каждая из возможных операций доставки финансов на новое место жительства требует снятия некоторой комиссии, указанной в процентах на графе:</w:t>
      </w:r>
    </w:p>
    <w:p w14:paraId="4AFD1602" w14:textId="77777777" w:rsidR="004A41B3" w:rsidRPr="003D3A12" w:rsidRDefault="004A41B3" w:rsidP="0061393C">
      <w:pPr>
        <w:tabs>
          <w:tab w:val="left" w:pos="709"/>
          <w:tab w:val="left" w:pos="851"/>
        </w:tabs>
        <w:spacing w:line="360" w:lineRule="auto"/>
        <w:jc w:val="center"/>
        <w:rPr>
          <w:rFonts w:ascii="Times New Roman" w:eastAsiaTheme="minorHAnsi" w:hAnsi="Times New Roman" w:cs="Times New Roman"/>
          <w:color w:val="auto"/>
          <w:spacing w:val="-4"/>
          <w:kern w:val="0"/>
          <w:sz w:val="28"/>
          <w:szCs w:val="28"/>
          <w:lang w:eastAsia="en-US"/>
        </w:rPr>
      </w:pPr>
      <w:r w:rsidRPr="003D3A12">
        <w:rPr>
          <w:rFonts w:asciiTheme="minorHAnsi" w:eastAsiaTheme="minorHAnsi" w:hAnsiTheme="minorHAnsi" w:cstheme="minorBidi"/>
          <w:noProof/>
          <w:color w:val="auto"/>
          <w:kern w:val="0"/>
          <w:sz w:val="22"/>
          <w:szCs w:val="22"/>
        </w:rPr>
        <w:drawing>
          <wp:inline distT="0" distB="0" distL="0" distR="0" wp14:anchorId="529B974E" wp14:editId="3608713D">
            <wp:extent cx="3426470" cy="1733550"/>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5606" t="27936" r="30305" b="23414"/>
                    <a:stretch/>
                  </pic:blipFill>
                  <pic:spPr bwMode="auto">
                    <a:xfrm>
                      <a:off x="0" y="0"/>
                      <a:ext cx="3447892" cy="1744388"/>
                    </a:xfrm>
                    <a:prstGeom prst="rect">
                      <a:avLst/>
                    </a:prstGeom>
                    <a:ln>
                      <a:noFill/>
                    </a:ln>
                    <a:extLst>
                      <a:ext uri="{53640926-AAD7-44D8-BBD7-CCE9431645EC}">
                        <a14:shadowObscured xmlns:a14="http://schemas.microsoft.com/office/drawing/2010/main"/>
                      </a:ext>
                    </a:extLst>
                  </pic:spPr>
                </pic:pic>
              </a:graphicData>
            </a:graphic>
          </wp:inline>
        </w:drawing>
      </w:r>
    </w:p>
    <w:p w14:paraId="6A423306" w14:textId="77777777" w:rsidR="004A41B3" w:rsidRPr="003D3A12" w:rsidRDefault="004A41B3" w:rsidP="0061393C">
      <w:pPr>
        <w:tabs>
          <w:tab w:val="left" w:pos="709"/>
          <w:tab w:val="left" w:pos="851"/>
        </w:tabs>
        <w:spacing w:line="360" w:lineRule="auto"/>
        <w:jc w:val="both"/>
        <w:rPr>
          <w:rFonts w:ascii="Times New Roman" w:eastAsiaTheme="minorHAnsi" w:hAnsi="Times New Roman" w:cs="Times New Roman"/>
          <w:color w:val="auto"/>
          <w:spacing w:val="-4"/>
          <w:kern w:val="0"/>
          <w:sz w:val="28"/>
          <w:szCs w:val="28"/>
          <w:lang w:eastAsia="en-US"/>
        </w:rPr>
      </w:pPr>
      <w:r w:rsidRPr="003D3A12">
        <w:rPr>
          <w:rFonts w:ascii="Times New Roman" w:eastAsiaTheme="minorHAnsi" w:hAnsi="Times New Roman" w:cs="Times New Roman"/>
          <w:color w:val="auto"/>
          <w:spacing w:val="-4"/>
          <w:kern w:val="0"/>
          <w:sz w:val="28"/>
          <w:szCs w:val="28"/>
          <w:lang w:eastAsia="en-US"/>
        </w:rPr>
        <w:t xml:space="preserve">Подскажите Александру Петровичу наиболее дешевый способ доставки денег из пункта </w:t>
      </w:r>
      <w:r w:rsidRPr="003D3A12">
        <w:rPr>
          <w:rFonts w:ascii="Times New Roman" w:eastAsiaTheme="minorHAnsi" w:hAnsi="Times New Roman" w:cs="Times New Roman"/>
          <w:i/>
          <w:iCs/>
          <w:color w:val="auto"/>
          <w:spacing w:val="-4"/>
          <w:kern w:val="0"/>
          <w:sz w:val="28"/>
          <w:szCs w:val="28"/>
          <w:lang w:eastAsia="en-US"/>
        </w:rPr>
        <w:t>А</w:t>
      </w:r>
      <w:r w:rsidRPr="003D3A12">
        <w:rPr>
          <w:rFonts w:ascii="Times New Roman" w:eastAsiaTheme="minorHAnsi" w:hAnsi="Times New Roman" w:cs="Times New Roman"/>
          <w:color w:val="auto"/>
          <w:spacing w:val="-4"/>
          <w:kern w:val="0"/>
          <w:sz w:val="28"/>
          <w:szCs w:val="28"/>
          <w:lang w:eastAsia="en-US"/>
        </w:rPr>
        <w:t xml:space="preserve"> в пункт </w:t>
      </w:r>
      <w:r w:rsidRPr="003D3A12">
        <w:rPr>
          <w:rFonts w:ascii="Times New Roman" w:eastAsiaTheme="minorHAnsi" w:hAnsi="Times New Roman" w:cs="Times New Roman"/>
          <w:i/>
          <w:iCs/>
          <w:color w:val="auto"/>
          <w:spacing w:val="-4"/>
          <w:kern w:val="0"/>
          <w:sz w:val="28"/>
          <w:szCs w:val="28"/>
          <w:lang w:eastAsia="en-US"/>
        </w:rPr>
        <w:t>В</w:t>
      </w:r>
      <w:r w:rsidRPr="003D3A12">
        <w:rPr>
          <w:rFonts w:ascii="Times New Roman" w:eastAsiaTheme="minorHAnsi" w:hAnsi="Times New Roman" w:cs="Times New Roman"/>
          <w:color w:val="auto"/>
          <w:spacing w:val="-4"/>
          <w:kern w:val="0"/>
          <w:sz w:val="28"/>
          <w:szCs w:val="28"/>
          <w:lang w:eastAsia="en-US"/>
        </w:rPr>
        <w:t xml:space="preserve"> и обоснуйте почему.</w:t>
      </w:r>
    </w:p>
    <w:p w14:paraId="08AC6764" w14:textId="77777777" w:rsidR="004A41B3" w:rsidRPr="003D3A12" w:rsidRDefault="004A41B3" w:rsidP="0061393C">
      <w:pPr>
        <w:numPr>
          <w:ilvl w:val="0"/>
          <w:numId w:val="17"/>
        </w:numPr>
        <w:tabs>
          <w:tab w:val="left" w:pos="851"/>
        </w:tabs>
        <w:spacing w:after="200" w:line="360" w:lineRule="auto"/>
        <w:contextualSpacing/>
        <w:jc w:val="both"/>
        <w:rPr>
          <w:rFonts w:ascii="Times New Roman" w:eastAsiaTheme="minorHAnsi" w:hAnsi="Times New Roman" w:cs="Times New Roman"/>
          <w:b/>
          <w:bCs/>
          <w:color w:val="auto"/>
          <w:kern w:val="0"/>
          <w:sz w:val="28"/>
          <w:szCs w:val="28"/>
          <w:lang w:eastAsia="en-US"/>
        </w:rPr>
      </w:pPr>
      <w:r w:rsidRPr="003D3A12">
        <w:rPr>
          <w:rFonts w:ascii="Times New Roman" w:eastAsiaTheme="minorHAnsi" w:hAnsi="Times New Roman" w:cs="Times New Roman"/>
          <w:b/>
          <w:bCs/>
          <w:color w:val="auto"/>
          <w:kern w:val="0"/>
          <w:sz w:val="28"/>
          <w:szCs w:val="28"/>
          <w:lang w:eastAsia="en-US"/>
        </w:rPr>
        <w:t>Задача коммивояжера</w:t>
      </w:r>
    </w:p>
    <w:p w14:paraId="5907249E" w14:textId="77777777" w:rsidR="004A41B3" w:rsidRPr="003D3A12" w:rsidRDefault="004A41B3" w:rsidP="0061393C">
      <w:pPr>
        <w:tabs>
          <w:tab w:val="left" w:pos="709"/>
          <w:tab w:val="left" w:pos="851"/>
        </w:tabs>
        <w:spacing w:line="360" w:lineRule="auto"/>
        <w:jc w:val="both"/>
        <w:rPr>
          <w:rFonts w:ascii="Times New Roman" w:eastAsiaTheme="minorHAnsi" w:hAnsi="Times New Roman" w:cs="Times New Roman"/>
          <w:color w:val="auto"/>
          <w:spacing w:val="-4"/>
          <w:kern w:val="0"/>
          <w:sz w:val="28"/>
          <w:szCs w:val="28"/>
          <w:lang w:eastAsia="en-US"/>
        </w:rPr>
      </w:pPr>
      <w:r w:rsidRPr="003D3A12">
        <w:rPr>
          <w:rFonts w:ascii="Times New Roman" w:eastAsiaTheme="minorHAnsi" w:hAnsi="Times New Roman" w:cs="Times New Roman"/>
          <w:color w:val="auto"/>
          <w:spacing w:val="-4"/>
          <w:kern w:val="0"/>
          <w:sz w:val="28"/>
          <w:szCs w:val="28"/>
          <w:lang w:eastAsia="en-US"/>
        </w:rPr>
        <w:t xml:space="preserve">Натан </w:t>
      </w:r>
      <w:proofErr w:type="spellStart"/>
      <w:r w:rsidRPr="003D3A12">
        <w:rPr>
          <w:rFonts w:ascii="Times New Roman" w:eastAsiaTheme="minorHAnsi" w:hAnsi="Times New Roman" w:cs="Times New Roman"/>
          <w:color w:val="auto"/>
          <w:spacing w:val="-4"/>
          <w:kern w:val="0"/>
          <w:sz w:val="28"/>
          <w:szCs w:val="28"/>
          <w:lang w:eastAsia="en-US"/>
        </w:rPr>
        <w:t>Донатович</w:t>
      </w:r>
      <w:proofErr w:type="spellEnd"/>
      <w:r w:rsidRPr="003D3A12">
        <w:rPr>
          <w:rFonts w:ascii="Times New Roman" w:eastAsiaTheme="minorHAnsi" w:hAnsi="Times New Roman" w:cs="Times New Roman"/>
          <w:color w:val="auto"/>
          <w:spacing w:val="-4"/>
          <w:kern w:val="0"/>
          <w:sz w:val="28"/>
          <w:szCs w:val="28"/>
          <w:lang w:eastAsia="en-US"/>
        </w:rPr>
        <w:t xml:space="preserve"> перед смертью собирается посетить всех своих детей и могилу мамы в Одессе. Но стоимости перелетов, приведенные на графе, очень не радуют старика:</w:t>
      </w:r>
    </w:p>
    <w:p w14:paraId="0214B192" w14:textId="77777777" w:rsidR="004A41B3" w:rsidRPr="003D3A12" w:rsidRDefault="004A41B3" w:rsidP="0061393C">
      <w:pPr>
        <w:tabs>
          <w:tab w:val="left" w:pos="709"/>
          <w:tab w:val="left" w:pos="851"/>
        </w:tabs>
        <w:spacing w:line="360" w:lineRule="auto"/>
        <w:jc w:val="center"/>
        <w:rPr>
          <w:rFonts w:ascii="Times New Roman" w:eastAsiaTheme="minorHAnsi" w:hAnsi="Times New Roman" w:cs="Times New Roman"/>
          <w:color w:val="auto"/>
          <w:spacing w:val="-4"/>
          <w:kern w:val="0"/>
          <w:sz w:val="28"/>
          <w:szCs w:val="28"/>
          <w:lang w:eastAsia="en-US"/>
        </w:rPr>
      </w:pPr>
      <w:r w:rsidRPr="003D3A12">
        <w:rPr>
          <w:rFonts w:asciiTheme="minorHAnsi" w:eastAsiaTheme="minorHAnsi" w:hAnsiTheme="minorHAnsi" w:cstheme="minorBidi"/>
          <w:noProof/>
          <w:color w:val="auto"/>
          <w:kern w:val="0"/>
          <w:sz w:val="22"/>
          <w:szCs w:val="22"/>
        </w:rPr>
        <w:drawing>
          <wp:inline distT="0" distB="0" distL="0" distR="0" wp14:anchorId="7CED0C32" wp14:editId="2CF9CE9B">
            <wp:extent cx="3834362" cy="2123531"/>
            <wp:effectExtent l="0" t="0" r="0" b="0"/>
            <wp:docPr id="202"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3089" t="24325" r="22288" b="21893"/>
                    <a:stretch/>
                  </pic:blipFill>
                  <pic:spPr bwMode="auto">
                    <a:xfrm>
                      <a:off x="0" y="0"/>
                      <a:ext cx="3850923" cy="2132703"/>
                    </a:xfrm>
                    <a:prstGeom prst="rect">
                      <a:avLst/>
                    </a:prstGeom>
                    <a:ln>
                      <a:noFill/>
                    </a:ln>
                    <a:extLst>
                      <a:ext uri="{53640926-AAD7-44D8-BBD7-CCE9431645EC}">
                        <a14:shadowObscured xmlns:a14="http://schemas.microsoft.com/office/drawing/2010/main"/>
                      </a:ext>
                    </a:extLst>
                  </pic:spPr>
                </pic:pic>
              </a:graphicData>
            </a:graphic>
          </wp:inline>
        </w:drawing>
      </w:r>
    </w:p>
    <w:p w14:paraId="6EECDE4A" w14:textId="77777777" w:rsidR="004A41B3" w:rsidRPr="003D3A12" w:rsidRDefault="004A41B3" w:rsidP="0061393C">
      <w:pPr>
        <w:tabs>
          <w:tab w:val="left" w:pos="709"/>
          <w:tab w:val="left" w:pos="851"/>
        </w:tabs>
        <w:spacing w:line="360" w:lineRule="auto"/>
        <w:jc w:val="both"/>
        <w:rPr>
          <w:rFonts w:ascii="Times New Roman" w:eastAsiaTheme="minorHAnsi" w:hAnsi="Times New Roman" w:cs="Times New Roman"/>
          <w:color w:val="auto"/>
          <w:spacing w:val="-4"/>
          <w:kern w:val="0"/>
          <w:sz w:val="28"/>
          <w:szCs w:val="28"/>
          <w:lang w:eastAsia="en-US"/>
        </w:rPr>
      </w:pPr>
      <w:r w:rsidRPr="003D3A12">
        <w:rPr>
          <w:rFonts w:ascii="Times New Roman" w:eastAsiaTheme="minorHAnsi" w:hAnsi="Times New Roman" w:cs="Times New Roman"/>
          <w:color w:val="auto"/>
          <w:spacing w:val="-4"/>
          <w:kern w:val="0"/>
          <w:sz w:val="28"/>
          <w:szCs w:val="28"/>
          <w:lang w:eastAsia="en-US"/>
        </w:rPr>
        <w:t xml:space="preserve">Помогите Натану </w:t>
      </w:r>
      <w:proofErr w:type="spellStart"/>
      <w:r w:rsidRPr="003D3A12">
        <w:rPr>
          <w:rFonts w:ascii="Times New Roman" w:eastAsiaTheme="minorHAnsi" w:hAnsi="Times New Roman" w:cs="Times New Roman"/>
          <w:color w:val="auto"/>
          <w:spacing w:val="-4"/>
          <w:kern w:val="0"/>
          <w:sz w:val="28"/>
          <w:szCs w:val="28"/>
          <w:lang w:eastAsia="en-US"/>
        </w:rPr>
        <w:t>Донатовичу</w:t>
      </w:r>
      <w:proofErr w:type="spellEnd"/>
      <w:r w:rsidRPr="003D3A12">
        <w:rPr>
          <w:rFonts w:ascii="Times New Roman" w:eastAsiaTheme="minorHAnsi" w:hAnsi="Times New Roman" w:cs="Times New Roman"/>
          <w:color w:val="auto"/>
          <w:spacing w:val="-4"/>
          <w:kern w:val="0"/>
          <w:sz w:val="28"/>
          <w:szCs w:val="28"/>
          <w:lang w:eastAsia="en-US"/>
        </w:rPr>
        <w:t xml:space="preserve"> облететь всех адресатов и вернуться домой с минимальными затратами.</w:t>
      </w:r>
    </w:p>
    <w:p w14:paraId="1018BC31" w14:textId="77777777" w:rsidR="004A41B3" w:rsidRPr="003D3A12" w:rsidRDefault="004A41B3" w:rsidP="0061393C">
      <w:pPr>
        <w:numPr>
          <w:ilvl w:val="0"/>
          <w:numId w:val="17"/>
        </w:numPr>
        <w:tabs>
          <w:tab w:val="left" w:pos="851"/>
          <w:tab w:val="left" w:pos="993"/>
        </w:tabs>
        <w:spacing w:after="200" w:line="360" w:lineRule="auto"/>
        <w:contextualSpacing/>
        <w:jc w:val="both"/>
        <w:rPr>
          <w:rFonts w:ascii="Times New Roman" w:eastAsiaTheme="minorHAnsi" w:hAnsi="Times New Roman" w:cs="Times New Roman"/>
          <w:b/>
          <w:bCs/>
          <w:color w:val="auto"/>
          <w:kern w:val="0"/>
          <w:sz w:val="28"/>
          <w:szCs w:val="28"/>
          <w:lang w:eastAsia="en-US"/>
        </w:rPr>
      </w:pPr>
      <w:r w:rsidRPr="003D3A12">
        <w:rPr>
          <w:rFonts w:ascii="Times New Roman" w:eastAsiaTheme="minorHAnsi" w:hAnsi="Times New Roman" w:cs="Times New Roman"/>
          <w:b/>
          <w:bCs/>
          <w:color w:val="auto"/>
          <w:kern w:val="0"/>
          <w:sz w:val="28"/>
          <w:szCs w:val="28"/>
          <w:lang w:eastAsia="en-US"/>
        </w:rPr>
        <w:t>Задача о максимальном потоке в сети</w:t>
      </w:r>
    </w:p>
    <w:p w14:paraId="1FF85F39" w14:textId="77777777" w:rsidR="004A41B3" w:rsidRPr="003D3A12" w:rsidRDefault="004A41B3" w:rsidP="0061393C">
      <w:pPr>
        <w:tabs>
          <w:tab w:val="left" w:pos="709"/>
          <w:tab w:val="left" w:pos="851"/>
          <w:tab w:val="left" w:pos="993"/>
        </w:tabs>
        <w:spacing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 xml:space="preserve">На одном из наших полуостровов открылось первое отделение Сбербанка. По морскому дну протянули скоростную оптико-волоконную линию связи, однако материковая часть сети, связывающая новый офис </w:t>
      </w:r>
      <w:r w:rsidRPr="003D3A12">
        <w:rPr>
          <w:rFonts w:ascii="Times New Roman" w:eastAsiaTheme="minorHAnsi" w:hAnsi="Times New Roman" w:cs="Times New Roman"/>
          <w:i/>
          <w:iCs/>
          <w:color w:val="auto"/>
          <w:kern w:val="0"/>
          <w:sz w:val="28"/>
          <w:szCs w:val="28"/>
          <w:lang w:val="en-US" w:eastAsia="en-US"/>
        </w:rPr>
        <w:t>t</w:t>
      </w:r>
      <w:r w:rsidRPr="003D3A12">
        <w:rPr>
          <w:rFonts w:ascii="Times New Roman" w:eastAsiaTheme="minorHAnsi" w:hAnsi="Times New Roman" w:cs="Times New Roman"/>
          <w:color w:val="auto"/>
          <w:kern w:val="0"/>
          <w:sz w:val="28"/>
          <w:szCs w:val="28"/>
          <w:lang w:eastAsia="en-US"/>
        </w:rPr>
        <w:t xml:space="preserve"> с головным </w:t>
      </w:r>
      <w:r w:rsidRPr="003D3A12">
        <w:rPr>
          <w:rFonts w:ascii="Times New Roman" w:eastAsiaTheme="minorHAnsi" w:hAnsi="Times New Roman" w:cs="Times New Roman"/>
          <w:color w:val="auto"/>
          <w:kern w:val="0"/>
          <w:sz w:val="28"/>
          <w:szCs w:val="28"/>
          <w:lang w:eastAsia="en-US"/>
        </w:rPr>
        <w:lastRenderedPageBreak/>
        <w:t xml:space="preserve">представительством в регионе </w:t>
      </w:r>
      <w:r w:rsidRPr="003D3A12">
        <w:rPr>
          <w:rFonts w:ascii="Times New Roman" w:eastAsiaTheme="minorHAnsi" w:hAnsi="Times New Roman" w:cs="Times New Roman"/>
          <w:i/>
          <w:iCs/>
          <w:color w:val="auto"/>
          <w:kern w:val="0"/>
          <w:sz w:val="28"/>
          <w:szCs w:val="28"/>
          <w:lang w:val="en-US" w:eastAsia="en-US"/>
        </w:rPr>
        <w:t>s</w:t>
      </w:r>
      <w:r w:rsidRPr="003D3A12">
        <w:rPr>
          <w:rFonts w:ascii="Times New Roman" w:eastAsiaTheme="minorHAnsi" w:hAnsi="Times New Roman" w:cs="Times New Roman"/>
          <w:color w:val="auto"/>
          <w:kern w:val="0"/>
          <w:sz w:val="28"/>
          <w:szCs w:val="28"/>
          <w:lang w:eastAsia="en-US"/>
        </w:rPr>
        <w:t>, отставала по пропускной способности как представлено на графе:</w:t>
      </w:r>
    </w:p>
    <w:p w14:paraId="1669C2C2" w14:textId="77777777" w:rsidR="004A41B3" w:rsidRPr="003D3A12" w:rsidRDefault="004A41B3" w:rsidP="0061393C">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lang w:eastAsia="en-US"/>
        </w:rPr>
      </w:pPr>
      <w:r w:rsidRPr="003D3A12">
        <w:rPr>
          <w:rFonts w:asciiTheme="minorHAnsi" w:eastAsiaTheme="minorHAnsi" w:hAnsiTheme="minorHAnsi" w:cstheme="minorBidi"/>
          <w:noProof/>
          <w:color w:val="auto"/>
          <w:kern w:val="0"/>
          <w:sz w:val="22"/>
          <w:szCs w:val="22"/>
        </w:rPr>
        <w:drawing>
          <wp:inline distT="0" distB="0" distL="0" distR="0" wp14:anchorId="0677CE47" wp14:editId="3D313596">
            <wp:extent cx="3997611" cy="2146300"/>
            <wp:effectExtent l="0" t="0" r="3175" b="635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l="19348" r="20043" b="4540"/>
                    <a:stretch/>
                  </pic:blipFill>
                  <pic:spPr bwMode="auto">
                    <a:xfrm>
                      <a:off x="0" y="0"/>
                      <a:ext cx="4050697" cy="2174802"/>
                    </a:xfrm>
                    <a:prstGeom prst="rect">
                      <a:avLst/>
                    </a:prstGeom>
                    <a:noFill/>
                    <a:ln>
                      <a:noFill/>
                    </a:ln>
                    <a:extLst>
                      <a:ext uri="{53640926-AAD7-44D8-BBD7-CCE9431645EC}">
                        <a14:shadowObscured xmlns:a14="http://schemas.microsoft.com/office/drawing/2010/main"/>
                      </a:ext>
                    </a:extLst>
                  </pic:spPr>
                </pic:pic>
              </a:graphicData>
            </a:graphic>
          </wp:inline>
        </w:drawing>
      </w:r>
    </w:p>
    <w:p w14:paraId="72615707" w14:textId="77777777" w:rsidR="004A41B3" w:rsidRPr="003D3A12" w:rsidRDefault="004A41B3" w:rsidP="0061393C">
      <w:pPr>
        <w:tabs>
          <w:tab w:val="left" w:pos="709"/>
          <w:tab w:val="left" w:pos="851"/>
          <w:tab w:val="left" w:pos="993"/>
        </w:tabs>
        <w:spacing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 xml:space="preserve">Покажите какой максимальный поток данных будет передаваться на полуостров </w:t>
      </w:r>
      <w:r w:rsidRPr="003D3A12">
        <w:rPr>
          <w:rFonts w:ascii="Times New Roman" w:eastAsiaTheme="minorHAnsi" w:hAnsi="Times New Roman" w:cs="Times New Roman"/>
          <w:i/>
          <w:iCs/>
          <w:color w:val="auto"/>
          <w:kern w:val="0"/>
          <w:sz w:val="28"/>
          <w:szCs w:val="28"/>
          <w:lang w:val="en-US" w:eastAsia="en-US"/>
        </w:rPr>
        <w:t>t</w:t>
      </w:r>
      <w:r w:rsidRPr="003D3A12">
        <w:rPr>
          <w:rFonts w:ascii="Times New Roman" w:eastAsiaTheme="minorHAnsi" w:hAnsi="Times New Roman" w:cs="Times New Roman"/>
          <w:color w:val="auto"/>
          <w:kern w:val="0"/>
          <w:sz w:val="28"/>
          <w:szCs w:val="28"/>
          <w:lang w:eastAsia="en-US"/>
        </w:rPr>
        <w:t xml:space="preserve"> и в каких узлах будет происходить основная задержка.</w:t>
      </w:r>
    </w:p>
    <w:p w14:paraId="1B549D7C" w14:textId="77777777" w:rsidR="004A41B3" w:rsidRPr="003D3A12" w:rsidRDefault="004A41B3" w:rsidP="0061393C">
      <w:pPr>
        <w:numPr>
          <w:ilvl w:val="0"/>
          <w:numId w:val="17"/>
        </w:numPr>
        <w:tabs>
          <w:tab w:val="left" w:pos="851"/>
          <w:tab w:val="left" w:pos="993"/>
        </w:tabs>
        <w:spacing w:after="200" w:line="360" w:lineRule="auto"/>
        <w:contextualSpacing/>
        <w:jc w:val="both"/>
        <w:rPr>
          <w:rFonts w:ascii="Times New Roman" w:eastAsiaTheme="minorHAnsi" w:hAnsi="Times New Roman" w:cs="Times New Roman"/>
          <w:b/>
          <w:bCs/>
          <w:color w:val="auto"/>
          <w:kern w:val="0"/>
          <w:sz w:val="28"/>
          <w:szCs w:val="28"/>
          <w:lang w:eastAsia="en-US"/>
        </w:rPr>
      </w:pPr>
      <w:r w:rsidRPr="003D3A12">
        <w:rPr>
          <w:rFonts w:ascii="Times New Roman" w:eastAsiaTheme="minorHAnsi" w:hAnsi="Times New Roman" w:cs="Times New Roman"/>
          <w:b/>
          <w:bCs/>
          <w:color w:val="auto"/>
          <w:kern w:val="0"/>
          <w:sz w:val="28"/>
          <w:szCs w:val="28"/>
          <w:lang w:eastAsia="en-US"/>
        </w:rPr>
        <w:t xml:space="preserve">Задача выравнивания ресурсов проекта. </w:t>
      </w:r>
    </w:p>
    <w:p w14:paraId="182A4DEE" w14:textId="77777777" w:rsidR="004A41B3" w:rsidRPr="003D3A12" w:rsidRDefault="004A41B3" w:rsidP="0061393C">
      <w:pPr>
        <w:tabs>
          <w:tab w:val="left" w:pos="709"/>
          <w:tab w:val="left" w:pos="851"/>
        </w:tabs>
        <w:spacing w:line="360" w:lineRule="auto"/>
        <w:contextualSpacing/>
        <w:jc w:val="both"/>
        <w:rPr>
          <w:rFonts w:ascii="Times New Roman" w:eastAsiaTheme="minorHAnsi" w:hAnsi="Times New Roman" w:cs="Times New Roman"/>
          <w:color w:val="auto"/>
          <w:spacing w:val="-4"/>
          <w:kern w:val="0"/>
          <w:sz w:val="28"/>
          <w:szCs w:val="28"/>
          <w:lang w:eastAsia="en-US"/>
        </w:rPr>
      </w:pPr>
      <w:r w:rsidRPr="003D3A12">
        <w:rPr>
          <w:rFonts w:ascii="Times New Roman" w:eastAsiaTheme="minorHAnsi" w:hAnsi="Times New Roman" w:cs="Times New Roman"/>
          <w:color w:val="auto"/>
          <w:spacing w:val="-4"/>
          <w:kern w:val="0"/>
          <w:sz w:val="28"/>
          <w:szCs w:val="28"/>
          <w:lang w:eastAsia="en-US"/>
        </w:rPr>
        <w:t>Менеджер проекта составил сетевой график его выполнения, где дугам соответствуют работы по проекту, а вершинам – промежуточные результаты. На каждую дугу он нанес количество человек, выделенных на эту работу, а над ней надписал ориентировочное количество дней выполнения работы:</w:t>
      </w:r>
    </w:p>
    <w:p w14:paraId="29FC5990" w14:textId="77777777" w:rsidR="004A41B3" w:rsidRPr="003D3A12" w:rsidRDefault="004A41B3" w:rsidP="0061393C">
      <w:pPr>
        <w:tabs>
          <w:tab w:val="left" w:pos="709"/>
          <w:tab w:val="left" w:pos="851"/>
        </w:tabs>
        <w:spacing w:line="360" w:lineRule="auto"/>
        <w:contextualSpacing/>
        <w:jc w:val="both"/>
        <w:rPr>
          <w:rFonts w:ascii="Times New Roman" w:eastAsiaTheme="minorHAnsi" w:hAnsi="Times New Roman" w:cs="Times New Roman"/>
          <w:color w:val="auto"/>
          <w:spacing w:val="-4"/>
          <w:kern w:val="0"/>
          <w:sz w:val="28"/>
          <w:szCs w:val="28"/>
          <w:lang w:val="en-US" w:eastAsia="en-US"/>
        </w:rPr>
      </w:pPr>
      <w:r w:rsidRPr="003D3A12">
        <w:rPr>
          <w:rFonts w:asciiTheme="minorHAnsi" w:eastAsiaTheme="minorHAnsi" w:hAnsiTheme="minorHAnsi" w:cstheme="minorBidi"/>
          <w:noProof/>
          <w:color w:val="auto"/>
          <w:kern w:val="0"/>
          <w:sz w:val="22"/>
          <w:szCs w:val="22"/>
        </w:rPr>
        <w:drawing>
          <wp:inline distT="0" distB="0" distL="0" distR="0" wp14:anchorId="23E19363" wp14:editId="1FDFF2EA">
            <wp:extent cx="5940425" cy="1484630"/>
            <wp:effectExtent l="0" t="0" r="3175" b="1270"/>
            <wp:docPr id="26" name="Рисунок 1">
              <a:extLst xmlns:a="http://schemas.openxmlformats.org/drawingml/2006/main">
                <a:ext uri="{FF2B5EF4-FFF2-40B4-BE49-F238E27FC236}">
                  <a16:creationId xmlns:a16="http://schemas.microsoft.com/office/drawing/2014/main" id="{5A8C653F-0E95-4C0E-87B4-5E79862747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a:extLst>
                        <a:ext uri="{FF2B5EF4-FFF2-40B4-BE49-F238E27FC236}">
                          <a16:creationId xmlns:a16="http://schemas.microsoft.com/office/drawing/2014/main" id="{5A8C653F-0E95-4C0E-87B4-5E7986274750}"/>
                        </a:ext>
                      </a:extLst>
                    </pic:cNvPr>
                    <pic:cNvPicPr>
                      <a:picLocks noChangeAspect="1"/>
                    </pic:cNvPicPr>
                  </pic:nvPicPr>
                  <pic:blipFill rotWithShape="1">
                    <a:blip r:embed="rId11"/>
                    <a:srcRect l="8844" t="35178" r="18505" b="32883"/>
                    <a:stretch/>
                  </pic:blipFill>
                  <pic:spPr>
                    <a:xfrm>
                      <a:off x="0" y="0"/>
                      <a:ext cx="5940630" cy="1484681"/>
                    </a:xfrm>
                    <a:prstGeom prst="rect">
                      <a:avLst/>
                    </a:prstGeom>
                  </pic:spPr>
                </pic:pic>
              </a:graphicData>
            </a:graphic>
          </wp:inline>
        </w:drawing>
      </w:r>
    </w:p>
    <w:p w14:paraId="5104A255" w14:textId="77777777" w:rsidR="004A41B3" w:rsidRPr="003D3A12" w:rsidRDefault="004A41B3" w:rsidP="0061393C">
      <w:pPr>
        <w:tabs>
          <w:tab w:val="left" w:pos="709"/>
          <w:tab w:val="left" w:pos="851"/>
        </w:tabs>
        <w:spacing w:line="360" w:lineRule="auto"/>
        <w:contextualSpacing/>
        <w:jc w:val="both"/>
        <w:rPr>
          <w:rFonts w:ascii="Times New Roman" w:eastAsiaTheme="minorHAnsi" w:hAnsi="Times New Roman" w:cs="Times New Roman"/>
          <w:color w:val="auto"/>
          <w:spacing w:val="-4"/>
          <w:kern w:val="0"/>
          <w:sz w:val="28"/>
          <w:szCs w:val="28"/>
          <w:lang w:eastAsia="en-US"/>
        </w:rPr>
      </w:pPr>
      <w:r w:rsidRPr="003D3A12">
        <w:rPr>
          <w:rFonts w:ascii="Times New Roman" w:eastAsiaTheme="minorHAnsi" w:hAnsi="Times New Roman" w:cs="Times New Roman"/>
          <w:color w:val="auto"/>
          <w:spacing w:val="-4"/>
          <w:kern w:val="0"/>
          <w:sz w:val="28"/>
          <w:szCs w:val="28"/>
          <w:lang w:eastAsia="en-US"/>
        </w:rPr>
        <w:t>Подскажите менеджеру проекта, можно перераспределить исполнителей по работам так, чтобы сократить суммарное время выполнения всего проекта?</w:t>
      </w:r>
    </w:p>
    <w:p w14:paraId="39D4797C" w14:textId="77777777" w:rsidR="004A41B3" w:rsidRPr="003D3A12" w:rsidRDefault="004A41B3" w:rsidP="0061393C">
      <w:pPr>
        <w:numPr>
          <w:ilvl w:val="0"/>
          <w:numId w:val="17"/>
        </w:numPr>
        <w:tabs>
          <w:tab w:val="left" w:pos="851"/>
          <w:tab w:val="left" w:pos="993"/>
        </w:tabs>
        <w:spacing w:after="200" w:line="360" w:lineRule="auto"/>
        <w:contextualSpacing/>
        <w:jc w:val="both"/>
        <w:rPr>
          <w:rFonts w:ascii="Times New Roman" w:eastAsiaTheme="minorHAnsi" w:hAnsi="Times New Roman" w:cs="Times New Roman"/>
          <w:b/>
          <w:bCs/>
          <w:color w:val="auto"/>
          <w:kern w:val="0"/>
          <w:sz w:val="28"/>
          <w:szCs w:val="28"/>
          <w:lang w:eastAsia="en-US"/>
        </w:rPr>
      </w:pPr>
      <w:r w:rsidRPr="003D3A12">
        <w:rPr>
          <w:rFonts w:ascii="Times New Roman" w:eastAsiaTheme="minorHAnsi" w:hAnsi="Times New Roman" w:cs="Times New Roman"/>
          <w:b/>
          <w:bCs/>
          <w:color w:val="auto"/>
          <w:kern w:val="0"/>
          <w:sz w:val="28"/>
          <w:szCs w:val="28"/>
          <w:lang w:eastAsia="en-US"/>
        </w:rPr>
        <w:t>Решение антагонистической игры в чистых и смешанных стратегиях.</w:t>
      </w:r>
    </w:p>
    <w:p w14:paraId="27456563" w14:textId="77777777" w:rsidR="004A41B3" w:rsidRPr="003D3A12" w:rsidRDefault="004A41B3" w:rsidP="0061393C">
      <w:pPr>
        <w:tabs>
          <w:tab w:val="left" w:pos="709"/>
          <w:tab w:val="left" w:pos="851"/>
          <w:tab w:val="left" w:pos="993"/>
        </w:tabs>
        <w:spacing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Футбольные ворота условно разделены на следующие зоны:</w:t>
      </w:r>
    </w:p>
    <w:tbl>
      <w:tblPr>
        <w:tblStyle w:val="42"/>
        <w:tblW w:w="0" w:type="auto"/>
        <w:jc w:val="center"/>
        <w:tblLook w:val="04A0" w:firstRow="1" w:lastRow="0" w:firstColumn="1" w:lastColumn="0" w:noHBand="0" w:noVBand="1"/>
      </w:tblPr>
      <w:tblGrid>
        <w:gridCol w:w="2084"/>
        <w:gridCol w:w="2084"/>
        <w:gridCol w:w="2085"/>
      </w:tblGrid>
      <w:tr w:rsidR="004A41B3" w:rsidRPr="003D3A12" w14:paraId="559C0367" w14:textId="77777777" w:rsidTr="00140930">
        <w:trPr>
          <w:trHeight w:val="386"/>
          <w:jc w:val="center"/>
        </w:trPr>
        <w:tc>
          <w:tcPr>
            <w:tcW w:w="2084" w:type="dxa"/>
            <w:vAlign w:val="center"/>
          </w:tcPr>
          <w:p w14:paraId="2C4F4A8D" w14:textId="77777777" w:rsidR="004A41B3" w:rsidRPr="003D3A12" w:rsidRDefault="004A41B3" w:rsidP="0061393C">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7</w:t>
            </w:r>
          </w:p>
        </w:tc>
        <w:tc>
          <w:tcPr>
            <w:tcW w:w="2084" w:type="dxa"/>
            <w:vAlign w:val="center"/>
          </w:tcPr>
          <w:p w14:paraId="78EBD6EA" w14:textId="77777777" w:rsidR="004A41B3" w:rsidRPr="003D3A12" w:rsidRDefault="004A41B3" w:rsidP="0061393C">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8</w:t>
            </w:r>
          </w:p>
        </w:tc>
        <w:tc>
          <w:tcPr>
            <w:tcW w:w="2085" w:type="dxa"/>
            <w:vAlign w:val="center"/>
          </w:tcPr>
          <w:p w14:paraId="0AA0CB18" w14:textId="77777777" w:rsidR="004A41B3" w:rsidRPr="003D3A12" w:rsidRDefault="004A41B3" w:rsidP="0061393C">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9</w:t>
            </w:r>
          </w:p>
        </w:tc>
      </w:tr>
      <w:tr w:rsidR="004A41B3" w:rsidRPr="003D3A12" w14:paraId="4B231224" w14:textId="77777777" w:rsidTr="00140930">
        <w:trPr>
          <w:trHeight w:val="339"/>
          <w:jc w:val="center"/>
        </w:trPr>
        <w:tc>
          <w:tcPr>
            <w:tcW w:w="2084" w:type="dxa"/>
            <w:vAlign w:val="center"/>
          </w:tcPr>
          <w:p w14:paraId="5D3B5C49" w14:textId="77777777" w:rsidR="004A41B3" w:rsidRPr="003D3A12" w:rsidRDefault="004A41B3" w:rsidP="0061393C">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4</w:t>
            </w:r>
          </w:p>
        </w:tc>
        <w:tc>
          <w:tcPr>
            <w:tcW w:w="2084" w:type="dxa"/>
            <w:vAlign w:val="center"/>
          </w:tcPr>
          <w:p w14:paraId="49503C81" w14:textId="77777777" w:rsidR="004A41B3" w:rsidRPr="003D3A12" w:rsidRDefault="004A41B3" w:rsidP="0061393C">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5</w:t>
            </w:r>
          </w:p>
        </w:tc>
        <w:tc>
          <w:tcPr>
            <w:tcW w:w="2085" w:type="dxa"/>
            <w:vAlign w:val="center"/>
          </w:tcPr>
          <w:p w14:paraId="262DEE7E" w14:textId="77777777" w:rsidR="004A41B3" w:rsidRPr="003D3A12" w:rsidRDefault="004A41B3" w:rsidP="0061393C">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6</w:t>
            </w:r>
          </w:p>
        </w:tc>
      </w:tr>
      <w:tr w:rsidR="004A41B3" w:rsidRPr="003D3A12" w14:paraId="7B44A3E4" w14:textId="77777777" w:rsidTr="00140930">
        <w:trPr>
          <w:trHeight w:val="415"/>
          <w:jc w:val="center"/>
        </w:trPr>
        <w:tc>
          <w:tcPr>
            <w:tcW w:w="2084" w:type="dxa"/>
            <w:vAlign w:val="center"/>
          </w:tcPr>
          <w:p w14:paraId="1B7BDC07" w14:textId="77777777" w:rsidR="004A41B3" w:rsidRPr="003D3A12" w:rsidRDefault="004A41B3" w:rsidP="0061393C">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w:t>
            </w:r>
          </w:p>
        </w:tc>
        <w:tc>
          <w:tcPr>
            <w:tcW w:w="2084" w:type="dxa"/>
            <w:vAlign w:val="center"/>
          </w:tcPr>
          <w:p w14:paraId="79B4B010" w14:textId="77777777" w:rsidR="004A41B3" w:rsidRPr="003D3A12" w:rsidRDefault="004A41B3" w:rsidP="0061393C">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2</w:t>
            </w:r>
          </w:p>
        </w:tc>
        <w:tc>
          <w:tcPr>
            <w:tcW w:w="2085" w:type="dxa"/>
            <w:vAlign w:val="center"/>
          </w:tcPr>
          <w:p w14:paraId="23D34682" w14:textId="77777777" w:rsidR="004A41B3" w:rsidRPr="003D3A12" w:rsidRDefault="004A41B3" w:rsidP="0061393C">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3</w:t>
            </w:r>
          </w:p>
        </w:tc>
      </w:tr>
    </w:tbl>
    <w:p w14:paraId="13506AA6" w14:textId="77777777" w:rsidR="004A41B3" w:rsidRPr="003D3A12" w:rsidRDefault="004A41B3" w:rsidP="0061393C">
      <w:pPr>
        <w:tabs>
          <w:tab w:val="left" w:pos="709"/>
          <w:tab w:val="left" w:pos="851"/>
          <w:tab w:val="left" w:pos="993"/>
        </w:tabs>
        <w:spacing w:before="120"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lastRenderedPageBreak/>
        <w:t>Если при ударе по воротам вратарь угадывает в какую зону будет бить игрок, то он ловит мяч с вероятностью 0,9. Если же он прыгает в одну из соседних зон, то вероятность поймать мяч снижается до 0,6. Если же зона удара игрока и зона прыжка вратаря не являются соседними, то вероятность отбить мяч падает до 0,2. Исключения составляют зоны №7 и №9, в которых вероятность отбития мяч ниже на 0,1, чем в других случаях.</w:t>
      </w:r>
    </w:p>
    <w:p w14:paraId="0F182FDC" w14:textId="77777777" w:rsidR="004A41B3" w:rsidRPr="003D3A12" w:rsidRDefault="004A41B3" w:rsidP="0061393C">
      <w:pPr>
        <w:tabs>
          <w:tab w:val="left" w:pos="709"/>
          <w:tab w:val="left" w:pos="851"/>
          <w:tab w:val="left" w:pos="993"/>
        </w:tabs>
        <w:spacing w:before="120"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Посоветуйте игроку в какую зону ему бить в случае одиночного удара и в случае серии пенальти.</w:t>
      </w:r>
    </w:p>
    <w:p w14:paraId="2DF0BE53" w14:textId="77777777" w:rsidR="004A41B3" w:rsidRPr="003D3A12" w:rsidRDefault="004A41B3" w:rsidP="0061393C">
      <w:pPr>
        <w:numPr>
          <w:ilvl w:val="0"/>
          <w:numId w:val="17"/>
        </w:numPr>
        <w:tabs>
          <w:tab w:val="left" w:pos="851"/>
          <w:tab w:val="left" w:pos="993"/>
        </w:tabs>
        <w:spacing w:after="200" w:line="360" w:lineRule="auto"/>
        <w:contextualSpacing/>
        <w:jc w:val="both"/>
        <w:rPr>
          <w:rFonts w:ascii="Times New Roman" w:eastAsiaTheme="minorHAnsi" w:hAnsi="Times New Roman" w:cs="Times New Roman"/>
          <w:b/>
          <w:bCs/>
          <w:color w:val="auto"/>
          <w:kern w:val="0"/>
          <w:sz w:val="28"/>
          <w:szCs w:val="28"/>
          <w:lang w:eastAsia="en-US"/>
        </w:rPr>
      </w:pPr>
      <w:r w:rsidRPr="003D3A12">
        <w:rPr>
          <w:rFonts w:ascii="Times New Roman" w:eastAsiaTheme="minorHAnsi" w:hAnsi="Times New Roman" w:cs="Times New Roman"/>
          <w:b/>
          <w:bCs/>
          <w:color w:val="auto"/>
          <w:kern w:val="0"/>
          <w:sz w:val="28"/>
          <w:szCs w:val="28"/>
          <w:lang w:eastAsia="en-US"/>
        </w:rPr>
        <w:t>Решение биматричной игры в чистых и смешанных стратегиях.</w:t>
      </w:r>
    </w:p>
    <w:p w14:paraId="07C240DC" w14:textId="77777777" w:rsidR="004A41B3" w:rsidRPr="003D3A12" w:rsidRDefault="004A41B3" w:rsidP="0061393C">
      <w:pPr>
        <w:tabs>
          <w:tab w:val="left" w:pos="709"/>
          <w:tab w:val="left" w:pos="851"/>
          <w:tab w:val="left" w:pos="993"/>
        </w:tabs>
        <w:spacing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Муж и жена решают какие места взять в самолете для долгого перелета. Схема рассадки пассажиров в ряду следующая:</w:t>
      </w:r>
    </w:p>
    <w:tbl>
      <w:tblPr>
        <w:tblStyle w:val="42"/>
        <w:tblW w:w="7938" w:type="dxa"/>
        <w:tblInd w:w="1242" w:type="dxa"/>
        <w:tblLook w:val="04A0" w:firstRow="1" w:lastRow="0" w:firstColumn="1" w:lastColumn="0" w:noHBand="0" w:noVBand="1"/>
      </w:tblPr>
      <w:tblGrid>
        <w:gridCol w:w="1858"/>
        <w:gridCol w:w="1109"/>
        <w:gridCol w:w="1109"/>
        <w:gridCol w:w="1109"/>
        <w:gridCol w:w="1109"/>
        <w:gridCol w:w="1644"/>
      </w:tblGrid>
      <w:tr w:rsidR="004A41B3" w:rsidRPr="003D3A12" w14:paraId="6631ACD9" w14:textId="77777777" w:rsidTr="00140930">
        <w:tc>
          <w:tcPr>
            <w:tcW w:w="1858" w:type="dxa"/>
            <w:tcBorders>
              <w:top w:val="nil"/>
              <w:left w:val="nil"/>
              <w:bottom w:val="nil"/>
              <w:right w:val="single" w:sz="4" w:space="0" w:color="auto"/>
            </w:tcBorders>
          </w:tcPr>
          <w:p w14:paraId="423EEF12" w14:textId="77777777" w:rsidR="004A41B3" w:rsidRPr="003D3A12" w:rsidRDefault="004A41B3" w:rsidP="0061393C">
            <w:pPr>
              <w:tabs>
                <w:tab w:val="left" w:pos="709"/>
                <w:tab w:val="left" w:pos="851"/>
                <w:tab w:val="left" w:pos="993"/>
              </w:tabs>
              <w:spacing w:line="360" w:lineRule="auto"/>
              <w:contextualSpacing/>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иллюминатор</w:t>
            </w:r>
          </w:p>
        </w:tc>
        <w:tc>
          <w:tcPr>
            <w:tcW w:w="1109" w:type="dxa"/>
            <w:tcBorders>
              <w:left w:val="single" w:sz="4" w:space="0" w:color="auto"/>
            </w:tcBorders>
          </w:tcPr>
          <w:p w14:paraId="03665365" w14:textId="77777777" w:rsidR="004A41B3" w:rsidRPr="003D3A12" w:rsidRDefault="004A41B3" w:rsidP="0061393C">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1</w:t>
            </w:r>
          </w:p>
        </w:tc>
        <w:tc>
          <w:tcPr>
            <w:tcW w:w="1109" w:type="dxa"/>
          </w:tcPr>
          <w:p w14:paraId="0799F29B" w14:textId="77777777" w:rsidR="004A41B3" w:rsidRPr="003D3A12" w:rsidRDefault="004A41B3" w:rsidP="0061393C">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2</w:t>
            </w:r>
          </w:p>
        </w:tc>
        <w:tc>
          <w:tcPr>
            <w:tcW w:w="1109" w:type="dxa"/>
          </w:tcPr>
          <w:p w14:paraId="37FCDE87" w14:textId="77777777" w:rsidR="004A41B3" w:rsidRPr="003D3A12" w:rsidRDefault="004A41B3" w:rsidP="0061393C">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3</w:t>
            </w:r>
          </w:p>
        </w:tc>
        <w:tc>
          <w:tcPr>
            <w:tcW w:w="1109" w:type="dxa"/>
            <w:tcBorders>
              <w:right w:val="single" w:sz="4" w:space="0" w:color="auto"/>
            </w:tcBorders>
          </w:tcPr>
          <w:p w14:paraId="7AF1C00C" w14:textId="77777777" w:rsidR="004A41B3" w:rsidRPr="003D3A12" w:rsidRDefault="004A41B3" w:rsidP="0061393C">
            <w:pPr>
              <w:tabs>
                <w:tab w:val="left" w:pos="709"/>
                <w:tab w:val="left" w:pos="851"/>
                <w:tab w:val="left" w:pos="993"/>
              </w:tabs>
              <w:spacing w:line="360" w:lineRule="auto"/>
              <w:contextualSpacing/>
              <w:jc w:val="center"/>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4</w:t>
            </w:r>
          </w:p>
        </w:tc>
        <w:tc>
          <w:tcPr>
            <w:tcW w:w="1644" w:type="dxa"/>
            <w:tcBorders>
              <w:top w:val="nil"/>
              <w:left w:val="single" w:sz="4" w:space="0" w:color="auto"/>
              <w:bottom w:val="nil"/>
              <w:right w:val="nil"/>
            </w:tcBorders>
          </w:tcPr>
          <w:p w14:paraId="276198DA" w14:textId="77777777" w:rsidR="004A41B3" w:rsidRPr="003D3A12" w:rsidRDefault="004A41B3" w:rsidP="0061393C">
            <w:pPr>
              <w:tabs>
                <w:tab w:val="left" w:pos="709"/>
                <w:tab w:val="left" w:pos="851"/>
                <w:tab w:val="left" w:pos="993"/>
              </w:tabs>
              <w:spacing w:line="360" w:lineRule="auto"/>
              <w:contextualSpacing/>
              <w:rPr>
                <w:rFonts w:ascii="Times New Roman" w:eastAsiaTheme="minorHAnsi" w:hAnsi="Times New Roman" w:cs="Times New Roman"/>
                <w:color w:val="auto"/>
                <w:kern w:val="0"/>
                <w:sz w:val="28"/>
                <w:szCs w:val="28"/>
              </w:rPr>
            </w:pPr>
            <w:r w:rsidRPr="003D3A12">
              <w:rPr>
                <w:rFonts w:ascii="Times New Roman" w:eastAsiaTheme="minorHAnsi" w:hAnsi="Times New Roman" w:cs="Times New Roman"/>
                <w:color w:val="auto"/>
                <w:kern w:val="0"/>
                <w:sz w:val="28"/>
                <w:szCs w:val="28"/>
              </w:rPr>
              <w:t>проход</w:t>
            </w:r>
          </w:p>
        </w:tc>
      </w:tr>
    </w:tbl>
    <w:p w14:paraId="1AC0EFE1" w14:textId="77777777" w:rsidR="004A41B3" w:rsidRPr="003D3A12" w:rsidRDefault="004A41B3" w:rsidP="0061393C">
      <w:pPr>
        <w:tabs>
          <w:tab w:val="left" w:pos="709"/>
          <w:tab w:val="left" w:pos="851"/>
          <w:tab w:val="left" w:pos="993"/>
        </w:tabs>
        <w:spacing w:before="120"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Жена любит сидеть у иллюминатора, а муж – у прохода. От этого они получают по 10 баллов удовлетворения от перелета. Удаление на каждое кресло от любимого места снижает их радость на 2 балла. При этом они хотят общаться друг с другом: если они сидят через кресло, то их баллы делятся пополам, а если через два кресла – вчетверо.</w:t>
      </w:r>
    </w:p>
    <w:p w14:paraId="76BF458E" w14:textId="77777777" w:rsidR="004A41B3" w:rsidRPr="003D3A12" w:rsidRDefault="004A41B3" w:rsidP="0061393C">
      <w:pPr>
        <w:tabs>
          <w:tab w:val="left" w:pos="709"/>
          <w:tab w:val="left" w:pos="851"/>
          <w:tab w:val="left" w:pos="993"/>
        </w:tabs>
        <w:spacing w:before="120"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Подскажите супругам как им лучше сесть в одном полете и в нескольких перелетах так, чтобы в среднем оба остались довольны.</w:t>
      </w:r>
    </w:p>
    <w:p w14:paraId="22DC48FB" w14:textId="77777777" w:rsidR="004A41B3" w:rsidRPr="003D3A12" w:rsidRDefault="004A41B3" w:rsidP="0061393C">
      <w:pPr>
        <w:numPr>
          <w:ilvl w:val="0"/>
          <w:numId w:val="17"/>
        </w:numPr>
        <w:tabs>
          <w:tab w:val="left" w:pos="851"/>
          <w:tab w:val="left" w:pos="993"/>
        </w:tabs>
        <w:spacing w:after="200" w:line="360" w:lineRule="auto"/>
        <w:contextualSpacing/>
        <w:jc w:val="both"/>
        <w:rPr>
          <w:rFonts w:ascii="Times New Roman" w:eastAsiaTheme="minorHAnsi" w:hAnsi="Times New Roman" w:cs="Times New Roman"/>
          <w:b/>
          <w:bCs/>
          <w:color w:val="auto"/>
          <w:kern w:val="0"/>
          <w:sz w:val="28"/>
          <w:szCs w:val="28"/>
          <w:lang w:eastAsia="en-US"/>
        </w:rPr>
      </w:pPr>
      <w:r w:rsidRPr="003D3A12">
        <w:rPr>
          <w:rFonts w:ascii="Times New Roman" w:eastAsiaTheme="minorHAnsi" w:hAnsi="Times New Roman" w:cs="Times New Roman"/>
          <w:b/>
          <w:bCs/>
          <w:color w:val="auto"/>
          <w:kern w:val="0"/>
          <w:sz w:val="28"/>
          <w:szCs w:val="28"/>
          <w:lang w:eastAsia="en-US"/>
        </w:rPr>
        <w:t>Решение позиционной игры с противником</w:t>
      </w:r>
    </w:p>
    <w:p w14:paraId="77E88A57" w14:textId="77777777" w:rsidR="004A41B3" w:rsidRPr="003D3A12" w:rsidRDefault="004A41B3" w:rsidP="0061393C">
      <w:pPr>
        <w:tabs>
          <w:tab w:val="left" w:pos="709"/>
          <w:tab w:val="left" w:pos="851"/>
          <w:tab w:val="left" w:pos="993"/>
        </w:tabs>
        <w:spacing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Две компании собираются на деловые переговоры. Первая компания обладает более сильными позициями и может навязывать свои условия, вторая компания вынуждена соглашаться или отказываться, но при этом обе заинтересованы в заключении договора. Первая компания начинает переговоры с миролюбивых или агрессивных позиций.</w:t>
      </w:r>
    </w:p>
    <w:p w14:paraId="2F101E8C" w14:textId="77777777" w:rsidR="004A41B3" w:rsidRPr="003D3A12" w:rsidRDefault="004A41B3" w:rsidP="0061393C">
      <w:pPr>
        <w:tabs>
          <w:tab w:val="left" w:pos="709"/>
          <w:tab w:val="left" w:pos="851"/>
          <w:tab w:val="left" w:pos="993"/>
        </w:tabs>
        <w:spacing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 xml:space="preserve">Если вторая компания сразу соглашается на миролюбивые условия, то прибыль по договору делится в пропорциях 60/40. Если она отказывается, первая компания вновь выдвигает аргументы. Если вторая компания соглашается со вторым миролюбивым аргументом, то прибыль делится в пропорциях 50/50. Если же она </w:t>
      </w:r>
      <w:r w:rsidRPr="003D3A12">
        <w:rPr>
          <w:rFonts w:ascii="Times New Roman" w:eastAsiaTheme="minorHAnsi" w:hAnsi="Times New Roman" w:cs="Times New Roman"/>
          <w:color w:val="auto"/>
          <w:kern w:val="0"/>
          <w:sz w:val="28"/>
          <w:szCs w:val="28"/>
          <w:lang w:eastAsia="en-US"/>
        </w:rPr>
        <w:lastRenderedPageBreak/>
        <w:t>принимает агрессивные условия, то прибыль делится 80/20. Во всех остальных случаях считается, что компании не договорились и их прибыль можно считать 0/0.</w:t>
      </w:r>
    </w:p>
    <w:p w14:paraId="1870ACEA" w14:textId="77777777" w:rsidR="004A41B3" w:rsidRPr="003D3A12" w:rsidRDefault="004A41B3" w:rsidP="0061393C">
      <w:pPr>
        <w:tabs>
          <w:tab w:val="left" w:pos="709"/>
          <w:tab w:val="left" w:pos="851"/>
          <w:tab w:val="left" w:pos="993"/>
        </w:tabs>
        <w:spacing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Если же вторая компания сразу соглашается на первые агрессивные условия, то прибыль делится в пропорции 80/20. В случае отказа первая компания выдвигает примирительные условиями 70/30, либо настаивает на агрессивных условиях 90/10. В случаях несогласия второй компании договор считается незаключенным – прибыль 0/0.</w:t>
      </w:r>
    </w:p>
    <w:p w14:paraId="35A64E7F" w14:textId="77777777" w:rsidR="004A41B3" w:rsidRPr="003D3A12" w:rsidRDefault="004A41B3" w:rsidP="0061393C">
      <w:pPr>
        <w:tabs>
          <w:tab w:val="left" w:pos="709"/>
          <w:tab w:val="left" w:pos="851"/>
          <w:tab w:val="left" w:pos="993"/>
        </w:tabs>
        <w:spacing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Найдите оптимальную модель поведения обеих компаний с учетом того, что вторая компания не согласится на заключение договора с долей прибыли меньше 20%.</w:t>
      </w:r>
    </w:p>
    <w:p w14:paraId="481E2E89" w14:textId="77777777" w:rsidR="004A41B3" w:rsidRPr="003D3A12" w:rsidRDefault="004A41B3" w:rsidP="0061393C">
      <w:pPr>
        <w:numPr>
          <w:ilvl w:val="0"/>
          <w:numId w:val="17"/>
        </w:numPr>
        <w:tabs>
          <w:tab w:val="left" w:pos="851"/>
          <w:tab w:val="left" w:pos="993"/>
        </w:tabs>
        <w:spacing w:after="200" w:line="360" w:lineRule="auto"/>
        <w:contextualSpacing/>
        <w:jc w:val="both"/>
        <w:rPr>
          <w:rFonts w:ascii="Times New Roman" w:eastAsiaTheme="minorHAnsi" w:hAnsi="Times New Roman" w:cs="Times New Roman"/>
          <w:b/>
          <w:bCs/>
          <w:color w:val="auto"/>
          <w:kern w:val="0"/>
          <w:sz w:val="28"/>
          <w:szCs w:val="28"/>
          <w:lang w:eastAsia="en-US"/>
        </w:rPr>
      </w:pPr>
      <w:r w:rsidRPr="003D3A12">
        <w:rPr>
          <w:rFonts w:ascii="Times New Roman" w:eastAsiaTheme="minorHAnsi" w:hAnsi="Times New Roman" w:cs="Times New Roman"/>
          <w:b/>
          <w:bCs/>
          <w:color w:val="auto"/>
          <w:kern w:val="0"/>
          <w:sz w:val="28"/>
          <w:szCs w:val="28"/>
          <w:lang w:eastAsia="en-US"/>
        </w:rPr>
        <w:t>Решение позиционной игры с природой</w:t>
      </w:r>
    </w:p>
    <w:p w14:paraId="48EC13C9" w14:textId="77777777" w:rsidR="004A41B3" w:rsidRPr="003D3A12" w:rsidRDefault="004A41B3" w:rsidP="0061393C">
      <w:pPr>
        <w:tabs>
          <w:tab w:val="left" w:pos="709"/>
          <w:tab w:val="left" w:pos="851"/>
          <w:tab w:val="left" w:pos="993"/>
        </w:tabs>
        <w:spacing w:before="120"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Вы думаете о создании новой компании, предлагающей услуги по доступу в Интернет. С вероятностью 60% спрос в первый год будет высоким. Если так и произойдёт, то с вероятностью 80% спрос останется высоким навсегда. Если спрос в первый год окажется низким, то с вероятностью 60% он будет низким и впредь.</w:t>
      </w:r>
    </w:p>
    <w:p w14:paraId="23BFF3F1" w14:textId="77777777" w:rsidR="004A41B3" w:rsidRPr="003D3A12" w:rsidRDefault="004A41B3" w:rsidP="0061393C">
      <w:pPr>
        <w:tabs>
          <w:tab w:val="left" w:pos="709"/>
          <w:tab w:val="left" w:pos="851"/>
          <w:tab w:val="left" w:pos="993"/>
        </w:tabs>
        <w:spacing w:before="120"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При высоком спросе доход прогнозируется на уровне 900 тыс. долл. в год; при низком спросе – 700 тыс. долл. Вы можете прикрыть вашу службу в любой момент, но, конечно, в этом случае доход будет нулевым. Издержки, помимо связанных с компьютерной поддержкой и телекоммуникациями, прогнозируются в размере 500 тыс. долл. в год вне зависимости от спроса. Эти затраты тоже могут быть прекращены в любой момент.</w:t>
      </w:r>
    </w:p>
    <w:p w14:paraId="15FE29F0" w14:textId="77777777" w:rsidR="004A41B3" w:rsidRPr="003D3A12" w:rsidRDefault="004A41B3" w:rsidP="0061393C">
      <w:pPr>
        <w:tabs>
          <w:tab w:val="left" w:pos="709"/>
          <w:tab w:val="left" w:pos="851"/>
          <w:tab w:val="left" w:pos="993"/>
        </w:tabs>
        <w:spacing w:before="120" w:line="360" w:lineRule="auto"/>
        <w:contextualSpacing/>
        <w:jc w:val="both"/>
        <w:rPr>
          <w:rFonts w:ascii="Times New Roman" w:eastAsiaTheme="minorHAnsi" w:hAnsi="Times New Roman" w:cs="Times New Roman"/>
          <w:color w:val="auto"/>
          <w:kern w:val="0"/>
          <w:sz w:val="28"/>
          <w:szCs w:val="28"/>
          <w:lang w:eastAsia="en-US"/>
        </w:rPr>
      </w:pPr>
      <w:r w:rsidRPr="003D3A12">
        <w:rPr>
          <w:rFonts w:ascii="Times New Roman" w:eastAsiaTheme="minorHAnsi" w:hAnsi="Times New Roman" w:cs="Times New Roman"/>
          <w:color w:val="auto"/>
          <w:kern w:val="0"/>
          <w:sz w:val="28"/>
          <w:szCs w:val="28"/>
          <w:lang w:eastAsia="en-US"/>
        </w:rPr>
        <w:t xml:space="preserve">В налаживании компьютерной поддержки и телекоммуникаций вы располагаете выбором. Один из вариантов – закупить компьютеры и программное обеспечение и создать на их основе собственную сетевую систему. Это потребует только первоначальных затрат в размере 2 млн долл. без каких-либо дальнейших расходов. Срок службы системы составит 10 лет, по истечении которых она не будет иметь никакой остаточной стоимости. В конце первого года у вас будет возможность продать компанию за 1,5 млн долл. Альтернативный вариант – по мере необходимости арендовать компьютерные и телекоммуникационные услуги у специализированной фирмы. В качестве платы за услуги с вас будут взимать 40% </w:t>
      </w:r>
      <w:r w:rsidRPr="003D3A12">
        <w:rPr>
          <w:rFonts w:ascii="Times New Roman" w:eastAsiaTheme="minorHAnsi" w:hAnsi="Times New Roman" w:cs="Times New Roman"/>
          <w:color w:val="auto"/>
          <w:kern w:val="0"/>
          <w:sz w:val="28"/>
          <w:szCs w:val="28"/>
          <w:lang w:eastAsia="en-US"/>
        </w:rPr>
        <w:lastRenderedPageBreak/>
        <w:t>вашего дохода. Альтернативные издержки привлечения капитала равны 10%. Какой выбор является наилучшим и почему?</w:t>
      </w:r>
    </w:p>
    <w:p w14:paraId="532E6FF8" w14:textId="63570CB0" w:rsidR="00041CBB" w:rsidRPr="0061393C" w:rsidRDefault="0061393C" w:rsidP="0061393C">
      <w:pPr>
        <w:spacing w:line="36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Pr="0061393C">
        <w:rPr>
          <w:rFonts w:ascii="Times New Roman" w:hAnsi="Times New Roman" w:cs="Times New Roman"/>
          <w:i/>
          <w:sz w:val="28"/>
          <w:szCs w:val="28"/>
        </w:rPr>
        <w:t>К</w:t>
      </w:r>
      <w:r w:rsidR="008459D0" w:rsidRPr="0061393C">
        <w:rPr>
          <w:rFonts w:ascii="Times New Roman" w:hAnsi="Times New Roman" w:cs="Times New Roman"/>
          <w:i/>
          <w:sz w:val="28"/>
          <w:szCs w:val="28"/>
        </w:rPr>
        <w:t>ритерии бальной оценки различных форм текущего контроля успеваемости содер</w:t>
      </w:r>
      <w:r w:rsidR="009B4421" w:rsidRPr="0061393C">
        <w:rPr>
          <w:rFonts w:ascii="Times New Roman" w:hAnsi="Times New Roman" w:cs="Times New Roman"/>
          <w:i/>
          <w:sz w:val="28"/>
          <w:szCs w:val="28"/>
        </w:rPr>
        <w:t>жа</w:t>
      </w:r>
      <w:r w:rsidR="008459D0" w:rsidRPr="0061393C">
        <w:rPr>
          <w:rFonts w:ascii="Times New Roman" w:hAnsi="Times New Roman" w:cs="Times New Roman"/>
          <w:i/>
          <w:sz w:val="28"/>
          <w:szCs w:val="28"/>
        </w:rPr>
        <w:t>тся в соответствующих методических рекомендациях Департамента</w:t>
      </w:r>
      <w:r w:rsidR="009D5939" w:rsidRPr="0061393C">
        <w:rPr>
          <w:rFonts w:ascii="Times New Roman" w:hAnsi="Times New Roman" w:cs="Times New Roman"/>
          <w:i/>
          <w:sz w:val="28"/>
          <w:szCs w:val="28"/>
        </w:rPr>
        <w:t xml:space="preserve"> анализа данных и машинного обучения</w:t>
      </w:r>
    </w:p>
    <w:p w14:paraId="51FC3792" w14:textId="66E0625A" w:rsidR="00B7507F" w:rsidRPr="0061393C" w:rsidRDefault="008459D0" w:rsidP="0061393C">
      <w:pPr>
        <w:pStyle w:val="1"/>
        <w:numPr>
          <w:ilvl w:val="0"/>
          <w:numId w:val="10"/>
        </w:numPr>
        <w:spacing w:before="0" w:after="0" w:line="360" w:lineRule="auto"/>
        <w:ind w:left="0" w:firstLine="709"/>
        <w:jc w:val="both"/>
        <w:rPr>
          <w:rFonts w:ascii="Times New Roman" w:hAnsi="Times New Roman" w:cs="Times New Roman"/>
        </w:rPr>
      </w:pPr>
      <w:bookmarkStart w:id="40" w:name="_Toc19304895"/>
      <w:bookmarkStart w:id="41" w:name="_Toc5052150"/>
      <w:bookmarkStart w:id="42" w:name="_Toc35431824"/>
      <w:r w:rsidRPr="003D3A12">
        <w:rPr>
          <w:rFonts w:ascii="Times New Roman" w:hAnsi="Times New Roman" w:cs="Times New Roman"/>
        </w:rPr>
        <w:t>Фонд оценочных средств для проведения промежуточной аттестации обучающихся по дисциплине</w:t>
      </w:r>
      <w:bookmarkEnd w:id="40"/>
      <w:bookmarkEnd w:id="41"/>
      <w:bookmarkEnd w:id="42"/>
    </w:p>
    <w:p w14:paraId="3E5A4442" w14:textId="2E4B5677" w:rsidR="00B7507F" w:rsidRPr="003D3A12" w:rsidRDefault="008459D0" w:rsidP="0061393C">
      <w:pPr>
        <w:spacing w:line="360" w:lineRule="auto"/>
        <w:ind w:firstLine="709"/>
        <w:jc w:val="both"/>
        <w:rPr>
          <w:rFonts w:ascii="Times New Roman" w:hAnsi="Times New Roman" w:cs="Times New Roman"/>
          <w:i/>
          <w:sz w:val="28"/>
          <w:szCs w:val="28"/>
        </w:rPr>
      </w:pPr>
      <w:r w:rsidRPr="003D3A12">
        <w:rPr>
          <w:rFonts w:ascii="Times New Roman" w:hAnsi="Times New Roman" w:cs="Times New Roman"/>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3D3A12">
        <w:rPr>
          <w:rFonts w:ascii="Times New Roman" w:eastAsia="Calibri" w:hAnsi="Times New Roman" w:cs="Times New Roman"/>
          <w:i/>
          <w:sz w:val="28"/>
          <w:szCs w:val="28"/>
          <w:lang w:eastAsia="en-US"/>
        </w:rPr>
        <w:t>«Перечень планируемых результатов освоения образовательной программы</w:t>
      </w:r>
      <w:r w:rsidR="009D5939" w:rsidRPr="003D3A12">
        <w:rPr>
          <w:rFonts w:ascii="Times New Roman" w:eastAsia="Calibri" w:hAnsi="Times New Roman" w:cs="Times New Roman"/>
          <w:i/>
          <w:sz w:val="28"/>
          <w:szCs w:val="28"/>
          <w:lang w:eastAsia="en-US"/>
        </w:rPr>
        <w:t xml:space="preserve"> (перечень компетенций)</w:t>
      </w:r>
      <w:r w:rsidRPr="003D3A12">
        <w:rPr>
          <w:rFonts w:ascii="Times New Roman" w:eastAsia="Calibri" w:hAnsi="Times New Roman" w:cs="Times New Roman"/>
          <w:i/>
          <w:sz w:val="28"/>
          <w:szCs w:val="28"/>
          <w:lang w:eastAsia="en-US"/>
        </w:rPr>
        <w:t xml:space="preserve"> с указанием индикаторов их достижения и планируемых результатов обучения по дисциплине».</w:t>
      </w:r>
      <w:r w:rsidRPr="003D3A12">
        <w:rPr>
          <w:rFonts w:ascii="Times New Roman" w:hAnsi="Times New Roman" w:cs="Times New Roman"/>
          <w:i/>
          <w:sz w:val="28"/>
          <w:szCs w:val="28"/>
        </w:rPr>
        <w:t xml:space="preserve"> </w:t>
      </w:r>
    </w:p>
    <w:p w14:paraId="49BA803E" w14:textId="61D9EA48" w:rsidR="00B7507F" w:rsidRPr="0061393C" w:rsidRDefault="008459D0" w:rsidP="0061393C">
      <w:pPr>
        <w:spacing w:line="360" w:lineRule="auto"/>
        <w:ind w:right="-286"/>
        <w:jc w:val="center"/>
        <w:rPr>
          <w:rFonts w:ascii="Times New Roman" w:hAnsi="Times New Roman" w:cs="Times New Roman"/>
          <w:b/>
          <w:sz w:val="28"/>
          <w:szCs w:val="28"/>
        </w:rPr>
      </w:pPr>
      <w:r w:rsidRPr="003D3A12">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знаний и умений</w:t>
      </w:r>
    </w:p>
    <w:tbl>
      <w:tblPr>
        <w:tblStyle w:val="52"/>
        <w:tblW w:w="0" w:type="auto"/>
        <w:tblLook w:val="04A0" w:firstRow="1" w:lastRow="0" w:firstColumn="1" w:lastColumn="0" w:noHBand="0" w:noVBand="1"/>
      </w:tblPr>
      <w:tblGrid>
        <w:gridCol w:w="2263"/>
        <w:gridCol w:w="2410"/>
        <w:gridCol w:w="2738"/>
        <w:gridCol w:w="2502"/>
      </w:tblGrid>
      <w:tr w:rsidR="00B74EB2" w:rsidRPr="003D3A12" w14:paraId="47CF9E8F" w14:textId="77777777" w:rsidTr="0061393C">
        <w:tc>
          <w:tcPr>
            <w:tcW w:w="2263" w:type="dxa"/>
          </w:tcPr>
          <w:p w14:paraId="78366551" w14:textId="77777777" w:rsidR="009D5939" w:rsidRPr="0061393C" w:rsidRDefault="009D5939"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4"/>
              </w:rPr>
            </w:pPr>
            <w:r w:rsidRPr="0061393C">
              <w:rPr>
                <w:rFonts w:ascii="Times New Roman" w:eastAsia="Times New Roman" w:hAnsi="Times New Roman" w:cs="Times New Roman"/>
                <w:color w:val="auto"/>
                <w:kern w:val="0"/>
                <w:sz w:val="24"/>
              </w:rPr>
              <w:t xml:space="preserve">Наименование компетенции </w:t>
            </w:r>
          </w:p>
        </w:tc>
        <w:tc>
          <w:tcPr>
            <w:tcW w:w="2410" w:type="dxa"/>
          </w:tcPr>
          <w:p w14:paraId="59D9CA36" w14:textId="77777777" w:rsidR="009D5939" w:rsidRPr="0061393C" w:rsidRDefault="009D5939"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4"/>
              </w:rPr>
            </w:pPr>
            <w:r w:rsidRPr="0061393C">
              <w:rPr>
                <w:rFonts w:ascii="Times New Roman" w:eastAsia="Times New Roman" w:hAnsi="Times New Roman" w:cs="Times New Roman"/>
                <w:color w:val="auto"/>
                <w:kern w:val="0"/>
                <w:sz w:val="24"/>
              </w:rPr>
              <w:t xml:space="preserve">Наименование  индикаторов достижения компетенции </w:t>
            </w:r>
          </w:p>
        </w:tc>
        <w:tc>
          <w:tcPr>
            <w:tcW w:w="2738" w:type="dxa"/>
          </w:tcPr>
          <w:p w14:paraId="132F6824" w14:textId="77777777" w:rsidR="009D5939" w:rsidRPr="0061393C" w:rsidRDefault="009D5939"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4"/>
              </w:rPr>
            </w:pPr>
            <w:r w:rsidRPr="0061393C">
              <w:rPr>
                <w:rFonts w:ascii="Times New Roman" w:eastAsia="Times New Roman" w:hAnsi="Times New Roman" w:cs="Times New Roman"/>
                <w:color w:val="auto"/>
                <w:kern w:val="0"/>
                <w:sz w:val="24"/>
              </w:rPr>
              <w:t>Результаты обучения ( умения и знания), соотнесенные с индикаторами достижения компетенции</w:t>
            </w:r>
          </w:p>
        </w:tc>
        <w:tc>
          <w:tcPr>
            <w:tcW w:w="2502" w:type="dxa"/>
          </w:tcPr>
          <w:p w14:paraId="1CBADD7C" w14:textId="77777777" w:rsidR="009D5939" w:rsidRPr="0061393C" w:rsidRDefault="009D5939"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4"/>
              </w:rPr>
            </w:pPr>
            <w:r w:rsidRPr="0061393C">
              <w:rPr>
                <w:rFonts w:ascii="Times New Roman" w:eastAsia="Times New Roman" w:hAnsi="Times New Roman" w:cs="Times New Roman"/>
                <w:color w:val="auto"/>
                <w:kern w:val="0"/>
                <w:sz w:val="24"/>
              </w:rPr>
              <w:t>Типовые контрольные задания</w:t>
            </w:r>
          </w:p>
        </w:tc>
      </w:tr>
      <w:tr w:rsidR="009D5939" w:rsidRPr="003D3A12" w14:paraId="26583F3D" w14:textId="77777777" w:rsidTr="0061393C">
        <w:tc>
          <w:tcPr>
            <w:tcW w:w="2263" w:type="dxa"/>
            <w:vMerge w:val="restart"/>
          </w:tcPr>
          <w:p w14:paraId="06B02C9E" w14:textId="77777777" w:rsidR="009D5939" w:rsidRPr="003D3A12" w:rsidRDefault="009D5939"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Способность использовать прикладное программное обеспечение при решении профессиональных задач</w:t>
            </w:r>
          </w:p>
          <w:p w14:paraId="2C29CEAA" w14:textId="78AD6344" w:rsidR="009D5939" w:rsidRPr="003D3A12" w:rsidRDefault="009D5939"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r w:rsidRPr="003D3A12">
              <w:rPr>
                <w:rFonts w:ascii="Times New Roman" w:eastAsia="Times New Roman" w:hAnsi="Times New Roman" w:cs="Times New Roman"/>
                <w:color w:val="auto"/>
                <w:kern w:val="0"/>
                <w:sz w:val="24"/>
              </w:rPr>
              <w:t>(УК-4)</w:t>
            </w:r>
          </w:p>
        </w:tc>
        <w:tc>
          <w:tcPr>
            <w:tcW w:w="2410" w:type="dxa"/>
          </w:tcPr>
          <w:p w14:paraId="5A0EC9CC" w14:textId="56AD90B5" w:rsidR="009D5939" w:rsidRPr="003D3A12" w:rsidRDefault="009D5939" w:rsidP="009D5939">
            <w:pPr>
              <w:tabs>
                <w:tab w:val="left" w:pos="324"/>
              </w:tabs>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1.Использует основные методы и средства получения, представления, хранения и обработки данных.</w:t>
            </w:r>
          </w:p>
          <w:p w14:paraId="5AEA0A6D" w14:textId="77777777" w:rsidR="009D5939" w:rsidRPr="003D3A12" w:rsidRDefault="009D5939"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738" w:type="dxa"/>
          </w:tcPr>
          <w:p w14:paraId="1F87BC29" w14:textId="44F57B67" w:rsidR="009D5939" w:rsidRPr="003D3A12" w:rsidRDefault="009D5939" w:rsidP="009D5939">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основные методы получения, представления, хранения и обработки данных.</w:t>
            </w:r>
          </w:p>
          <w:p w14:paraId="188BEFF1" w14:textId="4B80BC01" w:rsidR="004A41B3" w:rsidRPr="003D3A12" w:rsidRDefault="004A41B3" w:rsidP="009D5939">
            <w:pPr>
              <w:spacing w:line="240" w:lineRule="auto"/>
              <w:rPr>
                <w:rFonts w:ascii="Times New Roman" w:eastAsia="Times New Roman" w:hAnsi="Times New Roman" w:cs="Times New Roman"/>
                <w:color w:val="auto"/>
                <w:kern w:val="0"/>
                <w:sz w:val="24"/>
              </w:rPr>
            </w:pPr>
          </w:p>
          <w:p w14:paraId="1C7B4AC7" w14:textId="77777777" w:rsidR="0061393C" w:rsidRDefault="0061393C" w:rsidP="009D5939">
            <w:pPr>
              <w:spacing w:line="240" w:lineRule="auto"/>
              <w:rPr>
                <w:rFonts w:ascii="Times New Roman" w:eastAsia="Times New Roman" w:hAnsi="Times New Roman" w:cs="Times New Roman"/>
                <w:b/>
                <w:bCs/>
                <w:color w:val="auto"/>
                <w:kern w:val="0"/>
                <w:sz w:val="24"/>
                <w:u w:val="single"/>
              </w:rPr>
            </w:pPr>
          </w:p>
          <w:p w14:paraId="5F9EDA0D" w14:textId="3F67103A" w:rsidR="009D5939" w:rsidRPr="0061393C" w:rsidRDefault="009D5939" w:rsidP="0061393C">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применять основные методы получения, представления, хранения </w:t>
            </w:r>
            <w:r w:rsidR="0061393C">
              <w:rPr>
                <w:rFonts w:ascii="Times New Roman" w:eastAsia="Times New Roman" w:hAnsi="Times New Roman" w:cs="Times New Roman"/>
                <w:color w:val="auto"/>
                <w:kern w:val="0"/>
                <w:sz w:val="24"/>
              </w:rPr>
              <w:t>и обработки данных на практике.</w:t>
            </w:r>
          </w:p>
        </w:tc>
        <w:tc>
          <w:tcPr>
            <w:tcW w:w="2502" w:type="dxa"/>
          </w:tcPr>
          <w:p w14:paraId="0DA5E99F" w14:textId="77777777" w:rsidR="004A41B3" w:rsidRPr="003D3A12" w:rsidRDefault="004A41B3" w:rsidP="004A41B3">
            <w:pPr>
              <w:tabs>
                <w:tab w:val="left" w:pos="324"/>
              </w:tabs>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 xml:space="preserve">Методом наименьших квадратов вычислить коэффициенты </w:t>
            </w:r>
            <w:r w:rsidRPr="003D3A12">
              <w:rPr>
                <w:rFonts w:ascii="Times New Roman" w:eastAsia="Times New Roman" w:hAnsi="Times New Roman" w:cs="Times New Roman"/>
                <w:i/>
                <w:color w:val="auto"/>
                <w:kern w:val="0"/>
                <w:sz w:val="24"/>
              </w:rPr>
              <w:t>a</w:t>
            </w:r>
            <w:r w:rsidRPr="003D3A12">
              <w:rPr>
                <w:rFonts w:ascii="Times New Roman" w:eastAsia="Times New Roman" w:hAnsi="Times New Roman" w:cs="Times New Roman"/>
                <w:color w:val="auto"/>
                <w:kern w:val="0"/>
                <w:sz w:val="24"/>
              </w:rPr>
              <w:t xml:space="preserve"> и </w:t>
            </w:r>
            <w:r w:rsidRPr="003D3A12">
              <w:rPr>
                <w:rFonts w:ascii="Times New Roman" w:eastAsia="Times New Roman" w:hAnsi="Times New Roman" w:cs="Times New Roman"/>
                <w:i/>
                <w:color w:val="auto"/>
                <w:kern w:val="0"/>
                <w:sz w:val="24"/>
              </w:rPr>
              <w:t xml:space="preserve">b </w:t>
            </w:r>
            <w:r w:rsidRPr="003D3A12">
              <w:rPr>
                <w:rFonts w:ascii="Times New Roman" w:eastAsia="Times New Roman" w:hAnsi="Times New Roman" w:cs="Times New Roman"/>
                <w:color w:val="auto"/>
                <w:kern w:val="0"/>
                <w:sz w:val="24"/>
              </w:rPr>
              <w:t xml:space="preserve">линейной регрессии </w:t>
            </w:r>
            <m:oMath>
              <m:r>
                <w:rPr>
                  <w:rFonts w:ascii="Cambria Math" w:eastAsia="Times New Roman" w:hAnsi="Cambria Math" w:cs="Times New Roman"/>
                  <w:color w:val="auto"/>
                  <w:kern w:val="0"/>
                  <w:sz w:val="24"/>
                </w:rPr>
                <m:t>y=ax+b</m:t>
              </m:r>
            </m:oMath>
            <w:r w:rsidRPr="003D3A12">
              <w:rPr>
                <w:rFonts w:ascii="Times New Roman" w:eastAsia="Times New Roman" w:hAnsi="Times New Roman" w:cs="Times New Roman"/>
                <w:color w:val="auto"/>
                <w:kern w:val="0"/>
                <w:sz w:val="24"/>
              </w:rPr>
              <w:t>.</w:t>
            </w:r>
          </w:p>
          <w:p w14:paraId="071B5353" w14:textId="77777777" w:rsidR="004A41B3" w:rsidRPr="003D3A12" w:rsidRDefault="004A41B3"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4"/>
              </w:rPr>
            </w:pPr>
          </w:p>
          <w:p w14:paraId="43AE64A2" w14:textId="77777777" w:rsidR="004A41B3" w:rsidRPr="004A41B3" w:rsidRDefault="004A41B3" w:rsidP="004A41B3">
            <w:pPr>
              <w:widowControl w:val="0"/>
              <w:autoSpaceDE w:val="0"/>
              <w:autoSpaceDN w:val="0"/>
              <w:adjustRightInd w:val="0"/>
              <w:spacing w:line="240" w:lineRule="auto"/>
              <w:jc w:val="both"/>
              <w:rPr>
                <w:rFonts w:ascii="Times New Roman" w:eastAsia="Times New Roman" w:hAnsi="Times New Roman" w:cs="Times New Roman"/>
                <w:color w:val="auto"/>
                <w:kern w:val="0"/>
                <w:sz w:val="24"/>
              </w:rPr>
            </w:pPr>
            <w:r w:rsidRPr="004A41B3">
              <w:rPr>
                <w:rFonts w:ascii="Times New Roman" w:eastAsia="Times New Roman" w:hAnsi="Times New Roman" w:cs="Times New Roman"/>
                <w:color w:val="auto"/>
                <w:kern w:val="0"/>
                <w:sz w:val="24"/>
              </w:rPr>
              <w:t>Найти решение многокритериальной задачи оптимизации методом контрольных показателей.</w:t>
            </w:r>
          </w:p>
          <w:p w14:paraId="6C20187C" w14:textId="73C72D60" w:rsidR="004A41B3" w:rsidRPr="003D3A12" w:rsidRDefault="004A41B3" w:rsidP="004A41B3">
            <w:pPr>
              <w:widowControl w:val="0"/>
              <w:autoSpaceDE w:val="0"/>
              <w:autoSpaceDN w:val="0"/>
              <w:adjustRightInd w:val="0"/>
              <w:spacing w:line="240" w:lineRule="auto"/>
              <w:jc w:val="both"/>
              <w:rPr>
                <w:rFonts w:ascii="Times New Roman" w:eastAsia="Times New Roman" w:hAnsi="Times New Roman" w:cs="Times New Roman"/>
                <w:color w:val="auto"/>
                <w:kern w:val="0"/>
                <w:sz w:val="24"/>
              </w:rPr>
            </w:pPr>
          </w:p>
        </w:tc>
      </w:tr>
      <w:tr w:rsidR="009D5939" w:rsidRPr="003D3A12" w14:paraId="4A247DEA" w14:textId="77777777" w:rsidTr="0061393C">
        <w:tc>
          <w:tcPr>
            <w:tcW w:w="2263" w:type="dxa"/>
            <w:vMerge/>
          </w:tcPr>
          <w:p w14:paraId="2914908B" w14:textId="77777777" w:rsidR="009D5939" w:rsidRPr="003D3A12" w:rsidRDefault="009D5939"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410" w:type="dxa"/>
          </w:tcPr>
          <w:p w14:paraId="35877DEC" w14:textId="1562E9BF" w:rsidR="009D5939" w:rsidRPr="003D3A12" w:rsidRDefault="009D5939" w:rsidP="009D5939">
            <w:pPr>
              <w:tabs>
                <w:tab w:val="left" w:pos="324"/>
              </w:tabs>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2.Демонстрирует владение профессиональными пакетами прикладных программ.</w:t>
            </w:r>
          </w:p>
          <w:p w14:paraId="14F9DECB" w14:textId="77777777" w:rsidR="009D5939" w:rsidRPr="003D3A12" w:rsidRDefault="009D5939"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738" w:type="dxa"/>
          </w:tcPr>
          <w:p w14:paraId="7254287B" w14:textId="09854AEE" w:rsidR="009D5939" w:rsidRPr="003D3A12" w:rsidRDefault="009D5939" w:rsidP="009D5939">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перечень и функции основных пакетов прикладных программ.</w:t>
            </w:r>
          </w:p>
          <w:p w14:paraId="59984FAC" w14:textId="433550B3" w:rsidR="004A41B3" w:rsidRPr="003D3A12" w:rsidRDefault="004A41B3" w:rsidP="009D5939">
            <w:pPr>
              <w:spacing w:line="240" w:lineRule="auto"/>
              <w:rPr>
                <w:rFonts w:ascii="Times New Roman" w:eastAsia="Times New Roman" w:hAnsi="Times New Roman" w:cs="Times New Roman"/>
                <w:color w:val="auto"/>
                <w:kern w:val="0"/>
                <w:sz w:val="24"/>
              </w:rPr>
            </w:pPr>
          </w:p>
          <w:p w14:paraId="6F65CD59" w14:textId="2F83C5DF" w:rsidR="004A41B3" w:rsidRPr="003D3A12" w:rsidRDefault="004A41B3" w:rsidP="009D5939">
            <w:pPr>
              <w:spacing w:line="240" w:lineRule="auto"/>
              <w:rPr>
                <w:rFonts w:ascii="Times New Roman" w:eastAsia="Times New Roman" w:hAnsi="Times New Roman" w:cs="Times New Roman"/>
                <w:color w:val="auto"/>
                <w:kern w:val="0"/>
                <w:sz w:val="24"/>
              </w:rPr>
            </w:pPr>
          </w:p>
          <w:p w14:paraId="6D4ABD46" w14:textId="674C0849" w:rsidR="004A41B3" w:rsidRPr="003D3A12" w:rsidRDefault="004A41B3" w:rsidP="009D5939">
            <w:pPr>
              <w:spacing w:line="240" w:lineRule="auto"/>
              <w:rPr>
                <w:rFonts w:ascii="Times New Roman" w:eastAsia="Times New Roman" w:hAnsi="Times New Roman" w:cs="Times New Roman"/>
                <w:color w:val="auto"/>
                <w:kern w:val="0"/>
                <w:sz w:val="24"/>
              </w:rPr>
            </w:pPr>
          </w:p>
          <w:p w14:paraId="6AE6BB0C" w14:textId="30A2B618" w:rsidR="004A41B3" w:rsidRPr="003D3A12" w:rsidRDefault="004A41B3" w:rsidP="009D5939">
            <w:pPr>
              <w:spacing w:line="240" w:lineRule="auto"/>
              <w:rPr>
                <w:rFonts w:ascii="Times New Roman" w:eastAsia="Times New Roman" w:hAnsi="Times New Roman" w:cs="Times New Roman"/>
                <w:color w:val="auto"/>
                <w:kern w:val="0"/>
                <w:sz w:val="24"/>
              </w:rPr>
            </w:pPr>
          </w:p>
          <w:p w14:paraId="6D307E93" w14:textId="7874AEA8" w:rsidR="004A41B3" w:rsidRPr="003D3A12" w:rsidRDefault="004A41B3" w:rsidP="009D5939">
            <w:pPr>
              <w:spacing w:line="240" w:lineRule="auto"/>
              <w:rPr>
                <w:rFonts w:ascii="Times New Roman" w:eastAsia="Times New Roman" w:hAnsi="Times New Roman" w:cs="Times New Roman"/>
                <w:color w:val="auto"/>
                <w:kern w:val="0"/>
                <w:sz w:val="24"/>
              </w:rPr>
            </w:pPr>
          </w:p>
          <w:p w14:paraId="21A1F58A" w14:textId="77777777" w:rsidR="009D5939" w:rsidRPr="003D3A12" w:rsidRDefault="009D5939" w:rsidP="009D5939">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решать практические задачи с помощью основных пакетов прикладных программ.</w:t>
            </w:r>
          </w:p>
          <w:p w14:paraId="50E4D15C" w14:textId="77777777" w:rsidR="009D5939" w:rsidRPr="003D3A12" w:rsidRDefault="009D5939"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502" w:type="dxa"/>
          </w:tcPr>
          <w:p w14:paraId="0A7D71D9" w14:textId="77777777" w:rsidR="004A41B3" w:rsidRPr="003D3A12" w:rsidRDefault="004A41B3" w:rsidP="004A41B3">
            <w:pPr>
              <w:tabs>
                <w:tab w:val="left" w:pos="324"/>
              </w:tabs>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lastRenderedPageBreak/>
              <w:t>Найти оптимальные смешанные стратегии игрока А и цену игры путем сведения антагонистической игры к задаче линейного программирования.</w:t>
            </w:r>
          </w:p>
          <w:p w14:paraId="42AD1E24" w14:textId="77777777" w:rsidR="009D5939" w:rsidRPr="003D3A12" w:rsidRDefault="009D5939"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p w14:paraId="7540986D" w14:textId="066A3016" w:rsidR="004A41B3" w:rsidRPr="003D3A12" w:rsidRDefault="004A41B3"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r w:rsidRPr="003D3A12">
              <w:rPr>
                <w:rFonts w:ascii="Times New Roman" w:eastAsia="Times New Roman" w:hAnsi="Times New Roman" w:cs="Times New Roman"/>
                <w:color w:val="auto"/>
                <w:kern w:val="0"/>
                <w:sz w:val="24"/>
              </w:rPr>
              <w:t xml:space="preserve">В игре с природой найти оптимальные чистые стратегии в условиях неопределенности по критериям пессимизма, оптимизма, </w:t>
            </w:r>
            <w:proofErr w:type="spellStart"/>
            <w:r w:rsidRPr="003D3A12">
              <w:rPr>
                <w:rFonts w:ascii="Times New Roman" w:eastAsia="Times New Roman" w:hAnsi="Times New Roman" w:cs="Times New Roman"/>
                <w:color w:val="auto"/>
                <w:kern w:val="0"/>
                <w:sz w:val="24"/>
              </w:rPr>
              <w:t>Вальда</w:t>
            </w:r>
            <w:proofErr w:type="spellEnd"/>
          </w:p>
        </w:tc>
      </w:tr>
      <w:tr w:rsidR="009D5939" w:rsidRPr="003D3A12" w14:paraId="39A9DD93" w14:textId="77777777" w:rsidTr="0061393C">
        <w:tc>
          <w:tcPr>
            <w:tcW w:w="2263" w:type="dxa"/>
            <w:vMerge/>
          </w:tcPr>
          <w:p w14:paraId="3F549FB5" w14:textId="77777777" w:rsidR="009D5939" w:rsidRPr="003D3A12" w:rsidRDefault="009D5939"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410" w:type="dxa"/>
          </w:tcPr>
          <w:p w14:paraId="6299DC72" w14:textId="559E673D" w:rsidR="009D5939" w:rsidRPr="003D3A12" w:rsidRDefault="009D5939" w:rsidP="009D5939">
            <w:pPr>
              <w:tabs>
                <w:tab w:val="left" w:pos="324"/>
              </w:tabs>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3.Выбирает необходимо прикладное программное обеспечение в зависимости от решаемой задачи.</w:t>
            </w:r>
          </w:p>
          <w:p w14:paraId="2C7FB1E1" w14:textId="77777777" w:rsidR="009D5939" w:rsidRPr="003D3A12" w:rsidRDefault="009D5939"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738" w:type="dxa"/>
          </w:tcPr>
          <w:p w14:paraId="0687A40F" w14:textId="28E807E7" w:rsidR="009D5939" w:rsidRPr="003D3A12" w:rsidRDefault="009D5939" w:rsidP="009D5939">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перечень и функции необходимого прикладного ПО.</w:t>
            </w:r>
          </w:p>
          <w:p w14:paraId="688404B4" w14:textId="2BB55ACA" w:rsidR="004A41B3" w:rsidRPr="003D3A12" w:rsidRDefault="004A41B3" w:rsidP="009D5939">
            <w:pPr>
              <w:spacing w:line="240" w:lineRule="auto"/>
              <w:rPr>
                <w:rFonts w:ascii="Times New Roman" w:eastAsia="Times New Roman" w:hAnsi="Times New Roman" w:cs="Times New Roman"/>
                <w:color w:val="auto"/>
                <w:kern w:val="0"/>
                <w:sz w:val="24"/>
              </w:rPr>
            </w:pPr>
          </w:p>
          <w:p w14:paraId="6768B259" w14:textId="368EFEA9" w:rsidR="004A41B3" w:rsidRPr="003D3A12" w:rsidRDefault="004A41B3" w:rsidP="009D5939">
            <w:pPr>
              <w:spacing w:line="240" w:lineRule="auto"/>
              <w:rPr>
                <w:rFonts w:ascii="Times New Roman" w:eastAsia="Times New Roman" w:hAnsi="Times New Roman" w:cs="Times New Roman"/>
                <w:color w:val="auto"/>
                <w:kern w:val="0"/>
                <w:sz w:val="24"/>
              </w:rPr>
            </w:pPr>
          </w:p>
          <w:p w14:paraId="26CC7CAD" w14:textId="0DD7C62D" w:rsidR="004A41B3" w:rsidRPr="003D3A12" w:rsidRDefault="004A41B3" w:rsidP="009D5939">
            <w:pPr>
              <w:spacing w:line="240" w:lineRule="auto"/>
              <w:rPr>
                <w:rFonts w:ascii="Times New Roman" w:eastAsia="Times New Roman" w:hAnsi="Times New Roman" w:cs="Times New Roman"/>
                <w:color w:val="auto"/>
                <w:kern w:val="0"/>
                <w:sz w:val="24"/>
              </w:rPr>
            </w:pPr>
          </w:p>
          <w:p w14:paraId="29DA7135" w14:textId="3C35D552" w:rsidR="004A41B3" w:rsidRPr="003D3A12" w:rsidRDefault="004A41B3" w:rsidP="009D5939">
            <w:pPr>
              <w:spacing w:line="240" w:lineRule="auto"/>
              <w:rPr>
                <w:rFonts w:ascii="Times New Roman" w:eastAsia="Times New Roman" w:hAnsi="Times New Roman" w:cs="Times New Roman"/>
                <w:color w:val="auto"/>
                <w:kern w:val="0"/>
                <w:sz w:val="24"/>
              </w:rPr>
            </w:pPr>
          </w:p>
          <w:p w14:paraId="7845872C" w14:textId="1E5FA1C4" w:rsidR="004A41B3" w:rsidRPr="003D3A12" w:rsidRDefault="004A41B3" w:rsidP="009D5939">
            <w:pPr>
              <w:spacing w:line="240" w:lineRule="auto"/>
              <w:rPr>
                <w:rFonts w:ascii="Times New Roman" w:eastAsia="Times New Roman" w:hAnsi="Times New Roman" w:cs="Times New Roman"/>
                <w:color w:val="auto"/>
                <w:kern w:val="0"/>
                <w:sz w:val="24"/>
              </w:rPr>
            </w:pPr>
          </w:p>
          <w:p w14:paraId="55CD9C91" w14:textId="77777777" w:rsidR="004A41B3" w:rsidRPr="003D3A12" w:rsidRDefault="004A41B3" w:rsidP="009D5939">
            <w:pPr>
              <w:spacing w:line="240" w:lineRule="auto"/>
              <w:rPr>
                <w:rFonts w:ascii="Times New Roman" w:eastAsia="Times New Roman" w:hAnsi="Times New Roman" w:cs="Times New Roman"/>
                <w:color w:val="auto"/>
                <w:kern w:val="0"/>
                <w:sz w:val="24"/>
              </w:rPr>
            </w:pPr>
          </w:p>
          <w:p w14:paraId="6A8E4BF0" w14:textId="77777777" w:rsidR="0061393C" w:rsidRDefault="0061393C" w:rsidP="009D5939">
            <w:pPr>
              <w:spacing w:line="240" w:lineRule="auto"/>
              <w:rPr>
                <w:rFonts w:ascii="Times New Roman" w:eastAsia="Times New Roman" w:hAnsi="Times New Roman" w:cs="Times New Roman"/>
                <w:b/>
                <w:bCs/>
                <w:color w:val="auto"/>
                <w:kern w:val="0"/>
                <w:sz w:val="24"/>
                <w:u w:val="single"/>
              </w:rPr>
            </w:pPr>
          </w:p>
          <w:p w14:paraId="1CAD9A1C" w14:textId="12D7596C" w:rsidR="009D5939" w:rsidRPr="003D3A12" w:rsidRDefault="009D5939" w:rsidP="009D5939">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выбирает необходимо прикладное ПО в зависимости от решаемой задачи.</w:t>
            </w:r>
          </w:p>
          <w:p w14:paraId="39D7D763" w14:textId="77777777" w:rsidR="009D5939" w:rsidRPr="003D3A12" w:rsidRDefault="009D5939"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502" w:type="dxa"/>
          </w:tcPr>
          <w:p w14:paraId="72C65138" w14:textId="4CA98E9A" w:rsidR="009D5939" w:rsidRPr="003D3A12" w:rsidRDefault="004A41B3" w:rsidP="009D5939">
            <w:pPr>
              <w:widowControl w:val="0"/>
              <w:autoSpaceDE w:val="0"/>
              <w:autoSpaceDN w:val="0"/>
              <w:adjustRightInd w:val="0"/>
              <w:spacing w:line="240" w:lineRule="auto"/>
              <w:jc w:val="both"/>
              <w:rPr>
                <w:rFonts w:ascii="Times New Roman" w:hAnsi="Times New Roman" w:cs="Times New Roman"/>
                <w:sz w:val="24"/>
              </w:rPr>
            </w:pPr>
            <w:r w:rsidRPr="003D3A12">
              <w:rPr>
                <w:rFonts w:ascii="Times New Roman" w:hAnsi="Times New Roman" w:cs="Times New Roman"/>
                <w:sz w:val="24"/>
              </w:rPr>
              <w:t>В антагонистической игре найти</w:t>
            </w:r>
            <w:r w:rsidR="0061393C">
              <w:rPr>
                <w:rFonts w:ascii="Times New Roman" w:hAnsi="Times New Roman" w:cs="Times New Roman"/>
                <w:sz w:val="24"/>
              </w:rPr>
              <w:t xml:space="preserve"> чистые стратегии игроков А и </w:t>
            </w:r>
            <w:proofErr w:type="gramStart"/>
            <w:r w:rsidR="0061393C">
              <w:rPr>
                <w:rFonts w:ascii="Times New Roman" w:hAnsi="Times New Roman" w:cs="Times New Roman"/>
                <w:sz w:val="24"/>
              </w:rPr>
              <w:t xml:space="preserve">В </w:t>
            </w:r>
            <w:r w:rsidRPr="003D3A12">
              <w:rPr>
                <w:rFonts w:ascii="Times New Roman" w:hAnsi="Times New Roman" w:cs="Times New Roman"/>
                <w:sz w:val="24"/>
              </w:rPr>
              <w:t>используя</w:t>
            </w:r>
            <w:proofErr w:type="gramEnd"/>
            <w:r w:rsidRPr="003D3A12">
              <w:rPr>
                <w:rFonts w:ascii="Times New Roman" w:hAnsi="Times New Roman" w:cs="Times New Roman"/>
                <w:sz w:val="24"/>
              </w:rPr>
              <w:t xml:space="preserve"> принципы «минимакса» и «максимина». Записать верхнюю и нижнюю цену игры</w:t>
            </w:r>
          </w:p>
          <w:p w14:paraId="10FA8AF5" w14:textId="77777777" w:rsidR="004A41B3" w:rsidRPr="003D3A12" w:rsidRDefault="004A41B3" w:rsidP="009D5939">
            <w:pPr>
              <w:widowControl w:val="0"/>
              <w:autoSpaceDE w:val="0"/>
              <w:autoSpaceDN w:val="0"/>
              <w:adjustRightInd w:val="0"/>
              <w:spacing w:line="240" w:lineRule="auto"/>
              <w:jc w:val="both"/>
              <w:rPr>
                <w:rFonts w:ascii="Times New Roman" w:hAnsi="Times New Roman" w:cs="Times New Roman"/>
                <w:sz w:val="28"/>
              </w:rPr>
            </w:pPr>
          </w:p>
          <w:p w14:paraId="286EB1DB" w14:textId="76B19731" w:rsidR="004A41B3" w:rsidRPr="003D3A12" w:rsidRDefault="004A41B3"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r w:rsidRPr="003D3A12">
              <w:rPr>
                <w:rFonts w:ascii="Times New Roman" w:hAnsi="Times New Roman" w:cs="Times New Roman"/>
                <w:sz w:val="24"/>
              </w:rPr>
              <w:t xml:space="preserve">При проведении экспертной оценки была получена следующая таблица баллов. Рассчитать математическое ожидание, дисперсию, среднеквадратическое отклонение, построить доверительный интервал </w:t>
            </w:r>
            <w:r w:rsidRPr="003D3A12">
              <w:rPr>
                <w:rFonts w:ascii="Times New Roman" w:hAnsi="Times New Roman" w:cs="Times New Roman"/>
                <w:sz w:val="24"/>
              </w:rPr>
              <w:sym w:font="Symbol" w:char="F0B1"/>
            </w:r>
            <w:r w:rsidRPr="003D3A12">
              <w:rPr>
                <w:rFonts w:ascii="Times New Roman" w:hAnsi="Times New Roman" w:cs="Times New Roman"/>
                <w:sz w:val="24"/>
              </w:rPr>
              <w:t>1</w:t>
            </w:r>
            <w:r w:rsidRPr="003D3A12">
              <w:rPr>
                <w:rFonts w:ascii="Times New Roman" w:hAnsi="Times New Roman" w:cs="Times New Roman"/>
                <w:sz w:val="24"/>
              </w:rPr>
              <w:sym w:font="Symbol" w:char="F073"/>
            </w:r>
            <w:r w:rsidRPr="003D3A12">
              <w:rPr>
                <w:rFonts w:ascii="Times New Roman" w:hAnsi="Times New Roman" w:cs="Times New Roman"/>
                <w:sz w:val="24"/>
              </w:rPr>
              <w:t xml:space="preserve"> для варианта с наилучшим средним баллом</w:t>
            </w:r>
          </w:p>
        </w:tc>
      </w:tr>
      <w:tr w:rsidR="009D5939" w:rsidRPr="003D3A12" w14:paraId="6F6C0813" w14:textId="77777777" w:rsidTr="0061393C">
        <w:tc>
          <w:tcPr>
            <w:tcW w:w="2263" w:type="dxa"/>
            <w:vMerge/>
          </w:tcPr>
          <w:p w14:paraId="0302BCDA" w14:textId="77777777" w:rsidR="009D5939" w:rsidRPr="003D3A12" w:rsidRDefault="009D5939"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410" w:type="dxa"/>
          </w:tcPr>
          <w:p w14:paraId="1B13B610" w14:textId="134A630A" w:rsidR="009D5939" w:rsidRPr="003D3A12" w:rsidRDefault="009D5939"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r w:rsidRPr="003D3A12">
              <w:rPr>
                <w:rFonts w:ascii="Times New Roman" w:eastAsia="Times New Roman" w:hAnsi="Times New Roman" w:cs="Times New Roman"/>
                <w:color w:val="auto"/>
                <w:kern w:val="0"/>
                <w:sz w:val="24"/>
              </w:rPr>
              <w:t>4.Использует прикладное программное обеспечение для решения конкретных прикладных задач.</w:t>
            </w:r>
          </w:p>
        </w:tc>
        <w:tc>
          <w:tcPr>
            <w:tcW w:w="2738" w:type="dxa"/>
          </w:tcPr>
          <w:p w14:paraId="69BFFA89" w14:textId="6DCC33C5" w:rsidR="009D5939" w:rsidRPr="003D3A12" w:rsidRDefault="009D5939" w:rsidP="009D5939">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алгоритмы решения прикладных задач</w:t>
            </w:r>
          </w:p>
          <w:p w14:paraId="4DEB06B3" w14:textId="4C6CDDDD" w:rsidR="004A41B3" w:rsidRPr="003D3A12" w:rsidRDefault="004A41B3" w:rsidP="009D5939">
            <w:pPr>
              <w:spacing w:line="240" w:lineRule="auto"/>
              <w:rPr>
                <w:rFonts w:ascii="Times New Roman" w:eastAsia="Times New Roman" w:hAnsi="Times New Roman" w:cs="Times New Roman"/>
                <w:color w:val="auto"/>
                <w:kern w:val="0"/>
                <w:sz w:val="24"/>
              </w:rPr>
            </w:pPr>
          </w:p>
          <w:p w14:paraId="07884327" w14:textId="1184D6CF" w:rsidR="004A41B3" w:rsidRPr="003D3A12" w:rsidRDefault="004A41B3" w:rsidP="009D5939">
            <w:pPr>
              <w:spacing w:line="240" w:lineRule="auto"/>
              <w:rPr>
                <w:rFonts w:ascii="Times New Roman" w:eastAsia="Times New Roman" w:hAnsi="Times New Roman" w:cs="Times New Roman"/>
                <w:color w:val="auto"/>
                <w:kern w:val="0"/>
                <w:sz w:val="24"/>
              </w:rPr>
            </w:pPr>
          </w:p>
          <w:p w14:paraId="30317A0C" w14:textId="7523F6B2" w:rsidR="004A41B3" w:rsidRPr="003D3A12" w:rsidRDefault="004A41B3" w:rsidP="009D5939">
            <w:pPr>
              <w:spacing w:line="240" w:lineRule="auto"/>
              <w:rPr>
                <w:rFonts w:ascii="Times New Roman" w:eastAsia="Times New Roman" w:hAnsi="Times New Roman" w:cs="Times New Roman"/>
                <w:color w:val="auto"/>
                <w:kern w:val="0"/>
                <w:sz w:val="24"/>
              </w:rPr>
            </w:pPr>
          </w:p>
          <w:p w14:paraId="7FBC10C8" w14:textId="6CDCCE40" w:rsidR="004A41B3" w:rsidRPr="003D3A12" w:rsidRDefault="004A41B3" w:rsidP="009D5939">
            <w:pPr>
              <w:spacing w:line="240" w:lineRule="auto"/>
              <w:rPr>
                <w:rFonts w:ascii="Times New Roman" w:eastAsia="Times New Roman" w:hAnsi="Times New Roman" w:cs="Times New Roman"/>
                <w:color w:val="auto"/>
                <w:kern w:val="0"/>
                <w:sz w:val="24"/>
              </w:rPr>
            </w:pPr>
          </w:p>
          <w:p w14:paraId="6DE1685B" w14:textId="7B6D55AE" w:rsidR="004A41B3" w:rsidRPr="003D3A12" w:rsidRDefault="004A41B3" w:rsidP="009D5939">
            <w:pPr>
              <w:spacing w:line="240" w:lineRule="auto"/>
              <w:rPr>
                <w:rFonts w:ascii="Times New Roman" w:eastAsia="Times New Roman" w:hAnsi="Times New Roman" w:cs="Times New Roman"/>
                <w:color w:val="auto"/>
                <w:kern w:val="0"/>
                <w:sz w:val="24"/>
              </w:rPr>
            </w:pPr>
          </w:p>
          <w:p w14:paraId="2C7CE056" w14:textId="77777777" w:rsidR="004A41B3" w:rsidRPr="003D3A12" w:rsidRDefault="004A41B3" w:rsidP="009D5939">
            <w:pPr>
              <w:spacing w:line="240" w:lineRule="auto"/>
              <w:rPr>
                <w:rFonts w:ascii="Times New Roman" w:eastAsia="Times New Roman" w:hAnsi="Times New Roman" w:cs="Times New Roman"/>
                <w:color w:val="auto"/>
                <w:kern w:val="0"/>
                <w:sz w:val="24"/>
              </w:rPr>
            </w:pPr>
          </w:p>
          <w:p w14:paraId="5E3C4680" w14:textId="04FB3A48" w:rsidR="009D5939" w:rsidRPr="003D3A12" w:rsidRDefault="009D5939"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реализовать алгоритмы решения прикладных задач на прикладном ПО.</w:t>
            </w:r>
          </w:p>
        </w:tc>
        <w:tc>
          <w:tcPr>
            <w:tcW w:w="2502" w:type="dxa"/>
          </w:tcPr>
          <w:p w14:paraId="4269BEDE" w14:textId="77777777" w:rsidR="004A41B3" w:rsidRPr="003D3A12" w:rsidRDefault="004A41B3" w:rsidP="004A41B3">
            <w:pPr>
              <w:tabs>
                <w:tab w:val="left" w:pos="324"/>
              </w:tabs>
              <w:spacing w:line="240" w:lineRule="auto"/>
              <w:rPr>
                <w:rFonts w:ascii="Times New Roman" w:hAnsi="Times New Roman" w:cs="Times New Roman"/>
                <w:sz w:val="24"/>
              </w:rPr>
            </w:pPr>
            <w:r w:rsidRPr="003D3A12">
              <w:rPr>
                <w:rFonts w:ascii="Times New Roman" w:hAnsi="Times New Roman" w:cs="Times New Roman"/>
                <w:sz w:val="24"/>
              </w:rPr>
              <w:t xml:space="preserve">Провести линейную свертку критериев </w:t>
            </w:r>
            <m:oMath>
              <m:sSub>
                <m:sSubPr>
                  <m:ctrlPr>
                    <w:rPr>
                      <w:rFonts w:ascii="Cambria Math" w:hAnsi="Cambria Math" w:cs="Times New Roman"/>
                      <w:i/>
                      <w:sz w:val="24"/>
                    </w:rPr>
                  </m:ctrlPr>
                </m:sSubPr>
                <m:e>
                  <m:r>
                    <w:rPr>
                      <w:rFonts w:ascii="Cambria Math" w:hAnsi="Cambria Math" w:cs="Times New Roman"/>
                      <w:sz w:val="24"/>
                    </w:rPr>
                    <m:t>x</m:t>
                  </m:r>
                </m:e>
                <m:sub>
                  <m:r>
                    <w:rPr>
                      <w:rFonts w:ascii="Cambria Math" w:hAnsi="Cambria Math" w:cs="Times New Roman"/>
                      <w:sz w:val="24"/>
                    </w:rPr>
                    <m:t>1</m:t>
                  </m:r>
                </m:sub>
              </m:sSub>
              <m:r>
                <w:rPr>
                  <w:rFonts w:ascii="Cambria Math" w:hAnsi="Cambria Math" w:cs="Times New Roman"/>
                  <w:sz w:val="24"/>
                </w:rPr>
                <m:t xml:space="preserve">, </m:t>
              </m:r>
              <m:sSub>
                <m:sSubPr>
                  <m:ctrlPr>
                    <w:rPr>
                      <w:rFonts w:ascii="Cambria Math" w:hAnsi="Cambria Math" w:cs="Times New Roman"/>
                      <w:i/>
                      <w:sz w:val="24"/>
                    </w:rPr>
                  </m:ctrlPr>
                </m:sSubPr>
                <m:e>
                  <m:r>
                    <w:rPr>
                      <w:rFonts w:ascii="Cambria Math" w:hAnsi="Cambria Math" w:cs="Times New Roman"/>
                      <w:sz w:val="24"/>
                    </w:rPr>
                    <m:t>x</m:t>
                  </m:r>
                </m:e>
                <m:sub>
                  <m:r>
                    <w:rPr>
                      <w:rFonts w:ascii="Cambria Math" w:hAnsi="Cambria Math" w:cs="Times New Roman"/>
                      <w:sz w:val="24"/>
                    </w:rPr>
                    <m:t>2</m:t>
                  </m:r>
                </m:sub>
              </m:sSub>
              <m:r>
                <w:rPr>
                  <w:rFonts w:ascii="Cambria Math" w:hAnsi="Cambria Math" w:cs="Times New Roman"/>
                  <w:sz w:val="24"/>
                </w:rPr>
                <m:t>,…,</m:t>
              </m:r>
              <m:sSub>
                <m:sSubPr>
                  <m:ctrlPr>
                    <w:rPr>
                      <w:rFonts w:ascii="Cambria Math" w:hAnsi="Cambria Math" w:cs="Times New Roman"/>
                      <w:i/>
                      <w:sz w:val="24"/>
                    </w:rPr>
                  </m:ctrlPr>
                </m:sSubPr>
                <m:e>
                  <m:r>
                    <w:rPr>
                      <w:rFonts w:ascii="Cambria Math" w:hAnsi="Cambria Math" w:cs="Times New Roman"/>
                      <w:sz w:val="24"/>
                    </w:rPr>
                    <m:t>x</m:t>
                  </m:r>
                </m:e>
                <m:sub>
                  <m:r>
                    <w:rPr>
                      <w:rFonts w:ascii="Cambria Math" w:hAnsi="Cambria Math" w:cs="Times New Roman"/>
                      <w:sz w:val="24"/>
                    </w:rPr>
                    <m:t>N</m:t>
                  </m:r>
                </m:sub>
              </m:sSub>
            </m:oMath>
            <w:r w:rsidRPr="003D3A12">
              <w:rPr>
                <w:rFonts w:ascii="Times New Roman" w:hAnsi="Times New Roman" w:cs="Times New Roman"/>
                <w:sz w:val="24"/>
              </w:rPr>
              <w:t xml:space="preserve"> с весовыми коэффициентами </w:t>
            </w:r>
            <m:oMath>
              <m:sSub>
                <m:sSubPr>
                  <m:ctrlPr>
                    <w:rPr>
                      <w:rFonts w:ascii="Cambria Math" w:hAnsi="Cambria Math" w:cs="Times New Roman"/>
                      <w:i/>
                      <w:sz w:val="24"/>
                    </w:rPr>
                  </m:ctrlPr>
                </m:sSubPr>
                <m:e>
                  <m:r>
                    <w:rPr>
                      <w:rFonts w:ascii="Cambria Math" w:hAnsi="Cambria Math" w:cs="Times New Roman"/>
                      <w:sz w:val="24"/>
                    </w:rPr>
                    <m:t>α</m:t>
                  </m:r>
                </m:e>
                <m:sub>
                  <m:r>
                    <w:rPr>
                      <w:rFonts w:ascii="Cambria Math" w:hAnsi="Cambria Math" w:cs="Times New Roman"/>
                      <w:sz w:val="24"/>
                    </w:rPr>
                    <m:t>1</m:t>
                  </m:r>
                </m:sub>
              </m:sSub>
              <m:r>
                <w:rPr>
                  <w:rFonts w:ascii="Cambria Math" w:hAnsi="Cambria Math" w:cs="Times New Roman"/>
                  <w:sz w:val="24"/>
                </w:rPr>
                <m:t xml:space="preserve">, </m:t>
              </m:r>
              <m:sSub>
                <m:sSubPr>
                  <m:ctrlPr>
                    <w:rPr>
                      <w:rFonts w:ascii="Cambria Math" w:hAnsi="Cambria Math" w:cs="Times New Roman"/>
                      <w:i/>
                      <w:sz w:val="24"/>
                    </w:rPr>
                  </m:ctrlPr>
                </m:sSubPr>
                <m:e>
                  <m:r>
                    <w:rPr>
                      <w:rFonts w:ascii="Cambria Math" w:hAnsi="Cambria Math" w:cs="Times New Roman"/>
                      <w:sz w:val="24"/>
                    </w:rPr>
                    <m:t>α</m:t>
                  </m:r>
                </m:e>
                <m:sub>
                  <m:r>
                    <w:rPr>
                      <w:rFonts w:ascii="Cambria Math" w:hAnsi="Cambria Math" w:cs="Times New Roman"/>
                      <w:sz w:val="24"/>
                    </w:rPr>
                    <m:t>2</m:t>
                  </m:r>
                </m:sub>
              </m:sSub>
              <m:r>
                <w:rPr>
                  <w:rFonts w:ascii="Cambria Math" w:hAnsi="Cambria Math" w:cs="Times New Roman"/>
                  <w:sz w:val="24"/>
                </w:rPr>
                <m:t>,…,</m:t>
              </m:r>
              <m:sSub>
                <m:sSubPr>
                  <m:ctrlPr>
                    <w:rPr>
                      <w:rFonts w:ascii="Cambria Math" w:hAnsi="Cambria Math" w:cs="Times New Roman"/>
                      <w:i/>
                      <w:sz w:val="24"/>
                    </w:rPr>
                  </m:ctrlPr>
                </m:sSubPr>
                <m:e>
                  <m:r>
                    <w:rPr>
                      <w:rFonts w:ascii="Cambria Math" w:hAnsi="Cambria Math" w:cs="Times New Roman"/>
                      <w:sz w:val="24"/>
                    </w:rPr>
                    <m:t>α</m:t>
                  </m:r>
                </m:e>
                <m:sub>
                  <m:r>
                    <w:rPr>
                      <w:rFonts w:ascii="Cambria Math" w:hAnsi="Cambria Math" w:cs="Times New Roman"/>
                      <w:sz w:val="24"/>
                    </w:rPr>
                    <m:t>N</m:t>
                  </m:r>
                </m:sub>
              </m:sSub>
            </m:oMath>
            <w:r w:rsidRPr="003D3A12">
              <w:rPr>
                <w:rFonts w:ascii="Times New Roman" w:hAnsi="Times New Roman" w:cs="Times New Roman"/>
                <w:sz w:val="24"/>
              </w:rPr>
              <w:t>. Найти оптимальное решение.</w:t>
            </w:r>
          </w:p>
          <w:p w14:paraId="28A57974" w14:textId="77777777" w:rsidR="0061393C" w:rsidRDefault="0061393C" w:rsidP="004A41B3">
            <w:pPr>
              <w:rPr>
                <w:rFonts w:ascii="Times New Roman" w:eastAsia="Times New Roman" w:hAnsi="Times New Roman" w:cs="Times New Roman"/>
                <w:color w:val="auto"/>
                <w:kern w:val="0"/>
                <w:sz w:val="28"/>
                <w:szCs w:val="28"/>
              </w:rPr>
            </w:pPr>
          </w:p>
          <w:p w14:paraId="4969804E" w14:textId="392731FB" w:rsidR="004A41B3" w:rsidRPr="0061393C" w:rsidRDefault="004A41B3" w:rsidP="0061393C">
            <w:pPr>
              <w:rPr>
                <w:rFonts w:ascii="Times New Roman" w:hAnsi="Times New Roman" w:cs="Times New Roman"/>
                <w:sz w:val="24"/>
              </w:rPr>
            </w:pPr>
            <w:r w:rsidRPr="003D3A12">
              <w:rPr>
                <w:rFonts w:ascii="Times New Roman" w:hAnsi="Times New Roman" w:cs="Times New Roman"/>
                <w:sz w:val="24"/>
              </w:rPr>
              <w:t xml:space="preserve">Построить средствами </w:t>
            </w:r>
            <w:r w:rsidRPr="003D3A12">
              <w:rPr>
                <w:rFonts w:ascii="Times New Roman" w:hAnsi="Times New Roman" w:cs="Times New Roman"/>
                <w:sz w:val="24"/>
                <w:lang w:val="en-US"/>
              </w:rPr>
              <w:t>MS</w:t>
            </w:r>
            <w:r w:rsidRPr="003D3A12">
              <w:rPr>
                <w:rFonts w:ascii="Times New Roman" w:hAnsi="Times New Roman" w:cs="Times New Roman"/>
                <w:sz w:val="24"/>
              </w:rPr>
              <w:t xml:space="preserve"> </w:t>
            </w:r>
            <w:r w:rsidRPr="003D3A12">
              <w:rPr>
                <w:rFonts w:ascii="Times New Roman" w:hAnsi="Times New Roman" w:cs="Times New Roman"/>
                <w:sz w:val="24"/>
                <w:lang w:val="en-US"/>
              </w:rPr>
              <w:t>Excel</w:t>
            </w:r>
            <w:r w:rsidRPr="003D3A12">
              <w:rPr>
                <w:rFonts w:ascii="Times New Roman" w:hAnsi="Times New Roman" w:cs="Times New Roman"/>
                <w:sz w:val="24"/>
              </w:rPr>
              <w:t xml:space="preserve"> уравнение полиномиальной регр</w:t>
            </w:r>
            <w:r w:rsidR="0061393C">
              <w:rPr>
                <w:rFonts w:ascii="Times New Roman" w:hAnsi="Times New Roman" w:cs="Times New Roman"/>
                <w:sz w:val="24"/>
              </w:rPr>
              <w:t>ессии 2 степени и записать его.</w:t>
            </w:r>
          </w:p>
        </w:tc>
      </w:tr>
      <w:tr w:rsidR="00B74EB2" w:rsidRPr="003D3A12" w14:paraId="51D12981" w14:textId="77777777" w:rsidTr="0061393C">
        <w:tc>
          <w:tcPr>
            <w:tcW w:w="2263" w:type="dxa"/>
            <w:vMerge w:val="restart"/>
          </w:tcPr>
          <w:p w14:paraId="4AF3EFFD" w14:textId="7E065C28" w:rsidR="00B74EB2" w:rsidRPr="003D3A12" w:rsidRDefault="00B74EB2"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lastRenderedPageBreak/>
              <w:t>Способность осуществлять поиск, критически анализировать, обобщать и систематизировать информацию</w:t>
            </w:r>
            <w:r w:rsidR="00261405">
              <w:rPr>
                <w:rFonts w:ascii="Times New Roman" w:eastAsia="Times New Roman" w:hAnsi="Times New Roman" w:cs="Times New Roman"/>
                <w:color w:val="auto"/>
                <w:kern w:val="0"/>
                <w:sz w:val="24"/>
              </w:rPr>
              <w:t>, использовать системный подход</w:t>
            </w:r>
            <w:r w:rsidRPr="003D3A12">
              <w:rPr>
                <w:rFonts w:ascii="Times New Roman" w:eastAsia="Times New Roman" w:hAnsi="Times New Roman" w:cs="Times New Roman"/>
                <w:color w:val="auto"/>
                <w:kern w:val="0"/>
                <w:sz w:val="24"/>
              </w:rPr>
              <w:t xml:space="preserve"> для решения поставленных задач </w:t>
            </w:r>
          </w:p>
          <w:p w14:paraId="5C487BBC" w14:textId="0065582A" w:rsidR="00B74EB2" w:rsidRPr="003D3A12" w:rsidRDefault="00B74EB2"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r w:rsidRPr="003D3A12">
              <w:rPr>
                <w:rFonts w:ascii="Times New Roman" w:eastAsia="Times New Roman" w:hAnsi="Times New Roman" w:cs="Times New Roman"/>
                <w:color w:val="auto"/>
                <w:kern w:val="0"/>
                <w:sz w:val="24"/>
              </w:rPr>
              <w:t>(УК-10)</w:t>
            </w:r>
          </w:p>
        </w:tc>
        <w:tc>
          <w:tcPr>
            <w:tcW w:w="2410" w:type="dxa"/>
          </w:tcPr>
          <w:p w14:paraId="4BDD3AA1" w14:textId="5E77F340" w:rsidR="00B74EB2" w:rsidRPr="003D3A12" w:rsidRDefault="00B74EB2" w:rsidP="00B74EB2">
            <w:pPr>
              <w:tabs>
                <w:tab w:val="left" w:pos="324"/>
              </w:tabs>
              <w:spacing w:line="240" w:lineRule="auto"/>
              <w:rPr>
                <w:rFonts w:ascii="Times New Roman" w:hAnsi="Times New Roman" w:cs="Times New Roman"/>
                <w:sz w:val="24"/>
              </w:rPr>
            </w:pPr>
            <w:r w:rsidRPr="003D3A12">
              <w:rPr>
                <w:rFonts w:ascii="Times New Roman" w:hAnsi="Times New Roman" w:cs="Times New Roman"/>
                <w:sz w:val="24"/>
              </w:rPr>
              <w:t>1.Четко описывает состав и структуру требуемых данных и информации, грамотно реализует процессы их сбора, обработки и интерпретации.</w:t>
            </w:r>
          </w:p>
          <w:p w14:paraId="63BFCB63" w14:textId="77777777" w:rsidR="00B74EB2" w:rsidRPr="003D3A12" w:rsidRDefault="00B74EB2"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738" w:type="dxa"/>
          </w:tcPr>
          <w:p w14:paraId="6D913DC2" w14:textId="77777777" w:rsidR="00B74EB2" w:rsidRPr="003D3A12" w:rsidRDefault="00B74EB2" w:rsidP="001425B6">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состав и структуру требуемых данных и информации.</w:t>
            </w:r>
          </w:p>
          <w:p w14:paraId="7623DD8F" w14:textId="77777777" w:rsidR="004A41B3" w:rsidRPr="003D3A12" w:rsidRDefault="004A41B3" w:rsidP="001425B6">
            <w:pPr>
              <w:spacing w:line="240" w:lineRule="auto"/>
              <w:rPr>
                <w:rFonts w:ascii="Times New Roman" w:eastAsia="Times New Roman" w:hAnsi="Times New Roman" w:cs="Times New Roman"/>
                <w:b/>
                <w:bCs/>
                <w:color w:val="auto"/>
                <w:kern w:val="0"/>
                <w:sz w:val="24"/>
                <w:u w:val="single"/>
              </w:rPr>
            </w:pPr>
          </w:p>
          <w:p w14:paraId="3203874C" w14:textId="77777777" w:rsidR="004A41B3" w:rsidRPr="003D3A12" w:rsidRDefault="004A41B3" w:rsidP="001425B6">
            <w:pPr>
              <w:spacing w:line="240" w:lineRule="auto"/>
              <w:rPr>
                <w:rFonts w:ascii="Times New Roman" w:eastAsia="Times New Roman" w:hAnsi="Times New Roman" w:cs="Times New Roman"/>
                <w:b/>
                <w:bCs/>
                <w:color w:val="auto"/>
                <w:kern w:val="0"/>
                <w:sz w:val="24"/>
                <w:u w:val="single"/>
              </w:rPr>
            </w:pPr>
          </w:p>
          <w:p w14:paraId="24955383" w14:textId="77777777" w:rsidR="004A41B3" w:rsidRPr="003D3A12" w:rsidRDefault="004A41B3" w:rsidP="001425B6">
            <w:pPr>
              <w:spacing w:line="240" w:lineRule="auto"/>
              <w:rPr>
                <w:rFonts w:ascii="Times New Roman" w:eastAsia="Times New Roman" w:hAnsi="Times New Roman" w:cs="Times New Roman"/>
                <w:b/>
                <w:bCs/>
                <w:color w:val="auto"/>
                <w:kern w:val="0"/>
                <w:sz w:val="24"/>
                <w:u w:val="single"/>
              </w:rPr>
            </w:pPr>
          </w:p>
          <w:p w14:paraId="291C30E4" w14:textId="77777777" w:rsidR="004A41B3" w:rsidRPr="003D3A12" w:rsidRDefault="004A41B3" w:rsidP="001425B6">
            <w:pPr>
              <w:spacing w:line="240" w:lineRule="auto"/>
              <w:rPr>
                <w:rFonts w:ascii="Times New Roman" w:eastAsia="Times New Roman" w:hAnsi="Times New Roman" w:cs="Times New Roman"/>
                <w:b/>
                <w:bCs/>
                <w:color w:val="auto"/>
                <w:kern w:val="0"/>
                <w:sz w:val="24"/>
                <w:u w:val="single"/>
              </w:rPr>
            </w:pPr>
          </w:p>
          <w:p w14:paraId="581D6711" w14:textId="77777777" w:rsidR="004A41B3" w:rsidRPr="003D3A12" w:rsidRDefault="004A41B3" w:rsidP="001425B6">
            <w:pPr>
              <w:spacing w:line="240" w:lineRule="auto"/>
              <w:rPr>
                <w:rFonts w:ascii="Times New Roman" w:eastAsia="Times New Roman" w:hAnsi="Times New Roman" w:cs="Times New Roman"/>
                <w:b/>
                <w:bCs/>
                <w:color w:val="auto"/>
                <w:kern w:val="0"/>
                <w:sz w:val="24"/>
                <w:u w:val="single"/>
              </w:rPr>
            </w:pPr>
          </w:p>
          <w:p w14:paraId="756EBDAF" w14:textId="77777777" w:rsidR="004A41B3" w:rsidRPr="003D3A12" w:rsidRDefault="004A41B3" w:rsidP="001425B6">
            <w:pPr>
              <w:spacing w:line="240" w:lineRule="auto"/>
              <w:rPr>
                <w:rFonts w:ascii="Times New Roman" w:eastAsia="Times New Roman" w:hAnsi="Times New Roman" w:cs="Times New Roman"/>
                <w:b/>
                <w:bCs/>
                <w:color w:val="auto"/>
                <w:kern w:val="0"/>
                <w:sz w:val="24"/>
                <w:u w:val="single"/>
              </w:rPr>
            </w:pPr>
          </w:p>
          <w:p w14:paraId="411CD7E8" w14:textId="77777777" w:rsidR="004A41B3" w:rsidRPr="003D3A12" w:rsidRDefault="004A41B3" w:rsidP="001425B6">
            <w:pPr>
              <w:spacing w:line="240" w:lineRule="auto"/>
              <w:rPr>
                <w:rFonts w:ascii="Times New Roman" w:eastAsia="Times New Roman" w:hAnsi="Times New Roman" w:cs="Times New Roman"/>
                <w:b/>
                <w:bCs/>
                <w:color w:val="auto"/>
                <w:kern w:val="0"/>
                <w:sz w:val="24"/>
                <w:u w:val="single"/>
              </w:rPr>
            </w:pPr>
          </w:p>
          <w:p w14:paraId="5E34E2D3" w14:textId="77777777" w:rsidR="004A41B3" w:rsidRPr="003D3A12" w:rsidRDefault="004A41B3" w:rsidP="001425B6">
            <w:pPr>
              <w:spacing w:line="240" w:lineRule="auto"/>
              <w:rPr>
                <w:rFonts w:ascii="Times New Roman" w:eastAsia="Times New Roman" w:hAnsi="Times New Roman" w:cs="Times New Roman"/>
                <w:b/>
                <w:bCs/>
                <w:color w:val="auto"/>
                <w:kern w:val="0"/>
                <w:sz w:val="24"/>
                <w:u w:val="single"/>
              </w:rPr>
            </w:pPr>
          </w:p>
          <w:p w14:paraId="77FB3F33" w14:textId="07F194FC" w:rsidR="00B74EB2" w:rsidRPr="003D3A12" w:rsidRDefault="00B74EB2" w:rsidP="001425B6">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грамотно реализовать процессы их сбора, обработки и интерпретации.</w:t>
            </w:r>
          </w:p>
          <w:p w14:paraId="4FEA8AFA" w14:textId="77777777" w:rsidR="00B74EB2" w:rsidRPr="003D3A12" w:rsidRDefault="00B74EB2"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502" w:type="dxa"/>
          </w:tcPr>
          <w:p w14:paraId="5AA28A00" w14:textId="77777777" w:rsidR="004A41B3" w:rsidRPr="003D3A12" w:rsidRDefault="004A41B3" w:rsidP="004A41B3">
            <w:pPr>
              <w:tabs>
                <w:tab w:val="left" w:pos="324"/>
              </w:tabs>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Рассчитать отклонения статистических данных от восстановленных значений по известному уравнению регрессии, найти дисперсию и среднеквадратическое отклонение (СКО).</w:t>
            </w:r>
          </w:p>
          <w:p w14:paraId="73E275E1" w14:textId="5A1E0DEA" w:rsidR="004A41B3" w:rsidRPr="003D3A12" w:rsidRDefault="004A41B3"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r w:rsidRPr="003D3A12">
              <w:rPr>
                <w:rFonts w:ascii="Times New Roman" w:eastAsia="Times New Roman" w:hAnsi="Times New Roman" w:cs="Times New Roman"/>
                <w:color w:val="auto"/>
                <w:kern w:val="0"/>
                <w:sz w:val="24"/>
              </w:rPr>
              <w:t xml:space="preserve">При проведении экспертной оценки была получена следующая таблица баллов. Рассчитать математическое ожидание, дисперсию, среднеквадратическое отклонение, построить доверительный интервал </w:t>
            </w:r>
            <w:r w:rsidRPr="003D3A12">
              <w:rPr>
                <w:rFonts w:ascii="Times New Roman" w:eastAsia="Times New Roman" w:hAnsi="Times New Roman" w:cs="Times New Roman"/>
                <w:color w:val="auto"/>
                <w:kern w:val="0"/>
                <w:sz w:val="24"/>
              </w:rPr>
              <w:sym w:font="Symbol" w:char="F0B1"/>
            </w:r>
            <w:r w:rsidRPr="003D3A12">
              <w:rPr>
                <w:rFonts w:ascii="Times New Roman" w:eastAsia="Times New Roman" w:hAnsi="Times New Roman" w:cs="Times New Roman"/>
                <w:color w:val="auto"/>
                <w:kern w:val="0"/>
                <w:sz w:val="24"/>
              </w:rPr>
              <w:t>1</w:t>
            </w:r>
            <w:r w:rsidRPr="003D3A12">
              <w:rPr>
                <w:rFonts w:ascii="Times New Roman" w:eastAsia="Times New Roman" w:hAnsi="Times New Roman" w:cs="Times New Roman"/>
                <w:color w:val="auto"/>
                <w:kern w:val="0"/>
                <w:sz w:val="24"/>
              </w:rPr>
              <w:sym w:font="Symbol" w:char="F073"/>
            </w:r>
            <w:r w:rsidRPr="003D3A12">
              <w:rPr>
                <w:rFonts w:ascii="Times New Roman" w:eastAsia="Times New Roman" w:hAnsi="Times New Roman" w:cs="Times New Roman"/>
                <w:color w:val="auto"/>
                <w:kern w:val="0"/>
                <w:sz w:val="24"/>
              </w:rPr>
              <w:t xml:space="preserve"> для варианта с наилучшим средним баллом</w:t>
            </w:r>
          </w:p>
        </w:tc>
      </w:tr>
      <w:tr w:rsidR="00B74EB2" w:rsidRPr="003D3A12" w14:paraId="4840AB10" w14:textId="77777777" w:rsidTr="0061393C">
        <w:tc>
          <w:tcPr>
            <w:tcW w:w="2263" w:type="dxa"/>
            <w:vMerge/>
          </w:tcPr>
          <w:p w14:paraId="4A3D350C" w14:textId="77777777" w:rsidR="00B74EB2" w:rsidRPr="003D3A12" w:rsidRDefault="00B74EB2"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410" w:type="dxa"/>
          </w:tcPr>
          <w:p w14:paraId="692B8DCE" w14:textId="1A1F9E19" w:rsidR="00B74EB2" w:rsidRPr="003D3A12" w:rsidRDefault="00B74EB2" w:rsidP="00B74EB2">
            <w:pPr>
              <w:tabs>
                <w:tab w:val="left" w:pos="324"/>
              </w:tabs>
              <w:spacing w:line="240" w:lineRule="auto"/>
              <w:rPr>
                <w:rFonts w:ascii="Times New Roman" w:hAnsi="Times New Roman" w:cs="Times New Roman"/>
                <w:sz w:val="24"/>
              </w:rPr>
            </w:pPr>
            <w:r w:rsidRPr="003D3A12">
              <w:rPr>
                <w:rFonts w:ascii="Times New Roman" w:hAnsi="Times New Roman" w:cs="Times New Roman"/>
                <w:sz w:val="24"/>
              </w:rPr>
              <w:t>2.Обосновывает сущность происходящего, выявляет закономерности, понимает природу вариабельности.</w:t>
            </w:r>
          </w:p>
          <w:p w14:paraId="2928EE65" w14:textId="77777777" w:rsidR="00B74EB2" w:rsidRPr="003D3A12" w:rsidRDefault="00B74EB2"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738" w:type="dxa"/>
          </w:tcPr>
          <w:p w14:paraId="457AABB7" w14:textId="229230AD" w:rsidR="00B74EB2" w:rsidRPr="003D3A12" w:rsidRDefault="00B74EB2" w:rsidP="001425B6">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природу вариабельности.</w:t>
            </w:r>
          </w:p>
          <w:p w14:paraId="5D6221C8" w14:textId="18B6D3B2" w:rsidR="004E4B16" w:rsidRPr="003D3A12" w:rsidRDefault="004E4B16" w:rsidP="001425B6">
            <w:pPr>
              <w:spacing w:line="240" w:lineRule="auto"/>
              <w:rPr>
                <w:rFonts w:ascii="Times New Roman" w:eastAsia="Times New Roman" w:hAnsi="Times New Roman" w:cs="Times New Roman"/>
                <w:color w:val="auto"/>
                <w:kern w:val="0"/>
                <w:sz w:val="24"/>
              </w:rPr>
            </w:pPr>
          </w:p>
          <w:p w14:paraId="38E40591" w14:textId="1EB66478" w:rsidR="004E4B16" w:rsidRPr="003D3A12" w:rsidRDefault="004E4B16" w:rsidP="001425B6">
            <w:pPr>
              <w:spacing w:line="240" w:lineRule="auto"/>
              <w:rPr>
                <w:rFonts w:ascii="Times New Roman" w:eastAsia="Times New Roman" w:hAnsi="Times New Roman" w:cs="Times New Roman"/>
                <w:color w:val="auto"/>
                <w:kern w:val="0"/>
                <w:sz w:val="24"/>
              </w:rPr>
            </w:pPr>
          </w:p>
          <w:p w14:paraId="56390C6F" w14:textId="659EEB0B" w:rsidR="004E4B16" w:rsidRPr="003D3A12" w:rsidRDefault="004E4B16" w:rsidP="001425B6">
            <w:pPr>
              <w:spacing w:line="240" w:lineRule="auto"/>
              <w:rPr>
                <w:rFonts w:ascii="Times New Roman" w:eastAsia="Times New Roman" w:hAnsi="Times New Roman" w:cs="Times New Roman"/>
                <w:color w:val="auto"/>
                <w:kern w:val="0"/>
                <w:sz w:val="24"/>
              </w:rPr>
            </w:pPr>
          </w:p>
          <w:p w14:paraId="1CABF458" w14:textId="0BC9844D" w:rsidR="004E4B16" w:rsidRPr="003D3A12" w:rsidRDefault="004E4B16" w:rsidP="001425B6">
            <w:pPr>
              <w:spacing w:line="240" w:lineRule="auto"/>
              <w:rPr>
                <w:rFonts w:ascii="Times New Roman" w:eastAsia="Times New Roman" w:hAnsi="Times New Roman" w:cs="Times New Roman"/>
                <w:color w:val="auto"/>
                <w:kern w:val="0"/>
                <w:sz w:val="24"/>
              </w:rPr>
            </w:pPr>
          </w:p>
          <w:p w14:paraId="4CE53784" w14:textId="108FAFFA" w:rsidR="004E4B16" w:rsidRPr="003D3A12" w:rsidRDefault="004E4B16" w:rsidP="001425B6">
            <w:pPr>
              <w:spacing w:line="240" w:lineRule="auto"/>
              <w:rPr>
                <w:rFonts w:ascii="Times New Roman" w:eastAsia="Times New Roman" w:hAnsi="Times New Roman" w:cs="Times New Roman"/>
                <w:color w:val="auto"/>
                <w:kern w:val="0"/>
                <w:sz w:val="24"/>
              </w:rPr>
            </w:pPr>
          </w:p>
          <w:p w14:paraId="735EC84F" w14:textId="16376B46" w:rsidR="004E4B16" w:rsidRPr="003D3A12" w:rsidRDefault="004E4B16" w:rsidP="001425B6">
            <w:pPr>
              <w:spacing w:line="240" w:lineRule="auto"/>
              <w:rPr>
                <w:rFonts w:ascii="Times New Roman" w:eastAsia="Times New Roman" w:hAnsi="Times New Roman" w:cs="Times New Roman"/>
                <w:color w:val="auto"/>
                <w:kern w:val="0"/>
                <w:sz w:val="24"/>
              </w:rPr>
            </w:pPr>
          </w:p>
          <w:p w14:paraId="671B178C" w14:textId="15633BC4" w:rsidR="004E4B16" w:rsidRPr="003D3A12" w:rsidRDefault="004E4B16" w:rsidP="001425B6">
            <w:pPr>
              <w:spacing w:line="240" w:lineRule="auto"/>
              <w:rPr>
                <w:rFonts w:ascii="Times New Roman" w:eastAsia="Times New Roman" w:hAnsi="Times New Roman" w:cs="Times New Roman"/>
                <w:color w:val="auto"/>
                <w:kern w:val="0"/>
                <w:sz w:val="24"/>
              </w:rPr>
            </w:pPr>
          </w:p>
          <w:p w14:paraId="1AF882E1" w14:textId="77777777" w:rsidR="004E4B16" w:rsidRPr="003D3A12" w:rsidRDefault="004E4B16" w:rsidP="001425B6">
            <w:pPr>
              <w:spacing w:line="240" w:lineRule="auto"/>
              <w:rPr>
                <w:rFonts w:ascii="Times New Roman" w:eastAsia="Times New Roman" w:hAnsi="Times New Roman" w:cs="Times New Roman"/>
                <w:color w:val="auto"/>
                <w:kern w:val="0"/>
                <w:sz w:val="24"/>
              </w:rPr>
            </w:pPr>
          </w:p>
          <w:p w14:paraId="0E1A780E" w14:textId="77777777" w:rsidR="00B74EB2" w:rsidRPr="003D3A12" w:rsidRDefault="00B74EB2" w:rsidP="001425B6">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обосновывать сущность происходящего, выявить закономерности.</w:t>
            </w:r>
          </w:p>
          <w:p w14:paraId="224E54C9" w14:textId="77777777" w:rsidR="00B74EB2" w:rsidRPr="003D3A12" w:rsidRDefault="00B74EB2"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502" w:type="dxa"/>
          </w:tcPr>
          <w:p w14:paraId="28CEDA1C" w14:textId="77777777" w:rsidR="004E4B16" w:rsidRPr="003D3A12" w:rsidRDefault="004E4B16" w:rsidP="004E4B16">
            <w:pPr>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 xml:space="preserve">В антагонистической игре найти чистые стратегии игроков А и </w:t>
            </w:r>
            <w:proofErr w:type="gramStart"/>
            <w:r w:rsidRPr="003D3A12">
              <w:rPr>
                <w:rFonts w:ascii="Times New Roman" w:eastAsia="Times New Roman" w:hAnsi="Times New Roman" w:cs="Times New Roman"/>
                <w:color w:val="auto"/>
                <w:kern w:val="0"/>
                <w:sz w:val="24"/>
              </w:rPr>
              <w:t>В используя</w:t>
            </w:r>
            <w:proofErr w:type="gramEnd"/>
            <w:r w:rsidRPr="003D3A12">
              <w:rPr>
                <w:rFonts w:ascii="Times New Roman" w:eastAsia="Times New Roman" w:hAnsi="Times New Roman" w:cs="Times New Roman"/>
                <w:color w:val="auto"/>
                <w:kern w:val="0"/>
                <w:sz w:val="24"/>
              </w:rPr>
              <w:t xml:space="preserve"> принципы «минимакса» и «максимина». Записать верхнюю и нижнюю цену игры.</w:t>
            </w:r>
          </w:p>
          <w:p w14:paraId="4186B73E" w14:textId="77777777" w:rsidR="00B74EB2" w:rsidRPr="003D3A12" w:rsidRDefault="00B74EB2"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p w14:paraId="3217706C" w14:textId="13D469D3" w:rsidR="004E4B16" w:rsidRPr="0061393C" w:rsidRDefault="004E4B16" w:rsidP="0061393C">
            <w:pPr>
              <w:tabs>
                <w:tab w:val="left" w:pos="324"/>
              </w:tabs>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 xml:space="preserve">В биматричной игре найти равновесие по </w:t>
            </w:r>
            <w:proofErr w:type="spellStart"/>
            <w:r w:rsidRPr="003D3A12">
              <w:rPr>
                <w:rFonts w:ascii="Times New Roman" w:eastAsia="Times New Roman" w:hAnsi="Times New Roman" w:cs="Times New Roman"/>
                <w:color w:val="auto"/>
                <w:kern w:val="0"/>
                <w:sz w:val="24"/>
              </w:rPr>
              <w:t>Нэшу</w:t>
            </w:r>
            <w:proofErr w:type="spellEnd"/>
            <w:r w:rsidRPr="003D3A12">
              <w:rPr>
                <w:rFonts w:ascii="Times New Roman" w:eastAsia="Times New Roman" w:hAnsi="Times New Roman" w:cs="Times New Roman"/>
                <w:color w:val="auto"/>
                <w:kern w:val="0"/>
                <w:sz w:val="24"/>
              </w:rPr>
              <w:t xml:space="preserve"> в смешанных стратегиях путем сведения к задаче нелинейного программирования </w:t>
            </w:r>
            <w:r w:rsidR="0061393C">
              <w:rPr>
                <w:rFonts w:ascii="Times New Roman" w:eastAsia="Times New Roman" w:hAnsi="Times New Roman" w:cs="Times New Roman"/>
                <w:color w:val="auto"/>
                <w:kern w:val="0"/>
                <w:sz w:val="24"/>
              </w:rPr>
              <w:t>и цену игры игроков А и В.</w:t>
            </w:r>
          </w:p>
        </w:tc>
      </w:tr>
      <w:tr w:rsidR="00B74EB2" w:rsidRPr="003D3A12" w14:paraId="0E2F5288" w14:textId="77777777" w:rsidTr="0061393C">
        <w:tc>
          <w:tcPr>
            <w:tcW w:w="2263" w:type="dxa"/>
            <w:vMerge/>
          </w:tcPr>
          <w:p w14:paraId="1EEACBAF" w14:textId="77777777" w:rsidR="00B74EB2" w:rsidRPr="003D3A12" w:rsidRDefault="00B74EB2"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410" w:type="dxa"/>
          </w:tcPr>
          <w:p w14:paraId="51BA403F" w14:textId="5A33C9F2" w:rsidR="00B74EB2" w:rsidRPr="003D3A12" w:rsidRDefault="00B74EB2" w:rsidP="00B74EB2">
            <w:pPr>
              <w:tabs>
                <w:tab w:val="left" w:pos="324"/>
              </w:tabs>
              <w:spacing w:line="240" w:lineRule="auto"/>
              <w:rPr>
                <w:rFonts w:ascii="Times New Roman" w:hAnsi="Times New Roman" w:cs="Times New Roman"/>
                <w:sz w:val="24"/>
              </w:rPr>
            </w:pPr>
            <w:r w:rsidRPr="003D3A12">
              <w:rPr>
                <w:rFonts w:ascii="Times New Roman" w:hAnsi="Times New Roman" w:cs="Times New Roman"/>
                <w:sz w:val="24"/>
              </w:rPr>
              <w:t xml:space="preserve">3.Формулирует признак классификации, выделяет соответствующие ему группы </w:t>
            </w:r>
            <w:r w:rsidRPr="003D3A12">
              <w:rPr>
                <w:rFonts w:ascii="Times New Roman" w:hAnsi="Times New Roman" w:cs="Times New Roman"/>
                <w:sz w:val="24"/>
              </w:rPr>
              <w:lastRenderedPageBreak/>
              <w:t>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094B8DD" w14:textId="77777777" w:rsidR="00B74EB2" w:rsidRPr="003D3A12" w:rsidRDefault="00B74EB2"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738" w:type="dxa"/>
          </w:tcPr>
          <w:p w14:paraId="4CD263EA" w14:textId="26525173" w:rsidR="00B74EB2" w:rsidRPr="003D3A12" w:rsidRDefault="00B74EB2" w:rsidP="001425B6">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lastRenderedPageBreak/>
              <w:t>Знать</w:t>
            </w:r>
            <w:r w:rsidRPr="003D3A12">
              <w:rPr>
                <w:rFonts w:ascii="Times New Roman" w:eastAsia="Times New Roman" w:hAnsi="Times New Roman" w:cs="Times New Roman"/>
                <w:color w:val="auto"/>
                <w:kern w:val="0"/>
                <w:sz w:val="24"/>
              </w:rPr>
              <w:t xml:space="preserve"> признаки классификации</w:t>
            </w:r>
          </w:p>
          <w:p w14:paraId="3F0B7F9F" w14:textId="372BBE3F" w:rsidR="004E4B16" w:rsidRPr="003D3A12" w:rsidRDefault="004E4B16" w:rsidP="001425B6">
            <w:pPr>
              <w:spacing w:line="240" w:lineRule="auto"/>
              <w:rPr>
                <w:rFonts w:ascii="Times New Roman" w:eastAsia="Times New Roman" w:hAnsi="Times New Roman" w:cs="Times New Roman"/>
                <w:color w:val="auto"/>
                <w:kern w:val="0"/>
                <w:sz w:val="24"/>
              </w:rPr>
            </w:pPr>
          </w:p>
          <w:p w14:paraId="242E354E" w14:textId="1BBFB094" w:rsidR="004E4B16" w:rsidRPr="003D3A12" w:rsidRDefault="004E4B16" w:rsidP="001425B6">
            <w:pPr>
              <w:spacing w:line="240" w:lineRule="auto"/>
              <w:rPr>
                <w:rFonts w:ascii="Times New Roman" w:eastAsia="Times New Roman" w:hAnsi="Times New Roman" w:cs="Times New Roman"/>
                <w:color w:val="auto"/>
                <w:kern w:val="0"/>
                <w:sz w:val="24"/>
              </w:rPr>
            </w:pPr>
          </w:p>
          <w:p w14:paraId="23E5DCEF" w14:textId="44597505" w:rsidR="004E4B16" w:rsidRPr="003D3A12" w:rsidRDefault="004E4B16" w:rsidP="001425B6">
            <w:pPr>
              <w:spacing w:line="240" w:lineRule="auto"/>
              <w:rPr>
                <w:rFonts w:ascii="Times New Roman" w:eastAsia="Times New Roman" w:hAnsi="Times New Roman" w:cs="Times New Roman"/>
                <w:color w:val="auto"/>
                <w:kern w:val="0"/>
                <w:sz w:val="24"/>
              </w:rPr>
            </w:pPr>
          </w:p>
          <w:p w14:paraId="36EB237F" w14:textId="75BDA171" w:rsidR="004E4B16" w:rsidRPr="003D3A12" w:rsidRDefault="004E4B16" w:rsidP="001425B6">
            <w:pPr>
              <w:spacing w:line="240" w:lineRule="auto"/>
              <w:rPr>
                <w:rFonts w:ascii="Times New Roman" w:eastAsia="Times New Roman" w:hAnsi="Times New Roman" w:cs="Times New Roman"/>
                <w:color w:val="auto"/>
                <w:kern w:val="0"/>
                <w:sz w:val="24"/>
              </w:rPr>
            </w:pPr>
          </w:p>
          <w:p w14:paraId="06E751E2" w14:textId="77777777" w:rsidR="004E4B16" w:rsidRPr="003D3A12" w:rsidRDefault="004E4B16" w:rsidP="001425B6">
            <w:pPr>
              <w:spacing w:line="240" w:lineRule="auto"/>
              <w:rPr>
                <w:rFonts w:ascii="Times New Roman" w:eastAsia="Times New Roman" w:hAnsi="Times New Roman" w:cs="Times New Roman"/>
                <w:color w:val="auto"/>
                <w:kern w:val="0"/>
                <w:sz w:val="24"/>
              </w:rPr>
            </w:pPr>
          </w:p>
          <w:p w14:paraId="5484CA47" w14:textId="1BDA01BA" w:rsidR="00B74EB2" w:rsidRPr="0061393C" w:rsidRDefault="00B74EB2" w:rsidP="0061393C">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выделять соответствующие ему группы однородных «объектов», идентифицировать общие свойства элементов этих групп, оценивать полноту результатов классификации, показывать прикладное назначение</w:t>
            </w:r>
            <w:r w:rsidR="0061393C">
              <w:rPr>
                <w:rFonts w:ascii="Times New Roman" w:eastAsia="Times New Roman" w:hAnsi="Times New Roman" w:cs="Times New Roman"/>
                <w:color w:val="auto"/>
                <w:kern w:val="0"/>
                <w:sz w:val="24"/>
              </w:rPr>
              <w:t xml:space="preserve"> классификационных групп</w:t>
            </w:r>
          </w:p>
        </w:tc>
        <w:tc>
          <w:tcPr>
            <w:tcW w:w="2502" w:type="dxa"/>
          </w:tcPr>
          <w:p w14:paraId="069BC4D3" w14:textId="77777777" w:rsidR="00B74EB2" w:rsidRPr="003D3A12" w:rsidRDefault="004E4B16"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lastRenderedPageBreak/>
              <w:t xml:space="preserve">Найти оптимальные последовательности ходов игроков А и </w:t>
            </w:r>
            <w:proofErr w:type="gramStart"/>
            <w:r w:rsidRPr="003D3A12">
              <w:rPr>
                <w:rFonts w:ascii="Times New Roman" w:eastAsia="Times New Roman" w:hAnsi="Times New Roman" w:cs="Times New Roman"/>
                <w:color w:val="auto"/>
                <w:kern w:val="0"/>
                <w:sz w:val="24"/>
              </w:rPr>
              <w:t xml:space="preserve">В </w:t>
            </w:r>
            <w:proofErr w:type="spellStart"/>
            <w:r w:rsidRPr="003D3A12">
              <w:rPr>
                <w:rFonts w:ascii="Times New Roman" w:eastAsia="Times New Roman" w:hAnsi="Times New Roman" w:cs="Times New Roman"/>
                <w:color w:val="auto"/>
                <w:kern w:val="0"/>
                <w:sz w:val="24"/>
              </w:rPr>
              <w:t>в</w:t>
            </w:r>
            <w:proofErr w:type="spellEnd"/>
            <w:proofErr w:type="gramEnd"/>
            <w:r w:rsidRPr="003D3A12">
              <w:rPr>
                <w:rFonts w:ascii="Times New Roman" w:eastAsia="Times New Roman" w:hAnsi="Times New Roman" w:cs="Times New Roman"/>
                <w:color w:val="auto"/>
                <w:kern w:val="0"/>
                <w:sz w:val="24"/>
              </w:rPr>
              <w:t xml:space="preserve"> позиционной игре с помощью алгоритма Куна</w:t>
            </w:r>
          </w:p>
          <w:p w14:paraId="18C901B1" w14:textId="77777777" w:rsidR="0061393C" w:rsidRDefault="0061393C" w:rsidP="004E4B16">
            <w:pPr>
              <w:rPr>
                <w:rFonts w:ascii="Times New Roman" w:eastAsia="Times New Roman" w:hAnsi="Times New Roman" w:cs="Times New Roman"/>
                <w:color w:val="auto"/>
                <w:kern w:val="0"/>
                <w:sz w:val="28"/>
              </w:rPr>
            </w:pPr>
          </w:p>
          <w:p w14:paraId="138195CA" w14:textId="5BF673E5" w:rsidR="004E4B16" w:rsidRPr="003D3A12" w:rsidRDefault="004E4B16" w:rsidP="004E4B16">
            <w:pPr>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Определить расстояние Кемени между матрицами бинарных отношений.</w:t>
            </w:r>
          </w:p>
          <w:p w14:paraId="0550F763" w14:textId="0E299B7C" w:rsidR="004E4B16" w:rsidRPr="003D3A12" w:rsidRDefault="004E4B16"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r>
      <w:tr w:rsidR="00B74EB2" w:rsidRPr="003D3A12" w14:paraId="084FCADE" w14:textId="77777777" w:rsidTr="0061393C">
        <w:tc>
          <w:tcPr>
            <w:tcW w:w="2263" w:type="dxa"/>
            <w:vMerge/>
          </w:tcPr>
          <w:p w14:paraId="5AB177E5" w14:textId="77777777" w:rsidR="00B74EB2" w:rsidRPr="003D3A12" w:rsidRDefault="00B74EB2"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410" w:type="dxa"/>
          </w:tcPr>
          <w:p w14:paraId="65518400" w14:textId="2126C14D" w:rsidR="00B74EB2" w:rsidRPr="0061393C" w:rsidRDefault="00B74EB2" w:rsidP="0061393C">
            <w:pPr>
              <w:tabs>
                <w:tab w:val="left" w:pos="324"/>
              </w:tabs>
              <w:spacing w:line="240" w:lineRule="auto"/>
              <w:rPr>
                <w:rFonts w:ascii="Times New Roman" w:hAnsi="Times New Roman" w:cs="Times New Roman"/>
                <w:sz w:val="24"/>
              </w:rPr>
            </w:pPr>
            <w:r w:rsidRPr="003D3A12">
              <w:rPr>
                <w:rFonts w:ascii="Times New Roman" w:hAnsi="Times New Roman" w:cs="Times New Roman"/>
                <w:sz w:val="24"/>
              </w:rPr>
              <w:t xml:space="preserve">4.Грамотно, логично, аргументировано формирует собственные суждения и оценки. Отличает факты от мнений, интерпретаций, оценок и т.д. в рассуждениях </w:t>
            </w:r>
            <w:r w:rsidR="0061393C">
              <w:rPr>
                <w:rFonts w:ascii="Times New Roman" w:hAnsi="Times New Roman" w:cs="Times New Roman"/>
                <w:sz w:val="24"/>
              </w:rPr>
              <w:t>других участников деятельности.</w:t>
            </w:r>
          </w:p>
        </w:tc>
        <w:tc>
          <w:tcPr>
            <w:tcW w:w="2738" w:type="dxa"/>
          </w:tcPr>
          <w:p w14:paraId="438F43CB" w14:textId="1868FB36" w:rsidR="00B74EB2" w:rsidRPr="003D3A12" w:rsidRDefault="00B74EB2" w:rsidP="001425B6">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отличия фактов от мнений, интерпретаций и оценок</w:t>
            </w:r>
          </w:p>
          <w:p w14:paraId="0E7A1824" w14:textId="77777777" w:rsidR="004E4B16" w:rsidRPr="003D3A12" w:rsidRDefault="004E4B16" w:rsidP="001425B6">
            <w:pPr>
              <w:spacing w:line="240" w:lineRule="auto"/>
              <w:rPr>
                <w:rFonts w:ascii="Times New Roman" w:eastAsia="Times New Roman" w:hAnsi="Times New Roman" w:cs="Times New Roman"/>
                <w:color w:val="auto"/>
                <w:kern w:val="0"/>
                <w:sz w:val="24"/>
              </w:rPr>
            </w:pPr>
          </w:p>
          <w:p w14:paraId="0341DEDA" w14:textId="5B74CB76" w:rsidR="00B74EB2" w:rsidRPr="0061393C" w:rsidRDefault="00B74EB2" w:rsidP="0061393C">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формировать собственные суждения и оценки, отличать факты от мнений, интерпретаций, оценок.</w:t>
            </w:r>
          </w:p>
        </w:tc>
        <w:tc>
          <w:tcPr>
            <w:tcW w:w="2502" w:type="dxa"/>
          </w:tcPr>
          <w:p w14:paraId="011F612F" w14:textId="77777777" w:rsidR="004E4B16" w:rsidRPr="003D3A12" w:rsidRDefault="004E4B16" w:rsidP="004E4B16">
            <w:pPr>
              <w:tabs>
                <w:tab w:val="left" w:pos="324"/>
              </w:tabs>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 xml:space="preserve">Постройте уравнение доверительного интервала </w:t>
            </w:r>
            <w:r w:rsidRPr="003D3A12">
              <w:rPr>
                <w:rFonts w:ascii="Times New Roman" w:eastAsia="Times New Roman" w:hAnsi="Times New Roman" w:cs="Times New Roman"/>
                <w:color w:val="auto"/>
                <w:kern w:val="0"/>
                <w:sz w:val="24"/>
              </w:rPr>
              <w:sym w:font="Symbol" w:char="F0B1"/>
            </w:r>
            <w:r w:rsidRPr="003D3A12">
              <w:rPr>
                <w:rFonts w:ascii="Times New Roman" w:eastAsia="Times New Roman" w:hAnsi="Times New Roman" w:cs="Times New Roman"/>
                <w:color w:val="auto"/>
                <w:kern w:val="0"/>
                <w:sz w:val="24"/>
              </w:rPr>
              <w:t>2</w:t>
            </w:r>
            <w:r w:rsidRPr="003D3A12">
              <w:rPr>
                <w:rFonts w:ascii="Times New Roman" w:eastAsia="Times New Roman" w:hAnsi="Times New Roman" w:cs="Times New Roman"/>
                <w:color w:val="auto"/>
                <w:kern w:val="0"/>
                <w:sz w:val="24"/>
              </w:rPr>
              <w:sym w:font="Symbol" w:char="F073"/>
            </w:r>
            <w:r w:rsidRPr="003D3A12">
              <w:rPr>
                <w:rFonts w:ascii="Times New Roman" w:eastAsia="Times New Roman" w:hAnsi="Times New Roman" w:cs="Times New Roman"/>
                <w:color w:val="auto"/>
                <w:kern w:val="0"/>
                <w:sz w:val="24"/>
              </w:rPr>
              <w:t xml:space="preserve"> для линейной регрессии.</w:t>
            </w:r>
          </w:p>
          <w:p w14:paraId="4B911895" w14:textId="77777777" w:rsidR="00B74EB2" w:rsidRPr="003D3A12" w:rsidRDefault="00B74EB2"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p w14:paraId="0D717FE0" w14:textId="77F9426A" w:rsidR="004E4B16" w:rsidRPr="004A41B3"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4"/>
              </w:rPr>
            </w:pPr>
            <w:r w:rsidRPr="004A41B3">
              <w:rPr>
                <w:rFonts w:ascii="Times New Roman" w:eastAsia="Times New Roman" w:hAnsi="Times New Roman" w:cs="Times New Roman"/>
                <w:color w:val="auto"/>
                <w:kern w:val="0"/>
                <w:sz w:val="24"/>
              </w:rPr>
              <w:t xml:space="preserve">Найти решение многокритериальной задачи оптимизации методом </w:t>
            </w:r>
            <w:r w:rsidRPr="003D3A12">
              <w:rPr>
                <w:rFonts w:ascii="Times New Roman" w:eastAsia="Times New Roman" w:hAnsi="Times New Roman" w:cs="Times New Roman"/>
                <w:color w:val="auto"/>
                <w:kern w:val="0"/>
                <w:sz w:val="24"/>
              </w:rPr>
              <w:t>идеальной точки</w:t>
            </w:r>
            <w:r w:rsidRPr="004A41B3">
              <w:rPr>
                <w:rFonts w:ascii="Times New Roman" w:eastAsia="Times New Roman" w:hAnsi="Times New Roman" w:cs="Times New Roman"/>
                <w:color w:val="auto"/>
                <w:kern w:val="0"/>
                <w:sz w:val="24"/>
              </w:rPr>
              <w:t>.</w:t>
            </w:r>
          </w:p>
          <w:p w14:paraId="110F056C" w14:textId="2BE000F2" w:rsidR="004E4B16" w:rsidRPr="003D3A12" w:rsidRDefault="004E4B16" w:rsidP="009D5939">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r>
      <w:tr w:rsidR="004E4B16" w:rsidRPr="003D3A12" w14:paraId="3B31FF3A" w14:textId="77777777" w:rsidTr="0061393C">
        <w:tc>
          <w:tcPr>
            <w:tcW w:w="2263" w:type="dxa"/>
            <w:vMerge/>
          </w:tcPr>
          <w:p w14:paraId="074C8DD2" w14:textId="77777777"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410" w:type="dxa"/>
          </w:tcPr>
          <w:p w14:paraId="1EE95D46" w14:textId="3BF11D4B"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r w:rsidRPr="003D3A12">
              <w:rPr>
                <w:rFonts w:ascii="Times New Roman" w:hAnsi="Times New Roman" w:cs="Times New Roman"/>
                <w:sz w:val="24"/>
              </w:rPr>
              <w:t>5.Аргументировано и логично представляет свою точку зрения посредством и на основе системного описания.</w:t>
            </w:r>
          </w:p>
        </w:tc>
        <w:tc>
          <w:tcPr>
            <w:tcW w:w="2738" w:type="dxa"/>
          </w:tcPr>
          <w:p w14:paraId="442E7CAB" w14:textId="439FC130" w:rsidR="004E4B16" w:rsidRPr="003D3A12" w:rsidRDefault="004E4B16" w:rsidP="004E4B16">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основные принципы системного описания</w:t>
            </w:r>
          </w:p>
          <w:p w14:paraId="62C32B7F" w14:textId="746897E7" w:rsidR="004E4B16" w:rsidRPr="003D3A12" w:rsidRDefault="004E4B16" w:rsidP="004E4B16">
            <w:pPr>
              <w:spacing w:line="240" w:lineRule="auto"/>
              <w:rPr>
                <w:rFonts w:ascii="Times New Roman" w:eastAsia="Times New Roman" w:hAnsi="Times New Roman" w:cs="Times New Roman"/>
                <w:color w:val="auto"/>
                <w:kern w:val="0"/>
                <w:sz w:val="24"/>
              </w:rPr>
            </w:pPr>
          </w:p>
          <w:p w14:paraId="6B9860EB" w14:textId="4FCAF5B5" w:rsidR="004E4B16" w:rsidRPr="003D3A12" w:rsidRDefault="004E4B16" w:rsidP="004E4B16">
            <w:pPr>
              <w:spacing w:line="240" w:lineRule="auto"/>
              <w:rPr>
                <w:rFonts w:ascii="Times New Roman" w:eastAsia="Times New Roman" w:hAnsi="Times New Roman" w:cs="Times New Roman"/>
                <w:color w:val="auto"/>
                <w:kern w:val="0"/>
                <w:sz w:val="24"/>
              </w:rPr>
            </w:pPr>
          </w:p>
          <w:p w14:paraId="3840EE9B" w14:textId="2E0E7F96" w:rsidR="004E4B16" w:rsidRPr="003D3A12" w:rsidRDefault="004E4B16" w:rsidP="004E4B16">
            <w:pPr>
              <w:spacing w:line="240" w:lineRule="auto"/>
              <w:rPr>
                <w:rFonts w:ascii="Times New Roman" w:eastAsia="Times New Roman" w:hAnsi="Times New Roman" w:cs="Times New Roman"/>
                <w:color w:val="auto"/>
                <w:kern w:val="0"/>
                <w:sz w:val="24"/>
              </w:rPr>
            </w:pPr>
          </w:p>
          <w:p w14:paraId="7D4157B5" w14:textId="4ECEC020" w:rsidR="004E4B16" w:rsidRPr="003D3A12" w:rsidRDefault="004E4B16" w:rsidP="004E4B16">
            <w:pPr>
              <w:spacing w:line="240" w:lineRule="auto"/>
              <w:rPr>
                <w:rFonts w:ascii="Times New Roman" w:eastAsia="Times New Roman" w:hAnsi="Times New Roman" w:cs="Times New Roman"/>
                <w:color w:val="auto"/>
                <w:kern w:val="0"/>
                <w:sz w:val="24"/>
              </w:rPr>
            </w:pPr>
          </w:p>
          <w:p w14:paraId="6CAD71C0" w14:textId="77777777" w:rsidR="004E4B16" w:rsidRPr="003D3A12" w:rsidRDefault="004E4B16" w:rsidP="004E4B16">
            <w:pPr>
              <w:spacing w:line="240" w:lineRule="auto"/>
              <w:rPr>
                <w:rFonts w:ascii="Times New Roman" w:eastAsia="Times New Roman" w:hAnsi="Times New Roman" w:cs="Times New Roman"/>
                <w:color w:val="auto"/>
                <w:kern w:val="0"/>
                <w:sz w:val="24"/>
              </w:rPr>
            </w:pPr>
          </w:p>
          <w:p w14:paraId="172A2006" w14:textId="77777777" w:rsidR="0061393C" w:rsidRDefault="0061393C" w:rsidP="004E4B16">
            <w:pPr>
              <w:widowControl w:val="0"/>
              <w:autoSpaceDE w:val="0"/>
              <w:autoSpaceDN w:val="0"/>
              <w:adjustRightInd w:val="0"/>
              <w:spacing w:line="240" w:lineRule="auto"/>
              <w:jc w:val="both"/>
              <w:rPr>
                <w:rFonts w:ascii="Times New Roman" w:eastAsia="Times New Roman" w:hAnsi="Times New Roman" w:cs="Times New Roman"/>
                <w:b/>
                <w:bCs/>
                <w:color w:val="auto"/>
                <w:kern w:val="0"/>
                <w:sz w:val="24"/>
                <w:u w:val="single"/>
              </w:rPr>
            </w:pPr>
          </w:p>
          <w:p w14:paraId="79AC11CE" w14:textId="0C5AEC5B"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представить свою точку зрения посредством и системного описания</w:t>
            </w:r>
          </w:p>
        </w:tc>
        <w:tc>
          <w:tcPr>
            <w:tcW w:w="2502" w:type="dxa"/>
          </w:tcPr>
          <w:p w14:paraId="3ED34FEB" w14:textId="77777777"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 xml:space="preserve">В игре с природой найти оптимальные чистые стратегии в условиях неопределенности по критериям пессимизма, оптимизма, </w:t>
            </w:r>
            <w:proofErr w:type="spellStart"/>
            <w:r w:rsidRPr="003D3A12">
              <w:rPr>
                <w:rFonts w:ascii="Times New Roman" w:eastAsia="Times New Roman" w:hAnsi="Times New Roman" w:cs="Times New Roman"/>
                <w:color w:val="auto"/>
                <w:kern w:val="0"/>
                <w:sz w:val="24"/>
              </w:rPr>
              <w:t>Вальда</w:t>
            </w:r>
            <w:proofErr w:type="spellEnd"/>
          </w:p>
          <w:p w14:paraId="6663C53B" w14:textId="77777777"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8"/>
              </w:rPr>
            </w:pPr>
          </w:p>
          <w:p w14:paraId="593401B2" w14:textId="1BF9502E" w:rsidR="004E4B16" w:rsidRPr="0061393C" w:rsidRDefault="004E4B16" w:rsidP="0061393C">
            <w:pPr>
              <w:tabs>
                <w:tab w:val="left" w:pos="324"/>
              </w:tabs>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Найти оптимальные смешанные стратегии игрока А и цену игры путем сведения антагонистической игры к зад</w:t>
            </w:r>
            <w:r w:rsidR="0061393C">
              <w:rPr>
                <w:rFonts w:ascii="Times New Roman" w:eastAsia="Times New Roman" w:hAnsi="Times New Roman" w:cs="Times New Roman"/>
                <w:color w:val="auto"/>
                <w:kern w:val="0"/>
                <w:sz w:val="24"/>
              </w:rPr>
              <w:t>аче линейного программирования.</w:t>
            </w:r>
          </w:p>
        </w:tc>
      </w:tr>
      <w:tr w:rsidR="004E4B16" w:rsidRPr="003D3A12" w14:paraId="4EDF7B6E" w14:textId="77777777" w:rsidTr="0061393C">
        <w:tc>
          <w:tcPr>
            <w:tcW w:w="2263" w:type="dxa"/>
            <w:vMerge w:val="restart"/>
          </w:tcPr>
          <w:p w14:paraId="3F20C1C3" w14:textId="77777777"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Способность к постановке целей и задач исследований, выбору оптимальных путей и методов их</w:t>
            </w:r>
          </w:p>
          <w:p w14:paraId="1E7EB5A5" w14:textId="2A8FD620"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Достижения (УК-</w:t>
            </w:r>
            <w:r w:rsidRPr="003D3A12">
              <w:rPr>
                <w:rFonts w:ascii="Times New Roman" w:eastAsia="Times New Roman" w:hAnsi="Times New Roman" w:cs="Times New Roman"/>
                <w:color w:val="auto"/>
                <w:kern w:val="0"/>
                <w:sz w:val="24"/>
              </w:rPr>
              <w:lastRenderedPageBreak/>
              <w:t>11)</w:t>
            </w:r>
          </w:p>
        </w:tc>
        <w:tc>
          <w:tcPr>
            <w:tcW w:w="2410" w:type="dxa"/>
          </w:tcPr>
          <w:p w14:paraId="678FD587" w14:textId="391752F7" w:rsidR="004E4B16" w:rsidRPr="003D3A12" w:rsidRDefault="004E4B16" w:rsidP="004E4B16">
            <w:pPr>
              <w:pStyle w:val="aff0"/>
              <w:tabs>
                <w:tab w:val="left" w:pos="343"/>
              </w:tabs>
              <w:spacing w:line="240" w:lineRule="auto"/>
              <w:ind w:left="0" w:firstLine="0"/>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lastRenderedPageBreak/>
              <w:t xml:space="preserve">1.Аргументировано переходит от первоначальной субъективной формулировки проблемы к целостному структурированному </w:t>
            </w:r>
            <w:r w:rsidRPr="003D3A12">
              <w:rPr>
                <w:rFonts w:ascii="Times New Roman" w:eastAsia="Times New Roman" w:hAnsi="Times New Roman" w:cs="Times New Roman"/>
                <w:color w:val="auto"/>
                <w:kern w:val="0"/>
                <w:sz w:val="24"/>
              </w:rPr>
              <w:lastRenderedPageBreak/>
              <w:t>описанию проблемной ситуации.</w:t>
            </w:r>
          </w:p>
          <w:p w14:paraId="7E0B2E6A" w14:textId="77777777"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738" w:type="dxa"/>
          </w:tcPr>
          <w:p w14:paraId="35B1ECA9" w14:textId="08DA0904" w:rsidR="004E4B16" w:rsidRPr="003D3A12" w:rsidRDefault="004E4B16" w:rsidP="004E4B16">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lastRenderedPageBreak/>
              <w:t>Знать</w:t>
            </w:r>
            <w:r w:rsidRPr="003D3A12">
              <w:rPr>
                <w:rFonts w:ascii="Times New Roman" w:eastAsia="Times New Roman" w:hAnsi="Times New Roman" w:cs="Times New Roman"/>
                <w:color w:val="auto"/>
                <w:kern w:val="0"/>
                <w:sz w:val="24"/>
              </w:rPr>
              <w:t xml:space="preserve"> основы структурного описания проблемной ситуации.</w:t>
            </w:r>
          </w:p>
          <w:p w14:paraId="2F989F1E" w14:textId="0D1D1260" w:rsidR="004E4B16" w:rsidRPr="003D3A12" w:rsidRDefault="004E4B16" w:rsidP="004E4B16">
            <w:pPr>
              <w:spacing w:line="240" w:lineRule="auto"/>
              <w:rPr>
                <w:rFonts w:ascii="Times New Roman" w:eastAsia="Times New Roman" w:hAnsi="Times New Roman" w:cs="Times New Roman"/>
                <w:color w:val="auto"/>
                <w:kern w:val="0"/>
                <w:sz w:val="24"/>
              </w:rPr>
            </w:pPr>
          </w:p>
          <w:p w14:paraId="2F56A380" w14:textId="29CB28F0" w:rsidR="004E4B16" w:rsidRPr="003D3A12" w:rsidRDefault="004E4B16" w:rsidP="004E4B16">
            <w:pPr>
              <w:spacing w:line="240" w:lineRule="auto"/>
              <w:rPr>
                <w:rFonts w:ascii="Times New Roman" w:eastAsia="Times New Roman" w:hAnsi="Times New Roman" w:cs="Times New Roman"/>
                <w:color w:val="auto"/>
                <w:kern w:val="0"/>
                <w:sz w:val="24"/>
              </w:rPr>
            </w:pPr>
          </w:p>
          <w:p w14:paraId="71EE44F1" w14:textId="5CD7D5DF" w:rsidR="004E4B16" w:rsidRPr="003D3A12" w:rsidRDefault="004E4B16" w:rsidP="004E4B16">
            <w:pPr>
              <w:spacing w:line="240" w:lineRule="auto"/>
              <w:rPr>
                <w:rFonts w:ascii="Times New Roman" w:eastAsia="Times New Roman" w:hAnsi="Times New Roman" w:cs="Times New Roman"/>
                <w:color w:val="auto"/>
                <w:kern w:val="0"/>
                <w:sz w:val="24"/>
              </w:rPr>
            </w:pPr>
          </w:p>
          <w:p w14:paraId="5F34C3D2" w14:textId="06493A24" w:rsidR="004E4B16" w:rsidRPr="003D3A12" w:rsidRDefault="004E4B16" w:rsidP="004E4B16">
            <w:pPr>
              <w:spacing w:line="240" w:lineRule="auto"/>
              <w:rPr>
                <w:rFonts w:ascii="Times New Roman" w:eastAsia="Times New Roman" w:hAnsi="Times New Roman" w:cs="Times New Roman"/>
                <w:color w:val="auto"/>
                <w:kern w:val="0"/>
                <w:sz w:val="24"/>
              </w:rPr>
            </w:pPr>
          </w:p>
          <w:p w14:paraId="05D0D3CF" w14:textId="5272A675" w:rsidR="004E4B16" w:rsidRPr="003D3A12" w:rsidRDefault="004E4B16" w:rsidP="004E4B16">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lastRenderedPageBreak/>
              <w:t>Уметь</w:t>
            </w:r>
            <w:r w:rsidRPr="003D3A12">
              <w:rPr>
                <w:rFonts w:ascii="Times New Roman" w:eastAsia="Times New Roman" w:hAnsi="Times New Roman" w:cs="Times New Roman"/>
                <w:color w:val="auto"/>
                <w:kern w:val="0"/>
                <w:sz w:val="24"/>
              </w:rPr>
              <w:t xml:space="preserve"> переходить от первоначальной формулировки проблемы к структурированному описанию ситуации.</w:t>
            </w:r>
          </w:p>
          <w:p w14:paraId="0E00908C" w14:textId="77777777"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502" w:type="dxa"/>
          </w:tcPr>
          <w:p w14:paraId="53E4A2FE" w14:textId="77777777" w:rsidR="004E4B16" w:rsidRPr="003D3A12" w:rsidRDefault="004E4B16" w:rsidP="004E4B16">
            <w:pPr>
              <w:widowControl w:val="0"/>
              <w:autoSpaceDE w:val="0"/>
              <w:autoSpaceDN w:val="0"/>
              <w:adjustRightInd w:val="0"/>
              <w:spacing w:line="240" w:lineRule="auto"/>
              <w:jc w:val="both"/>
              <w:rPr>
                <w:rFonts w:ascii="Times New Roman" w:hAnsi="Times New Roman" w:cs="Times New Roman"/>
                <w:sz w:val="24"/>
              </w:rPr>
            </w:pPr>
            <w:r w:rsidRPr="003D3A12">
              <w:rPr>
                <w:rFonts w:ascii="Times New Roman" w:hAnsi="Times New Roman" w:cs="Times New Roman"/>
                <w:sz w:val="24"/>
              </w:rPr>
              <w:lastRenderedPageBreak/>
              <w:t xml:space="preserve">В антагонистической игре найти чистые стратегии игроков А и </w:t>
            </w:r>
            <w:proofErr w:type="gramStart"/>
            <w:r w:rsidRPr="003D3A12">
              <w:rPr>
                <w:rFonts w:ascii="Times New Roman" w:hAnsi="Times New Roman" w:cs="Times New Roman"/>
                <w:sz w:val="24"/>
              </w:rPr>
              <w:t>В используя</w:t>
            </w:r>
            <w:proofErr w:type="gramEnd"/>
            <w:r w:rsidRPr="003D3A12">
              <w:rPr>
                <w:rFonts w:ascii="Times New Roman" w:hAnsi="Times New Roman" w:cs="Times New Roman"/>
                <w:sz w:val="24"/>
              </w:rPr>
              <w:t xml:space="preserve"> принципы «минимакса» и «максимина». Записать верхнюю и </w:t>
            </w:r>
            <w:r w:rsidRPr="003D3A12">
              <w:rPr>
                <w:rFonts w:ascii="Times New Roman" w:hAnsi="Times New Roman" w:cs="Times New Roman"/>
                <w:sz w:val="24"/>
              </w:rPr>
              <w:lastRenderedPageBreak/>
              <w:t>нижнюю цену игры</w:t>
            </w:r>
          </w:p>
          <w:p w14:paraId="46B5FE09" w14:textId="43191F4B"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r w:rsidRPr="003D3A12">
              <w:rPr>
                <w:rFonts w:ascii="Times New Roman" w:hAnsi="Times New Roman" w:cs="Times New Roman"/>
                <w:sz w:val="24"/>
              </w:rPr>
              <w:t xml:space="preserve">При проведении экспертной оценки была получена следующая таблица баллов. Рассчитать математическое ожидание, дисперсию, среднеквадратическое отклонение, построить доверительный интервал </w:t>
            </w:r>
            <w:r w:rsidRPr="003D3A12">
              <w:rPr>
                <w:rFonts w:ascii="Times New Roman" w:hAnsi="Times New Roman" w:cs="Times New Roman"/>
                <w:sz w:val="24"/>
              </w:rPr>
              <w:sym w:font="Symbol" w:char="F0B1"/>
            </w:r>
            <w:r w:rsidRPr="003D3A12">
              <w:rPr>
                <w:rFonts w:ascii="Times New Roman" w:hAnsi="Times New Roman" w:cs="Times New Roman"/>
                <w:sz w:val="24"/>
              </w:rPr>
              <w:t>1</w:t>
            </w:r>
            <w:r w:rsidRPr="003D3A12">
              <w:rPr>
                <w:rFonts w:ascii="Times New Roman" w:hAnsi="Times New Roman" w:cs="Times New Roman"/>
                <w:sz w:val="24"/>
              </w:rPr>
              <w:sym w:font="Symbol" w:char="F073"/>
            </w:r>
            <w:r w:rsidRPr="003D3A12">
              <w:rPr>
                <w:rFonts w:ascii="Times New Roman" w:hAnsi="Times New Roman" w:cs="Times New Roman"/>
                <w:sz w:val="24"/>
              </w:rPr>
              <w:t xml:space="preserve"> для варианта с наилучшим средним баллом</w:t>
            </w:r>
          </w:p>
        </w:tc>
      </w:tr>
      <w:tr w:rsidR="004E4B16" w:rsidRPr="003D3A12" w14:paraId="3B895E2A" w14:textId="77777777" w:rsidTr="0061393C">
        <w:tc>
          <w:tcPr>
            <w:tcW w:w="2263" w:type="dxa"/>
            <w:vMerge/>
          </w:tcPr>
          <w:p w14:paraId="154A1B69" w14:textId="77777777"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410" w:type="dxa"/>
          </w:tcPr>
          <w:p w14:paraId="45A49C68" w14:textId="6863715B" w:rsidR="004E4B16" w:rsidRPr="003D3A12" w:rsidRDefault="004E4B16" w:rsidP="004E4B16">
            <w:pPr>
              <w:pStyle w:val="aff0"/>
              <w:tabs>
                <w:tab w:val="left" w:pos="343"/>
              </w:tabs>
              <w:spacing w:line="240" w:lineRule="auto"/>
              <w:ind w:left="0" w:firstLine="0"/>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2.Обосновывает системную формулировку цели и постановку задачи управления.</w:t>
            </w:r>
          </w:p>
          <w:p w14:paraId="570A4AFB" w14:textId="77777777"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738" w:type="dxa"/>
          </w:tcPr>
          <w:p w14:paraId="2BF4885E" w14:textId="0DBBA19F" w:rsidR="004E4B16" w:rsidRPr="003D3A12" w:rsidRDefault="004E4B16" w:rsidP="004E4B16">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способы обоснования системной формулировки цели и постановки задач управления.</w:t>
            </w:r>
          </w:p>
          <w:p w14:paraId="72340D27" w14:textId="51E97A71" w:rsidR="004E4B16" w:rsidRPr="003D3A12" w:rsidRDefault="004E4B16" w:rsidP="004E4B16">
            <w:pPr>
              <w:spacing w:line="240" w:lineRule="auto"/>
              <w:rPr>
                <w:rFonts w:ascii="Times New Roman" w:eastAsia="Times New Roman" w:hAnsi="Times New Roman" w:cs="Times New Roman"/>
                <w:color w:val="auto"/>
                <w:kern w:val="0"/>
                <w:sz w:val="24"/>
              </w:rPr>
            </w:pPr>
          </w:p>
          <w:p w14:paraId="050B22D6" w14:textId="174420CB" w:rsidR="004E4B16" w:rsidRPr="003D3A12" w:rsidRDefault="004E4B16" w:rsidP="004E4B16">
            <w:pPr>
              <w:spacing w:line="240" w:lineRule="auto"/>
              <w:rPr>
                <w:rFonts w:ascii="Times New Roman" w:eastAsia="Times New Roman" w:hAnsi="Times New Roman" w:cs="Times New Roman"/>
                <w:color w:val="auto"/>
                <w:kern w:val="0"/>
                <w:sz w:val="24"/>
              </w:rPr>
            </w:pPr>
          </w:p>
          <w:p w14:paraId="2BAAD64D" w14:textId="77777777" w:rsidR="004E4B16" w:rsidRPr="003D3A12" w:rsidRDefault="004E4B16" w:rsidP="004E4B16">
            <w:pPr>
              <w:spacing w:line="240" w:lineRule="auto"/>
              <w:rPr>
                <w:rFonts w:ascii="Times New Roman" w:eastAsia="Times New Roman" w:hAnsi="Times New Roman" w:cs="Times New Roman"/>
                <w:color w:val="auto"/>
                <w:kern w:val="0"/>
                <w:sz w:val="24"/>
              </w:rPr>
            </w:pPr>
          </w:p>
          <w:p w14:paraId="50340983" w14:textId="77777777" w:rsidR="0061393C" w:rsidRDefault="0061393C" w:rsidP="0061393C">
            <w:pPr>
              <w:spacing w:line="240" w:lineRule="auto"/>
              <w:rPr>
                <w:rFonts w:ascii="Times New Roman" w:eastAsia="Times New Roman" w:hAnsi="Times New Roman" w:cs="Times New Roman"/>
                <w:b/>
                <w:bCs/>
                <w:color w:val="auto"/>
                <w:kern w:val="0"/>
                <w:sz w:val="24"/>
                <w:u w:val="single"/>
              </w:rPr>
            </w:pPr>
          </w:p>
          <w:p w14:paraId="40EB7618" w14:textId="7499ED5D" w:rsidR="004E4B16" w:rsidRPr="0061393C" w:rsidRDefault="004E4B16" w:rsidP="0061393C">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обосновывать системную формулировку цели </w:t>
            </w:r>
            <w:r w:rsidR="0061393C">
              <w:rPr>
                <w:rFonts w:ascii="Times New Roman" w:eastAsia="Times New Roman" w:hAnsi="Times New Roman" w:cs="Times New Roman"/>
                <w:color w:val="auto"/>
                <w:kern w:val="0"/>
                <w:sz w:val="24"/>
              </w:rPr>
              <w:t>и постановку задачи управления.</w:t>
            </w:r>
          </w:p>
        </w:tc>
        <w:tc>
          <w:tcPr>
            <w:tcW w:w="2502" w:type="dxa"/>
          </w:tcPr>
          <w:p w14:paraId="5EB830B4" w14:textId="77777777" w:rsidR="004E4B16" w:rsidRPr="003D3A12" w:rsidRDefault="004E4B16" w:rsidP="004E4B16">
            <w:pPr>
              <w:tabs>
                <w:tab w:val="left" w:pos="324"/>
              </w:tabs>
              <w:spacing w:line="240" w:lineRule="auto"/>
              <w:rPr>
                <w:rFonts w:ascii="Times New Roman" w:hAnsi="Times New Roman" w:cs="Times New Roman"/>
                <w:sz w:val="24"/>
              </w:rPr>
            </w:pPr>
            <w:r w:rsidRPr="003D3A12">
              <w:rPr>
                <w:rFonts w:ascii="Times New Roman" w:hAnsi="Times New Roman" w:cs="Times New Roman"/>
                <w:sz w:val="24"/>
              </w:rPr>
              <w:t xml:space="preserve">Провести линейную свертку критериев </w:t>
            </w:r>
            <m:oMath>
              <m:sSub>
                <m:sSubPr>
                  <m:ctrlPr>
                    <w:rPr>
                      <w:rFonts w:ascii="Cambria Math" w:hAnsi="Cambria Math" w:cs="Times New Roman"/>
                      <w:i/>
                      <w:sz w:val="24"/>
                    </w:rPr>
                  </m:ctrlPr>
                </m:sSubPr>
                <m:e>
                  <m:r>
                    <w:rPr>
                      <w:rFonts w:ascii="Cambria Math" w:hAnsi="Cambria Math" w:cs="Times New Roman"/>
                      <w:sz w:val="24"/>
                    </w:rPr>
                    <m:t>x</m:t>
                  </m:r>
                </m:e>
                <m:sub>
                  <m:r>
                    <w:rPr>
                      <w:rFonts w:ascii="Cambria Math" w:hAnsi="Cambria Math" w:cs="Times New Roman"/>
                      <w:sz w:val="24"/>
                    </w:rPr>
                    <m:t>1</m:t>
                  </m:r>
                </m:sub>
              </m:sSub>
              <m:r>
                <w:rPr>
                  <w:rFonts w:ascii="Cambria Math" w:hAnsi="Cambria Math" w:cs="Times New Roman"/>
                  <w:sz w:val="24"/>
                </w:rPr>
                <m:t xml:space="preserve">, </m:t>
              </m:r>
              <m:sSub>
                <m:sSubPr>
                  <m:ctrlPr>
                    <w:rPr>
                      <w:rFonts w:ascii="Cambria Math" w:hAnsi="Cambria Math" w:cs="Times New Roman"/>
                      <w:i/>
                      <w:sz w:val="24"/>
                    </w:rPr>
                  </m:ctrlPr>
                </m:sSubPr>
                <m:e>
                  <m:r>
                    <w:rPr>
                      <w:rFonts w:ascii="Cambria Math" w:hAnsi="Cambria Math" w:cs="Times New Roman"/>
                      <w:sz w:val="24"/>
                    </w:rPr>
                    <m:t>x</m:t>
                  </m:r>
                </m:e>
                <m:sub>
                  <m:r>
                    <w:rPr>
                      <w:rFonts w:ascii="Cambria Math" w:hAnsi="Cambria Math" w:cs="Times New Roman"/>
                      <w:sz w:val="24"/>
                    </w:rPr>
                    <m:t>2</m:t>
                  </m:r>
                </m:sub>
              </m:sSub>
              <m:r>
                <w:rPr>
                  <w:rFonts w:ascii="Cambria Math" w:hAnsi="Cambria Math" w:cs="Times New Roman"/>
                  <w:sz w:val="24"/>
                </w:rPr>
                <m:t>,…,</m:t>
              </m:r>
              <m:sSub>
                <m:sSubPr>
                  <m:ctrlPr>
                    <w:rPr>
                      <w:rFonts w:ascii="Cambria Math" w:hAnsi="Cambria Math" w:cs="Times New Roman"/>
                      <w:i/>
                      <w:sz w:val="24"/>
                    </w:rPr>
                  </m:ctrlPr>
                </m:sSubPr>
                <m:e>
                  <m:r>
                    <w:rPr>
                      <w:rFonts w:ascii="Cambria Math" w:hAnsi="Cambria Math" w:cs="Times New Roman"/>
                      <w:sz w:val="24"/>
                    </w:rPr>
                    <m:t>x</m:t>
                  </m:r>
                </m:e>
                <m:sub>
                  <m:r>
                    <w:rPr>
                      <w:rFonts w:ascii="Cambria Math" w:hAnsi="Cambria Math" w:cs="Times New Roman"/>
                      <w:sz w:val="24"/>
                    </w:rPr>
                    <m:t>N</m:t>
                  </m:r>
                </m:sub>
              </m:sSub>
            </m:oMath>
            <w:r w:rsidRPr="003D3A12">
              <w:rPr>
                <w:rFonts w:ascii="Times New Roman" w:hAnsi="Times New Roman" w:cs="Times New Roman"/>
                <w:sz w:val="24"/>
              </w:rPr>
              <w:t xml:space="preserve"> с весовыми коэффициентами </w:t>
            </w:r>
            <m:oMath>
              <m:sSub>
                <m:sSubPr>
                  <m:ctrlPr>
                    <w:rPr>
                      <w:rFonts w:ascii="Cambria Math" w:hAnsi="Cambria Math" w:cs="Times New Roman"/>
                      <w:i/>
                      <w:sz w:val="24"/>
                    </w:rPr>
                  </m:ctrlPr>
                </m:sSubPr>
                <m:e>
                  <m:r>
                    <w:rPr>
                      <w:rFonts w:ascii="Cambria Math" w:hAnsi="Cambria Math" w:cs="Times New Roman"/>
                      <w:sz w:val="24"/>
                    </w:rPr>
                    <m:t>α</m:t>
                  </m:r>
                </m:e>
                <m:sub>
                  <m:r>
                    <w:rPr>
                      <w:rFonts w:ascii="Cambria Math" w:hAnsi="Cambria Math" w:cs="Times New Roman"/>
                      <w:sz w:val="24"/>
                    </w:rPr>
                    <m:t>1</m:t>
                  </m:r>
                </m:sub>
              </m:sSub>
              <m:r>
                <w:rPr>
                  <w:rFonts w:ascii="Cambria Math" w:hAnsi="Cambria Math" w:cs="Times New Roman"/>
                  <w:sz w:val="24"/>
                </w:rPr>
                <m:t xml:space="preserve">, </m:t>
              </m:r>
              <m:sSub>
                <m:sSubPr>
                  <m:ctrlPr>
                    <w:rPr>
                      <w:rFonts w:ascii="Cambria Math" w:hAnsi="Cambria Math" w:cs="Times New Roman"/>
                      <w:i/>
                      <w:sz w:val="24"/>
                    </w:rPr>
                  </m:ctrlPr>
                </m:sSubPr>
                <m:e>
                  <m:r>
                    <w:rPr>
                      <w:rFonts w:ascii="Cambria Math" w:hAnsi="Cambria Math" w:cs="Times New Roman"/>
                      <w:sz w:val="24"/>
                    </w:rPr>
                    <m:t>α</m:t>
                  </m:r>
                </m:e>
                <m:sub>
                  <m:r>
                    <w:rPr>
                      <w:rFonts w:ascii="Cambria Math" w:hAnsi="Cambria Math" w:cs="Times New Roman"/>
                      <w:sz w:val="24"/>
                    </w:rPr>
                    <m:t>2</m:t>
                  </m:r>
                </m:sub>
              </m:sSub>
              <m:r>
                <w:rPr>
                  <w:rFonts w:ascii="Cambria Math" w:hAnsi="Cambria Math" w:cs="Times New Roman"/>
                  <w:sz w:val="24"/>
                </w:rPr>
                <m:t>,…,</m:t>
              </m:r>
              <m:sSub>
                <m:sSubPr>
                  <m:ctrlPr>
                    <w:rPr>
                      <w:rFonts w:ascii="Cambria Math" w:hAnsi="Cambria Math" w:cs="Times New Roman"/>
                      <w:i/>
                      <w:sz w:val="24"/>
                    </w:rPr>
                  </m:ctrlPr>
                </m:sSubPr>
                <m:e>
                  <m:r>
                    <w:rPr>
                      <w:rFonts w:ascii="Cambria Math" w:hAnsi="Cambria Math" w:cs="Times New Roman"/>
                      <w:sz w:val="24"/>
                    </w:rPr>
                    <m:t>α</m:t>
                  </m:r>
                </m:e>
                <m:sub>
                  <m:r>
                    <w:rPr>
                      <w:rFonts w:ascii="Cambria Math" w:hAnsi="Cambria Math" w:cs="Times New Roman"/>
                      <w:sz w:val="24"/>
                    </w:rPr>
                    <m:t>N</m:t>
                  </m:r>
                </m:sub>
              </m:sSub>
            </m:oMath>
            <w:r w:rsidRPr="003D3A12">
              <w:rPr>
                <w:rFonts w:ascii="Times New Roman" w:hAnsi="Times New Roman" w:cs="Times New Roman"/>
                <w:sz w:val="24"/>
              </w:rPr>
              <w:t>. Найти оптимальное решение.</w:t>
            </w:r>
          </w:p>
          <w:p w14:paraId="5B315E5A" w14:textId="77777777"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p w14:paraId="241E5AAD" w14:textId="3F8FECBE" w:rsidR="004E4B16" w:rsidRPr="0061393C" w:rsidRDefault="004E4B16" w:rsidP="0061393C">
            <w:pPr>
              <w:rPr>
                <w:rFonts w:ascii="Times New Roman" w:hAnsi="Times New Roman" w:cs="Times New Roman"/>
                <w:sz w:val="24"/>
              </w:rPr>
            </w:pPr>
            <w:r w:rsidRPr="003D3A12">
              <w:rPr>
                <w:rFonts w:ascii="Times New Roman" w:hAnsi="Times New Roman" w:cs="Times New Roman"/>
                <w:sz w:val="24"/>
              </w:rPr>
              <w:t xml:space="preserve">Построить средствами </w:t>
            </w:r>
            <w:r w:rsidRPr="003D3A12">
              <w:rPr>
                <w:rFonts w:ascii="Times New Roman" w:hAnsi="Times New Roman" w:cs="Times New Roman"/>
                <w:sz w:val="24"/>
                <w:lang w:val="en-US"/>
              </w:rPr>
              <w:t>MS</w:t>
            </w:r>
            <w:r w:rsidRPr="003D3A12">
              <w:rPr>
                <w:rFonts w:ascii="Times New Roman" w:hAnsi="Times New Roman" w:cs="Times New Roman"/>
                <w:sz w:val="24"/>
              </w:rPr>
              <w:t xml:space="preserve"> </w:t>
            </w:r>
            <w:r w:rsidRPr="003D3A12">
              <w:rPr>
                <w:rFonts w:ascii="Times New Roman" w:hAnsi="Times New Roman" w:cs="Times New Roman"/>
                <w:sz w:val="24"/>
                <w:lang w:val="en-US"/>
              </w:rPr>
              <w:t>Excel</w:t>
            </w:r>
            <w:r w:rsidRPr="003D3A12">
              <w:rPr>
                <w:rFonts w:ascii="Times New Roman" w:hAnsi="Times New Roman" w:cs="Times New Roman"/>
                <w:sz w:val="24"/>
              </w:rPr>
              <w:t xml:space="preserve"> уравнение полиномиальной регр</w:t>
            </w:r>
            <w:r w:rsidR="0061393C">
              <w:rPr>
                <w:rFonts w:ascii="Times New Roman" w:hAnsi="Times New Roman" w:cs="Times New Roman"/>
                <w:sz w:val="24"/>
              </w:rPr>
              <w:t>ессии 2 степени и записать его.</w:t>
            </w:r>
          </w:p>
        </w:tc>
      </w:tr>
      <w:tr w:rsidR="004E4B16" w:rsidRPr="003D3A12" w14:paraId="582FBD52" w14:textId="77777777" w:rsidTr="0061393C">
        <w:tc>
          <w:tcPr>
            <w:tcW w:w="2263" w:type="dxa"/>
            <w:vMerge/>
          </w:tcPr>
          <w:p w14:paraId="4A1E4FBB" w14:textId="77777777"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410" w:type="dxa"/>
          </w:tcPr>
          <w:p w14:paraId="21C131EB" w14:textId="0F063A40" w:rsidR="004E4B16" w:rsidRPr="003D3A12" w:rsidRDefault="004E4B16" w:rsidP="004E4B16">
            <w:pPr>
              <w:pStyle w:val="aff0"/>
              <w:tabs>
                <w:tab w:val="left" w:pos="343"/>
              </w:tabs>
              <w:spacing w:line="240" w:lineRule="auto"/>
              <w:ind w:left="0" w:firstLine="0"/>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3.Взвешенно и системно подходит к анализу ситуации, формулировки критериев и условий выбора.</w:t>
            </w:r>
          </w:p>
          <w:p w14:paraId="07E59433" w14:textId="77777777"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738" w:type="dxa"/>
          </w:tcPr>
          <w:p w14:paraId="1DF83DE5" w14:textId="63D06F5B" w:rsidR="004E4B16" w:rsidRPr="003D3A12" w:rsidRDefault="004E4B16" w:rsidP="004E4B16">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формулировки критериев и условия выбора.</w:t>
            </w:r>
          </w:p>
          <w:p w14:paraId="4E4CEC38" w14:textId="780F0B57" w:rsidR="004E4B16" w:rsidRPr="003D3A12" w:rsidRDefault="004E4B16" w:rsidP="004E4B16">
            <w:pPr>
              <w:spacing w:line="240" w:lineRule="auto"/>
              <w:rPr>
                <w:rFonts w:ascii="Times New Roman" w:eastAsia="Times New Roman" w:hAnsi="Times New Roman" w:cs="Times New Roman"/>
                <w:color w:val="auto"/>
                <w:kern w:val="0"/>
                <w:sz w:val="24"/>
              </w:rPr>
            </w:pPr>
          </w:p>
          <w:p w14:paraId="7432F121" w14:textId="615967D0" w:rsidR="004E4B16" w:rsidRPr="003D3A12" w:rsidRDefault="004E4B16" w:rsidP="004E4B16">
            <w:pPr>
              <w:spacing w:line="240" w:lineRule="auto"/>
              <w:rPr>
                <w:rFonts w:ascii="Times New Roman" w:eastAsia="Times New Roman" w:hAnsi="Times New Roman" w:cs="Times New Roman"/>
                <w:color w:val="auto"/>
                <w:kern w:val="0"/>
                <w:sz w:val="24"/>
              </w:rPr>
            </w:pPr>
          </w:p>
          <w:p w14:paraId="3DF074E6" w14:textId="4CC16954" w:rsidR="004E4B16" w:rsidRPr="003D3A12" w:rsidRDefault="004E4B16" w:rsidP="004E4B16">
            <w:pPr>
              <w:spacing w:line="240" w:lineRule="auto"/>
              <w:rPr>
                <w:rFonts w:ascii="Times New Roman" w:eastAsia="Times New Roman" w:hAnsi="Times New Roman" w:cs="Times New Roman"/>
                <w:color w:val="auto"/>
                <w:kern w:val="0"/>
                <w:sz w:val="24"/>
              </w:rPr>
            </w:pPr>
          </w:p>
          <w:p w14:paraId="32F2AA30" w14:textId="2277B1C8" w:rsidR="004E4B16" w:rsidRPr="003D3A12" w:rsidRDefault="004E4B16" w:rsidP="004E4B16">
            <w:pPr>
              <w:spacing w:line="240" w:lineRule="auto"/>
              <w:rPr>
                <w:rFonts w:ascii="Times New Roman" w:eastAsia="Times New Roman" w:hAnsi="Times New Roman" w:cs="Times New Roman"/>
                <w:color w:val="auto"/>
                <w:kern w:val="0"/>
                <w:sz w:val="24"/>
              </w:rPr>
            </w:pPr>
          </w:p>
          <w:p w14:paraId="64EBFDED" w14:textId="77777777" w:rsidR="004E4B16" w:rsidRPr="003D3A12" w:rsidRDefault="004E4B16" w:rsidP="004E4B16">
            <w:pPr>
              <w:spacing w:line="240" w:lineRule="auto"/>
              <w:rPr>
                <w:rFonts w:ascii="Times New Roman" w:eastAsia="Times New Roman" w:hAnsi="Times New Roman" w:cs="Times New Roman"/>
                <w:color w:val="auto"/>
                <w:kern w:val="0"/>
                <w:sz w:val="24"/>
              </w:rPr>
            </w:pPr>
          </w:p>
          <w:p w14:paraId="02490BF2" w14:textId="77777777" w:rsidR="0061393C" w:rsidRDefault="0061393C" w:rsidP="004E4B16">
            <w:pPr>
              <w:spacing w:line="240" w:lineRule="auto"/>
              <w:rPr>
                <w:rFonts w:ascii="Times New Roman" w:eastAsia="Times New Roman" w:hAnsi="Times New Roman" w:cs="Times New Roman"/>
                <w:b/>
                <w:bCs/>
                <w:color w:val="auto"/>
                <w:kern w:val="0"/>
                <w:sz w:val="24"/>
                <w:u w:val="single"/>
              </w:rPr>
            </w:pPr>
          </w:p>
          <w:p w14:paraId="576B47E4" w14:textId="595A8FBC" w:rsidR="004E4B16" w:rsidRPr="003D3A12" w:rsidRDefault="004E4B16" w:rsidP="004E4B16">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системно подходить к анализу ситуации, формулировке критериев и условиям выбора.</w:t>
            </w:r>
          </w:p>
          <w:p w14:paraId="0D732526" w14:textId="77777777"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502" w:type="dxa"/>
          </w:tcPr>
          <w:p w14:paraId="4BCDEA1B" w14:textId="77777777" w:rsidR="004E4B16" w:rsidRPr="003D3A12" w:rsidRDefault="004E4B16" w:rsidP="004E4B16">
            <w:pPr>
              <w:tabs>
                <w:tab w:val="left" w:pos="324"/>
              </w:tabs>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Найти оптимальные смешанные стратегии игрока А и цену игры путем сведения антагонистической игры к задаче линейного программирования.</w:t>
            </w:r>
          </w:p>
          <w:p w14:paraId="359AF74F" w14:textId="77777777"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p w14:paraId="1564D443" w14:textId="150E61F3"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r w:rsidRPr="003D3A12">
              <w:rPr>
                <w:rFonts w:ascii="Times New Roman" w:eastAsia="Times New Roman" w:hAnsi="Times New Roman" w:cs="Times New Roman"/>
                <w:color w:val="auto"/>
                <w:kern w:val="0"/>
                <w:sz w:val="24"/>
              </w:rPr>
              <w:t xml:space="preserve">В игре с природой найти оптимальные чистые стратегии в условиях неопределенности по критериям пессимизма, оптимизма, </w:t>
            </w:r>
            <w:proofErr w:type="spellStart"/>
            <w:r w:rsidRPr="003D3A12">
              <w:rPr>
                <w:rFonts w:ascii="Times New Roman" w:eastAsia="Times New Roman" w:hAnsi="Times New Roman" w:cs="Times New Roman"/>
                <w:color w:val="auto"/>
                <w:kern w:val="0"/>
                <w:sz w:val="24"/>
              </w:rPr>
              <w:t>Вальда</w:t>
            </w:r>
            <w:proofErr w:type="spellEnd"/>
          </w:p>
        </w:tc>
      </w:tr>
      <w:tr w:rsidR="004E4B16" w:rsidRPr="003D3A12" w14:paraId="1D772067" w14:textId="77777777" w:rsidTr="0061393C">
        <w:tc>
          <w:tcPr>
            <w:tcW w:w="2263" w:type="dxa"/>
            <w:vMerge/>
          </w:tcPr>
          <w:p w14:paraId="198C56C5" w14:textId="77777777"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410" w:type="dxa"/>
          </w:tcPr>
          <w:p w14:paraId="37E98C53" w14:textId="63498E0D" w:rsidR="004E4B16" w:rsidRPr="0061393C" w:rsidRDefault="004E4B16" w:rsidP="0061393C">
            <w:pPr>
              <w:pStyle w:val="aff0"/>
              <w:tabs>
                <w:tab w:val="left" w:pos="343"/>
              </w:tabs>
              <w:spacing w:line="240" w:lineRule="auto"/>
              <w:ind w:left="0" w:firstLine="0"/>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 xml:space="preserve">4.Критически переосмысливает свой выбор, </w:t>
            </w:r>
            <w:r w:rsidRPr="003D3A12">
              <w:rPr>
                <w:rFonts w:ascii="Times New Roman" w:eastAsia="Times New Roman" w:hAnsi="Times New Roman" w:cs="Times New Roman"/>
                <w:color w:val="auto"/>
                <w:kern w:val="0"/>
                <w:sz w:val="24"/>
              </w:rPr>
              <w:lastRenderedPageBreak/>
              <w:t>сопоставляя с альтернативными подходами. Оценивает последствия принимаемых решений, учитывая неочевидные цепочки «последствия последствий» («прич</w:t>
            </w:r>
            <w:r w:rsidR="0061393C">
              <w:rPr>
                <w:rFonts w:ascii="Times New Roman" w:eastAsia="Times New Roman" w:hAnsi="Times New Roman" w:cs="Times New Roman"/>
                <w:color w:val="auto"/>
                <w:kern w:val="0"/>
                <w:sz w:val="24"/>
              </w:rPr>
              <w:t>ины причин») и контурные связи.</w:t>
            </w:r>
          </w:p>
        </w:tc>
        <w:tc>
          <w:tcPr>
            <w:tcW w:w="2738" w:type="dxa"/>
          </w:tcPr>
          <w:p w14:paraId="181863AA" w14:textId="5DE679B2" w:rsidR="004E4B16" w:rsidRPr="003D3A12" w:rsidRDefault="004E4B16" w:rsidP="004E4B16">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lastRenderedPageBreak/>
              <w:t>Знать</w:t>
            </w:r>
            <w:r w:rsidRPr="003D3A12">
              <w:rPr>
                <w:rFonts w:ascii="Times New Roman" w:eastAsia="Times New Roman" w:hAnsi="Times New Roman" w:cs="Times New Roman"/>
                <w:color w:val="auto"/>
                <w:kern w:val="0"/>
                <w:sz w:val="24"/>
              </w:rPr>
              <w:t xml:space="preserve"> способы переосмысления сделанного выбора и </w:t>
            </w:r>
            <w:r w:rsidRPr="003D3A12">
              <w:rPr>
                <w:rFonts w:ascii="Times New Roman" w:eastAsia="Times New Roman" w:hAnsi="Times New Roman" w:cs="Times New Roman"/>
                <w:color w:val="auto"/>
                <w:kern w:val="0"/>
                <w:sz w:val="24"/>
              </w:rPr>
              <w:lastRenderedPageBreak/>
              <w:t>оценки последствий принимаемых решений.</w:t>
            </w:r>
          </w:p>
          <w:p w14:paraId="6DD77774" w14:textId="55F487E0" w:rsidR="004E4B16" w:rsidRDefault="004E4B16" w:rsidP="004E4B16">
            <w:pPr>
              <w:spacing w:line="240" w:lineRule="auto"/>
              <w:rPr>
                <w:rFonts w:ascii="Times New Roman" w:eastAsia="Times New Roman" w:hAnsi="Times New Roman" w:cs="Times New Roman"/>
                <w:color w:val="auto"/>
                <w:kern w:val="0"/>
                <w:sz w:val="24"/>
              </w:rPr>
            </w:pPr>
          </w:p>
          <w:p w14:paraId="210D838E" w14:textId="77777777" w:rsidR="0061393C" w:rsidRPr="003D3A12" w:rsidRDefault="0061393C" w:rsidP="004E4B16">
            <w:pPr>
              <w:spacing w:line="240" w:lineRule="auto"/>
              <w:rPr>
                <w:rFonts w:ascii="Times New Roman" w:eastAsia="Times New Roman" w:hAnsi="Times New Roman" w:cs="Times New Roman"/>
                <w:color w:val="auto"/>
                <w:kern w:val="0"/>
                <w:sz w:val="24"/>
              </w:rPr>
            </w:pPr>
          </w:p>
          <w:p w14:paraId="15B90DF1" w14:textId="61A6CBBE" w:rsidR="004E4B16" w:rsidRPr="0061393C" w:rsidRDefault="004E4B16" w:rsidP="0061393C">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учитывать неочевидные цепочки «последствия последствий» (причины причин) и кон</w:t>
            </w:r>
            <w:r w:rsidR="0061393C">
              <w:rPr>
                <w:rFonts w:ascii="Times New Roman" w:eastAsia="Times New Roman" w:hAnsi="Times New Roman" w:cs="Times New Roman"/>
                <w:color w:val="auto"/>
                <w:kern w:val="0"/>
                <w:sz w:val="24"/>
              </w:rPr>
              <w:t>турные связи.</w:t>
            </w:r>
          </w:p>
        </w:tc>
        <w:tc>
          <w:tcPr>
            <w:tcW w:w="2502" w:type="dxa"/>
          </w:tcPr>
          <w:p w14:paraId="519E4FB9" w14:textId="77777777" w:rsidR="004E4B16" w:rsidRPr="003D3A12" w:rsidRDefault="004E4B16" w:rsidP="004E4B16">
            <w:pPr>
              <w:tabs>
                <w:tab w:val="left" w:pos="324"/>
              </w:tabs>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lastRenderedPageBreak/>
              <w:t xml:space="preserve">Методом наименьших квадратов вычислить </w:t>
            </w:r>
            <w:r w:rsidRPr="003D3A12">
              <w:rPr>
                <w:rFonts w:ascii="Times New Roman" w:eastAsia="Times New Roman" w:hAnsi="Times New Roman" w:cs="Times New Roman"/>
                <w:color w:val="auto"/>
                <w:kern w:val="0"/>
                <w:sz w:val="24"/>
              </w:rPr>
              <w:lastRenderedPageBreak/>
              <w:t xml:space="preserve">коэффициенты </w:t>
            </w:r>
            <w:r w:rsidRPr="003D3A12">
              <w:rPr>
                <w:rFonts w:ascii="Times New Roman" w:eastAsia="Times New Roman" w:hAnsi="Times New Roman" w:cs="Times New Roman"/>
                <w:i/>
                <w:color w:val="auto"/>
                <w:kern w:val="0"/>
                <w:sz w:val="24"/>
              </w:rPr>
              <w:t>a</w:t>
            </w:r>
            <w:r w:rsidRPr="003D3A12">
              <w:rPr>
                <w:rFonts w:ascii="Times New Roman" w:eastAsia="Times New Roman" w:hAnsi="Times New Roman" w:cs="Times New Roman"/>
                <w:color w:val="auto"/>
                <w:kern w:val="0"/>
                <w:sz w:val="24"/>
              </w:rPr>
              <w:t xml:space="preserve"> и </w:t>
            </w:r>
            <w:r w:rsidRPr="003D3A12">
              <w:rPr>
                <w:rFonts w:ascii="Times New Roman" w:eastAsia="Times New Roman" w:hAnsi="Times New Roman" w:cs="Times New Roman"/>
                <w:i/>
                <w:color w:val="auto"/>
                <w:kern w:val="0"/>
                <w:sz w:val="24"/>
              </w:rPr>
              <w:t xml:space="preserve">b </w:t>
            </w:r>
            <w:r w:rsidRPr="003D3A12">
              <w:rPr>
                <w:rFonts w:ascii="Times New Roman" w:eastAsia="Times New Roman" w:hAnsi="Times New Roman" w:cs="Times New Roman"/>
                <w:color w:val="auto"/>
                <w:kern w:val="0"/>
                <w:sz w:val="24"/>
              </w:rPr>
              <w:t xml:space="preserve">линейной регрессии </w:t>
            </w:r>
            <m:oMath>
              <m:r>
                <w:rPr>
                  <w:rFonts w:ascii="Cambria Math" w:eastAsia="Times New Roman" w:hAnsi="Cambria Math" w:cs="Times New Roman"/>
                  <w:color w:val="auto"/>
                  <w:kern w:val="0"/>
                  <w:sz w:val="24"/>
                </w:rPr>
                <m:t>y=ax+b</m:t>
              </m:r>
            </m:oMath>
            <w:r w:rsidRPr="003D3A12">
              <w:rPr>
                <w:rFonts w:ascii="Times New Roman" w:eastAsia="Times New Roman" w:hAnsi="Times New Roman" w:cs="Times New Roman"/>
                <w:color w:val="auto"/>
                <w:kern w:val="0"/>
                <w:sz w:val="24"/>
              </w:rPr>
              <w:t>.</w:t>
            </w:r>
          </w:p>
          <w:p w14:paraId="416556E8" w14:textId="77777777"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4"/>
              </w:rPr>
            </w:pPr>
          </w:p>
          <w:p w14:paraId="77589C75" w14:textId="326BB691" w:rsidR="004E4B16" w:rsidRPr="0061393C"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4"/>
              </w:rPr>
            </w:pPr>
            <w:r w:rsidRPr="004A41B3">
              <w:rPr>
                <w:rFonts w:ascii="Times New Roman" w:eastAsia="Times New Roman" w:hAnsi="Times New Roman" w:cs="Times New Roman"/>
                <w:color w:val="auto"/>
                <w:kern w:val="0"/>
                <w:sz w:val="24"/>
              </w:rPr>
              <w:t>Найти решение многокритериальной задачи оптимизации м</w:t>
            </w:r>
            <w:r w:rsidR="0061393C">
              <w:rPr>
                <w:rFonts w:ascii="Times New Roman" w:eastAsia="Times New Roman" w:hAnsi="Times New Roman" w:cs="Times New Roman"/>
                <w:color w:val="auto"/>
                <w:kern w:val="0"/>
                <w:sz w:val="24"/>
              </w:rPr>
              <w:t>етодом контрольных показателей.</w:t>
            </w:r>
          </w:p>
        </w:tc>
      </w:tr>
      <w:tr w:rsidR="004E4B16" w:rsidRPr="003D3A12" w14:paraId="7C147B49" w14:textId="77777777" w:rsidTr="0061393C">
        <w:tc>
          <w:tcPr>
            <w:tcW w:w="2263" w:type="dxa"/>
            <w:vMerge/>
          </w:tcPr>
          <w:p w14:paraId="63055A24" w14:textId="77777777"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410" w:type="dxa"/>
          </w:tcPr>
          <w:p w14:paraId="2DFBD910" w14:textId="56EF14FA" w:rsidR="004E4B16" w:rsidRPr="003D3A12" w:rsidRDefault="004E4B16" w:rsidP="004E4B16">
            <w:pPr>
              <w:pStyle w:val="aff0"/>
              <w:tabs>
                <w:tab w:val="left" w:pos="343"/>
              </w:tabs>
              <w:spacing w:line="240" w:lineRule="auto"/>
              <w:ind w:left="0" w:firstLine="0"/>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5F6003CC" w14:textId="77777777"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738" w:type="dxa"/>
          </w:tcPr>
          <w:p w14:paraId="26D218E0" w14:textId="77652E5F" w:rsidR="004E4B16" w:rsidRPr="003D3A12" w:rsidRDefault="004E4B16" w:rsidP="004E4B16">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процедуры целеполагания, декомпозиции и агрегирования, анализа и синтеза.</w:t>
            </w:r>
          </w:p>
          <w:p w14:paraId="7FB0F482" w14:textId="42A12520" w:rsidR="004E4B16" w:rsidRPr="003D3A12" w:rsidRDefault="004E4B16" w:rsidP="004E4B16">
            <w:pPr>
              <w:spacing w:line="240" w:lineRule="auto"/>
              <w:rPr>
                <w:rFonts w:ascii="Times New Roman" w:eastAsia="Times New Roman" w:hAnsi="Times New Roman" w:cs="Times New Roman"/>
                <w:color w:val="auto"/>
                <w:kern w:val="0"/>
                <w:sz w:val="24"/>
              </w:rPr>
            </w:pPr>
          </w:p>
          <w:p w14:paraId="3B1A06E1" w14:textId="7086BFCD" w:rsidR="004E4B16" w:rsidRPr="003D3A12" w:rsidRDefault="004E4B16" w:rsidP="004E4B16">
            <w:pPr>
              <w:spacing w:line="240" w:lineRule="auto"/>
              <w:rPr>
                <w:rFonts w:ascii="Times New Roman" w:eastAsia="Times New Roman" w:hAnsi="Times New Roman" w:cs="Times New Roman"/>
                <w:color w:val="auto"/>
                <w:kern w:val="0"/>
                <w:sz w:val="24"/>
              </w:rPr>
            </w:pPr>
          </w:p>
          <w:p w14:paraId="7C79020C" w14:textId="495079D3" w:rsidR="004E4B16" w:rsidRPr="003D3A12" w:rsidRDefault="004E4B16" w:rsidP="004E4B16">
            <w:pPr>
              <w:spacing w:line="240" w:lineRule="auto"/>
              <w:rPr>
                <w:rFonts w:ascii="Times New Roman" w:eastAsia="Times New Roman" w:hAnsi="Times New Roman" w:cs="Times New Roman"/>
                <w:color w:val="auto"/>
                <w:kern w:val="0"/>
                <w:sz w:val="24"/>
              </w:rPr>
            </w:pPr>
          </w:p>
          <w:p w14:paraId="2F5E6A0C" w14:textId="54171265" w:rsidR="004E4B16" w:rsidRPr="003D3A12" w:rsidRDefault="004E4B16" w:rsidP="004E4B16">
            <w:pPr>
              <w:spacing w:line="240" w:lineRule="auto"/>
              <w:rPr>
                <w:rFonts w:ascii="Times New Roman" w:eastAsia="Times New Roman" w:hAnsi="Times New Roman" w:cs="Times New Roman"/>
                <w:color w:val="auto"/>
                <w:kern w:val="0"/>
                <w:sz w:val="24"/>
              </w:rPr>
            </w:pPr>
          </w:p>
          <w:p w14:paraId="142983D6" w14:textId="17B365BD" w:rsidR="004E4B16" w:rsidRPr="003D3A12" w:rsidRDefault="004E4B16" w:rsidP="004E4B16">
            <w:pPr>
              <w:spacing w:line="240" w:lineRule="auto"/>
              <w:rPr>
                <w:rFonts w:ascii="Times New Roman" w:eastAsia="Times New Roman" w:hAnsi="Times New Roman" w:cs="Times New Roman"/>
                <w:color w:val="auto"/>
                <w:kern w:val="0"/>
                <w:sz w:val="24"/>
              </w:rPr>
            </w:pPr>
          </w:p>
          <w:p w14:paraId="5852B197" w14:textId="7773D4F4" w:rsidR="004E4B16" w:rsidRPr="003D3A12" w:rsidRDefault="004E4B16" w:rsidP="004E4B16">
            <w:pPr>
              <w:spacing w:line="240" w:lineRule="auto"/>
              <w:rPr>
                <w:rFonts w:ascii="Times New Roman" w:eastAsia="Times New Roman" w:hAnsi="Times New Roman" w:cs="Times New Roman"/>
                <w:color w:val="auto"/>
                <w:kern w:val="0"/>
                <w:sz w:val="24"/>
              </w:rPr>
            </w:pPr>
          </w:p>
          <w:p w14:paraId="31BD9272" w14:textId="77777777" w:rsidR="004E4B16" w:rsidRPr="003D3A12" w:rsidRDefault="004E4B16" w:rsidP="004E4B16">
            <w:pPr>
              <w:spacing w:line="240" w:lineRule="auto"/>
              <w:rPr>
                <w:rFonts w:ascii="Times New Roman" w:eastAsia="Times New Roman" w:hAnsi="Times New Roman" w:cs="Times New Roman"/>
                <w:color w:val="auto"/>
                <w:kern w:val="0"/>
                <w:sz w:val="24"/>
              </w:rPr>
            </w:pPr>
          </w:p>
          <w:p w14:paraId="65111952" w14:textId="57B2F0CE" w:rsidR="004E4B16" w:rsidRPr="003D3A12" w:rsidRDefault="004E4B16" w:rsidP="004E4B16">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корректно использовать процедуры целеполагания, декомпозиции и агрегирования, анализа и</w:t>
            </w:r>
            <w:r w:rsidR="0079396B">
              <w:rPr>
                <w:rFonts w:ascii="Times New Roman" w:eastAsia="Times New Roman" w:hAnsi="Times New Roman" w:cs="Times New Roman"/>
                <w:color w:val="auto"/>
                <w:kern w:val="0"/>
                <w:sz w:val="24"/>
              </w:rPr>
              <w:t xml:space="preserve"> синтеза.</w:t>
            </w:r>
          </w:p>
          <w:p w14:paraId="017E9875" w14:textId="77777777"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502" w:type="dxa"/>
          </w:tcPr>
          <w:p w14:paraId="05263C0C" w14:textId="77777777" w:rsidR="004E4B16" w:rsidRPr="003D3A12" w:rsidRDefault="004E4B16" w:rsidP="004E4B16">
            <w:pPr>
              <w:tabs>
                <w:tab w:val="left" w:pos="324"/>
              </w:tabs>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Рассчитать отклонения статистических данных от восстановленных значений по известному уравнению регрессии, найти дисперсию и среднеквадратическое отклонение (СКО).</w:t>
            </w:r>
          </w:p>
          <w:p w14:paraId="26DA3F2D" w14:textId="77777777"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p w14:paraId="70AB70D4" w14:textId="1DB65846" w:rsidR="004E4B16" w:rsidRPr="003D3A12" w:rsidRDefault="004E4B16" w:rsidP="004E4B16">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r w:rsidRPr="003D3A12">
              <w:rPr>
                <w:rFonts w:ascii="Times New Roman" w:eastAsia="Times New Roman" w:hAnsi="Times New Roman" w:cs="Times New Roman"/>
                <w:color w:val="auto"/>
                <w:kern w:val="0"/>
                <w:sz w:val="24"/>
              </w:rPr>
              <w:t xml:space="preserve">При проведении экспертной оценки была получена следующая таблица баллов. Рассчитать математическое ожидание, дисперсию, среднеквадратическое отклонение, построить доверительный интервал </w:t>
            </w:r>
            <w:r w:rsidRPr="003D3A12">
              <w:rPr>
                <w:rFonts w:ascii="Times New Roman" w:eastAsia="Times New Roman" w:hAnsi="Times New Roman" w:cs="Times New Roman"/>
                <w:color w:val="auto"/>
                <w:kern w:val="0"/>
                <w:sz w:val="24"/>
              </w:rPr>
              <w:sym w:font="Symbol" w:char="F0B1"/>
            </w:r>
            <w:r w:rsidRPr="003D3A12">
              <w:rPr>
                <w:rFonts w:ascii="Times New Roman" w:eastAsia="Times New Roman" w:hAnsi="Times New Roman" w:cs="Times New Roman"/>
                <w:color w:val="auto"/>
                <w:kern w:val="0"/>
                <w:sz w:val="24"/>
              </w:rPr>
              <w:t>1</w:t>
            </w:r>
            <w:r w:rsidRPr="003D3A12">
              <w:rPr>
                <w:rFonts w:ascii="Times New Roman" w:eastAsia="Times New Roman" w:hAnsi="Times New Roman" w:cs="Times New Roman"/>
                <w:color w:val="auto"/>
                <w:kern w:val="0"/>
                <w:sz w:val="24"/>
              </w:rPr>
              <w:sym w:font="Symbol" w:char="F073"/>
            </w:r>
            <w:r w:rsidRPr="003D3A12">
              <w:rPr>
                <w:rFonts w:ascii="Times New Roman" w:eastAsia="Times New Roman" w:hAnsi="Times New Roman" w:cs="Times New Roman"/>
                <w:color w:val="auto"/>
                <w:kern w:val="0"/>
                <w:sz w:val="24"/>
              </w:rPr>
              <w:t xml:space="preserve"> для варианта с наилучшим средним баллом</w:t>
            </w:r>
          </w:p>
        </w:tc>
      </w:tr>
      <w:tr w:rsidR="003D3A12" w:rsidRPr="003D3A12" w14:paraId="3099D51B" w14:textId="77777777" w:rsidTr="0061393C">
        <w:tc>
          <w:tcPr>
            <w:tcW w:w="2263" w:type="dxa"/>
            <w:vMerge/>
          </w:tcPr>
          <w:p w14:paraId="6E8F14D5" w14:textId="77777777" w:rsidR="003D3A12" w:rsidRPr="003D3A12" w:rsidRDefault="003D3A12" w:rsidP="003D3A12">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c>
          <w:tcPr>
            <w:tcW w:w="2410" w:type="dxa"/>
          </w:tcPr>
          <w:p w14:paraId="021F2279" w14:textId="39EB1BC7" w:rsidR="003D3A12" w:rsidRPr="003D3A12" w:rsidRDefault="003D3A12" w:rsidP="003D3A12">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r w:rsidRPr="003D3A12">
              <w:rPr>
                <w:rFonts w:ascii="Times New Roman" w:eastAsia="Times New Roman" w:hAnsi="Times New Roman" w:cs="Times New Roman"/>
                <w:color w:val="auto"/>
                <w:kern w:val="0"/>
                <w:sz w:val="24"/>
              </w:rPr>
              <w:t>6.Логично, последовательно и убедительно излагает в отчете цели, задачи, теорию и методологию исследования, результаты и выводы.</w:t>
            </w:r>
          </w:p>
        </w:tc>
        <w:tc>
          <w:tcPr>
            <w:tcW w:w="2738" w:type="dxa"/>
          </w:tcPr>
          <w:p w14:paraId="4AD1FAE4" w14:textId="37B915C1" w:rsidR="003D3A12" w:rsidRPr="003D3A12" w:rsidRDefault="003D3A12" w:rsidP="003D3A12">
            <w:pPr>
              <w:spacing w:line="240" w:lineRule="auto"/>
              <w:rPr>
                <w:rFonts w:ascii="Times New Roman" w:eastAsia="Times New Roman" w:hAnsi="Times New Roman" w:cs="Times New Roman"/>
                <w:color w:val="auto"/>
                <w:kern w:val="0"/>
                <w:sz w:val="24"/>
              </w:rPr>
            </w:pPr>
            <w:r w:rsidRPr="003D3A12">
              <w:rPr>
                <w:rFonts w:ascii="Times New Roman" w:eastAsia="Times New Roman" w:hAnsi="Times New Roman" w:cs="Times New Roman"/>
                <w:b/>
                <w:bCs/>
                <w:color w:val="auto"/>
                <w:kern w:val="0"/>
                <w:sz w:val="24"/>
                <w:u w:val="single"/>
              </w:rPr>
              <w:t>Знать</w:t>
            </w:r>
            <w:r w:rsidRPr="003D3A12">
              <w:rPr>
                <w:rFonts w:ascii="Times New Roman" w:eastAsia="Times New Roman" w:hAnsi="Times New Roman" w:cs="Times New Roman"/>
                <w:color w:val="auto"/>
                <w:kern w:val="0"/>
                <w:sz w:val="24"/>
              </w:rPr>
              <w:t xml:space="preserve"> способы изложения материалов в отчете.</w:t>
            </w:r>
          </w:p>
          <w:p w14:paraId="52844FCC" w14:textId="38F63846" w:rsidR="003D3A12" w:rsidRPr="003D3A12" w:rsidRDefault="003D3A12" w:rsidP="003D3A12">
            <w:pPr>
              <w:spacing w:line="240" w:lineRule="auto"/>
              <w:rPr>
                <w:rFonts w:ascii="Times New Roman" w:eastAsia="Times New Roman" w:hAnsi="Times New Roman" w:cs="Times New Roman"/>
                <w:color w:val="auto"/>
                <w:kern w:val="0"/>
                <w:sz w:val="24"/>
              </w:rPr>
            </w:pPr>
          </w:p>
          <w:p w14:paraId="58D9B63C" w14:textId="33310FB6" w:rsidR="003D3A12" w:rsidRPr="003D3A12" w:rsidRDefault="003D3A12" w:rsidP="003D3A12">
            <w:pPr>
              <w:spacing w:line="240" w:lineRule="auto"/>
              <w:rPr>
                <w:rFonts w:ascii="Times New Roman" w:eastAsia="Times New Roman" w:hAnsi="Times New Roman" w:cs="Times New Roman"/>
                <w:color w:val="auto"/>
                <w:kern w:val="0"/>
                <w:sz w:val="24"/>
              </w:rPr>
            </w:pPr>
          </w:p>
          <w:p w14:paraId="7C3492E1" w14:textId="07F3B2CF" w:rsidR="003D3A12" w:rsidRPr="003D3A12" w:rsidRDefault="003D3A12" w:rsidP="003D3A12">
            <w:pPr>
              <w:spacing w:line="240" w:lineRule="auto"/>
              <w:rPr>
                <w:rFonts w:ascii="Times New Roman" w:eastAsia="Times New Roman" w:hAnsi="Times New Roman" w:cs="Times New Roman"/>
                <w:color w:val="auto"/>
                <w:kern w:val="0"/>
                <w:sz w:val="24"/>
              </w:rPr>
            </w:pPr>
          </w:p>
          <w:p w14:paraId="2B1F666C" w14:textId="77777777" w:rsidR="003D3A12" w:rsidRPr="003D3A12" w:rsidRDefault="003D3A12" w:rsidP="003D3A12">
            <w:pPr>
              <w:spacing w:line="240" w:lineRule="auto"/>
              <w:rPr>
                <w:rFonts w:ascii="Times New Roman" w:eastAsia="Times New Roman" w:hAnsi="Times New Roman" w:cs="Times New Roman"/>
                <w:color w:val="auto"/>
                <w:kern w:val="0"/>
                <w:sz w:val="24"/>
              </w:rPr>
            </w:pPr>
          </w:p>
          <w:p w14:paraId="7F7A2F6E" w14:textId="7492E4AD" w:rsidR="003D3A12" w:rsidRPr="003D3A12" w:rsidRDefault="003D3A12" w:rsidP="003D3A12">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r w:rsidRPr="003D3A12">
              <w:rPr>
                <w:rFonts w:ascii="Times New Roman" w:eastAsia="Times New Roman" w:hAnsi="Times New Roman" w:cs="Times New Roman"/>
                <w:b/>
                <w:bCs/>
                <w:color w:val="auto"/>
                <w:kern w:val="0"/>
                <w:sz w:val="24"/>
                <w:u w:val="single"/>
              </w:rPr>
              <w:t>Уметь</w:t>
            </w:r>
            <w:r w:rsidRPr="003D3A12">
              <w:rPr>
                <w:rFonts w:ascii="Times New Roman" w:eastAsia="Times New Roman" w:hAnsi="Times New Roman" w:cs="Times New Roman"/>
                <w:color w:val="auto"/>
                <w:kern w:val="0"/>
                <w:sz w:val="24"/>
              </w:rPr>
              <w:t xml:space="preserve"> излагать в отчете цели, задачи, теорию и методологию исследования, </w:t>
            </w:r>
            <w:r w:rsidRPr="003D3A12">
              <w:rPr>
                <w:rFonts w:ascii="Times New Roman" w:eastAsia="Times New Roman" w:hAnsi="Times New Roman" w:cs="Times New Roman"/>
                <w:color w:val="auto"/>
                <w:kern w:val="0"/>
                <w:sz w:val="24"/>
              </w:rPr>
              <w:lastRenderedPageBreak/>
              <w:t>результаты и выводы.</w:t>
            </w:r>
          </w:p>
        </w:tc>
        <w:tc>
          <w:tcPr>
            <w:tcW w:w="2502" w:type="dxa"/>
          </w:tcPr>
          <w:p w14:paraId="3230BA04" w14:textId="77777777" w:rsidR="003D3A12" w:rsidRPr="003D3A12" w:rsidRDefault="003D3A12" w:rsidP="003D3A12">
            <w:pPr>
              <w:widowControl w:val="0"/>
              <w:autoSpaceDE w:val="0"/>
              <w:autoSpaceDN w:val="0"/>
              <w:adjustRightInd w:val="0"/>
              <w:spacing w:line="240" w:lineRule="auto"/>
              <w:jc w:val="both"/>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lastRenderedPageBreak/>
              <w:t xml:space="preserve">Найти оптимальные последовательности ходов игроков А и </w:t>
            </w:r>
            <w:proofErr w:type="gramStart"/>
            <w:r w:rsidRPr="003D3A12">
              <w:rPr>
                <w:rFonts w:ascii="Times New Roman" w:eastAsia="Times New Roman" w:hAnsi="Times New Roman" w:cs="Times New Roman"/>
                <w:color w:val="auto"/>
                <w:kern w:val="0"/>
                <w:sz w:val="24"/>
              </w:rPr>
              <w:t xml:space="preserve">В </w:t>
            </w:r>
            <w:proofErr w:type="spellStart"/>
            <w:r w:rsidRPr="003D3A12">
              <w:rPr>
                <w:rFonts w:ascii="Times New Roman" w:eastAsia="Times New Roman" w:hAnsi="Times New Roman" w:cs="Times New Roman"/>
                <w:color w:val="auto"/>
                <w:kern w:val="0"/>
                <w:sz w:val="24"/>
              </w:rPr>
              <w:t>в</w:t>
            </w:r>
            <w:proofErr w:type="spellEnd"/>
            <w:proofErr w:type="gramEnd"/>
            <w:r w:rsidRPr="003D3A12">
              <w:rPr>
                <w:rFonts w:ascii="Times New Roman" w:eastAsia="Times New Roman" w:hAnsi="Times New Roman" w:cs="Times New Roman"/>
                <w:color w:val="auto"/>
                <w:kern w:val="0"/>
                <w:sz w:val="24"/>
              </w:rPr>
              <w:t xml:space="preserve"> позиционной игре с помощью алгоритма Куна</w:t>
            </w:r>
          </w:p>
          <w:p w14:paraId="152B0539" w14:textId="77777777" w:rsidR="003D3A12" w:rsidRPr="003D3A12" w:rsidRDefault="003D3A12" w:rsidP="003D3A12">
            <w:pPr>
              <w:widowControl w:val="0"/>
              <w:autoSpaceDE w:val="0"/>
              <w:autoSpaceDN w:val="0"/>
              <w:adjustRightInd w:val="0"/>
              <w:spacing w:line="240" w:lineRule="auto"/>
              <w:jc w:val="both"/>
              <w:rPr>
                <w:rFonts w:ascii="Times New Roman" w:eastAsia="Times New Roman" w:hAnsi="Times New Roman" w:cs="Times New Roman"/>
                <w:color w:val="auto"/>
                <w:kern w:val="0"/>
                <w:sz w:val="28"/>
              </w:rPr>
            </w:pPr>
          </w:p>
          <w:p w14:paraId="2E741E3F" w14:textId="77777777" w:rsidR="003D3A12" w:rsidRPr="003D3A12" w:rsidRDefault="003D3A12" w:rsidP="003D3A12">
            <w:pPr>
              <w:rPr>
                <w:rFonts w:ascii="Times New Roman" w:eastAsia="Times New Roman" w:hAnsi="Times New Roman" w:cs="Times New Roman"/>
                <w:color w:val="auto"/>
                <w:kern w:val="0"/>
                <w:sz w:val="24"/>
              </w:rPr>
            </w:pPr>
            <w:r w:rsidRPr="003D3A12">
              <w:rPr>
                <w:rFonts w:ascii="Times New Roman" w:eastAsia="Times New Roman" w:hAnsi="Times New Roman" w:cs="Times New Roman"/>
                <w:color w:val="auto"/>
                <w:kern w:val="0"/>
                <w:sz w:val="24"/>
              </w:rPr>
              <w:t>Определить расстояние Кемени между матрицами бинарных отношений.</w:t>
            </w:r>
          </w:p>
          <w:p w14:paraId="0D7A8700" w14:textId="2F66C4EA" w:rsidR="003D3A12" w:rsidRPr="003D3A12" w:rsidRDefault="003D3A12" w:rsidP="003D3A12">
            <w:pPr>
              <w:widowControl w:val="0"/>
              <w:autoSpaceDE w:val="0"/>
              <w:autoSpaceDN w:val="0"/>
              <w:adjustRightInd w:val="0"/>
              <w:spacing w:line="240" w:lineRule="auto"/>
              <w:jc w:val="both"/>
              <w:rPr>
                <w:rFonts w:ascii="Times New Roman" w:eastAsia="Times New Roman" w:hAnsi="Times New Roman" w:cs="Times New Roman"/>
                <w:color w:val="auto"/>
                <w:kern w:val="0"/>
                <w:sz w:val="28"/>
                <w:szCs w:val="28"/>
              </w:rPr>
            </w:pPr>
          </w:p>
        </w:tc>
      </w:tr>
    </w:tbl>
    <w:p w14:paraId="189138F0" w14:textId="77777777" w:rsidR="009D5939" w:rsidRPr="003D3A12" w:rsidRDefault="009D5939" w:rsidP="009D5939">
      <w:pPr>
        <w:widowControl w:val="0"/>
        <w:autoSpaceDE w:val="0"/>
        <w:autoSpaceDN w:val="0"/>
        <w:adjustRightInd w:val="0"/>
        <w:spacing w:line="240" w:lineRule="auto"/>
        <w:ind w:firstLine="709"/>
        <w:jc w:val="both"/>
        <w:rPr>
          <w:rFonts w:ascii="Times New Roman" w:eastAsia="Times New Roman" w:hAnsi="Times New Roman" w:cs="Times New Roman"/>
          <w:color w:val="auto"/>
          <w:kern w:val="0"/>
          <w:sz w:val="28"/>
          <w:szCs w:val="28"/>
        </w:rPr>
      </w:pPr>
    </w:p>
    <w:p w14:paraId="51BFEFCA" w14:textId="77777777" w:rsidR="002D2860" w:rsidRPr="003D3A12" w:rsidRDefault="002D2860">
      <w:pPr>
        <w:ind w:right="-286"/>
        <w:jc w:val="center"/>
        <w:rPr>
          <w:rFonts w:ascii="Times New Roman" w:hAnsi="Times New Roman" w:cs="Times New Roman"/>
          <w:b/>
          <w:i/>
          <w:sz w:val="28"/>
          <w:szCs w:val="28"/>
        </w:rPr>
      </w:pPr>
    </w:p>
    <w:p w14:paraId="594E9B91" w14:textId="77777777" w:rsidR="0061393C" w:rsidRDefault="0061393C">
      <w:pPr>
        <w:ind w:right="-286"/>
        <w:jc w:val="center"/>
        <w:rPr>
          <w:rFonts w:ascii="Times New Roman" w:hAnsi="Times New Roman" w:cs="Times New Roman"/>
          <w:b/>
          <w:i/>
          <w:sz w:val="28"/>
          <w:szCs w:val="28"/>
        </w:rPr>
      </w:pPr>
    </w:p>
    <w:p w14:paraId="42E652C7" w14:textId="77777777" w:rsidR="0061393C" w:rsidRDefault="0061393C">
      <w:pPr>
        <w:ind w:right="-286"/>
        <w:jc w:val="center"/>
        <w:rPr>
          <w:rFonts w:ascii="Times New Roman" w:hAnsi="Times New Roman" w:cs="Times New Roman"/>
          <w:b/>
          <w:i/>
          <w:sz w:val="28"/>
          <w:szCs w:val="28"/>
        </w:rPr>
      </w:pPr>
    </w:p>
    <w:p w14:paraId="7AF45358" w14:textId="77777777" w:rsidR="0061393C" w:rsidRDefault="0061393C">
      <w:pPr>
        <w:ind w:right="-286"/>
        <w:jc w:val="center"/>
        <w:rPr>
          <w:rFonts w:ascii="Times New Roman" w:hAnsi="Times New Roman" w:cs="Times New Roman"/>
          <w:b/>
          <w:i/>
          <w:sz w:val="28"/>
          <w:szCs w:val="28"/>
        </w:rPr>
      </w:pPr>
    </w:p>
    <w:p w14:paraId="38B9E8BB" w14:textId="77777777" w:rsidR="0061393C" w:rsidRDefault="0061393C">
      <w:pPr>
        <w:ind w:right="-286"/>
        <w:jc w:val="center"/>
        <w:rPr>
          <w:rFonts w:ascii="Times New Roman" w:hAnsi="Times New Roman" w:cs="Times New Roman"/>
          <w:b/>
          <w:i/>
          <w:sz w:val="28"/>
          <w:szCs w:val="28"/>
        </w:rPr>
      </w:pPr>
    </w:p>
    <w:p w14:paraId="233E6CA0" w14:textId="77777777" w:rsidR="0061393C" w:rsidRDefault="0061393C">
      <w:pPr>
        <w:ind w:right="-286"/>
        <w:jc w:val="center"/>
        <w:rPr>
          <w:rFonts w:ascii="Times New Roman" w:hAnsi="Times New Roman" w:cs="Times New Roman"/>
          <w:b/>
          <w:i/>
          <w:sz w:val="28"/>
          <w:szCs w:val="28"/>
        </w:rPr>
      </w:pPr>
    </w:p>
    <w:p w14:paraId="4539EB3D" w14:textId="77777777" w:rsidR="0061393C" w:rsidRDefault="0061393C">
      <w:pPr>
        <w:ind w:right="-286"/>
        <w:jc w:val="center"/>
        <w:rPr>
          <w:rFonts w:ascii="Times New Roman" w:hAnsi="Times New Roman" w:cs="Times New Roman"/>
          <w:b/>
          <w:i/>
          <w:sz w:val="28"/>
          <w:szCs w:val="28"/>
        </w:rPr>
      </w:pPr>
    </w:p>
    <w:p w14:paraId="6DBF145C" w14:textId="02CB1D91" w:rsidR="00041CBB" w:rsidRPr="003D3A12" w:rsidRDefault="008459D0">
      <w:pPr>
        <w:ind w:right="-286"/>
        <w:jc w:val="center"/>
        <w:rPr>
          <w:rFonts w:ascii="Times New Roman" w:hAnsi="Times New Roman" w:cs="Times New Roman"/>
        </w:rPr>
      </w:pPr>
      <w:r w:rsidRPr="003D3A12">
        <w:rPr>
          <w:rFonts w:ascii="Times New Roman" w:hAnsi="Times New Roman" w:cs="Times New Roman"/>
          <w:b/>
          <w:i/>
          <w:sz w:val="28"/>
          <w:szCs w:val="28"/>
        </w:rPr>
        <w:t xml:space="preserve">Примерные вопросы для подготовки к </w:t>
      </w:r>
      <w:r w:rsidR="002D2860" w:rsidRPr="003D3A12">
        <w:rPr>
          <w:rFonts w:ascii="Times New Roman" w:hAnsi="Times New Roman" w:cs="Times New Roman"/>
          <w:b/>
          <w:i/>
          <w:sz w:val="28"/>
          <w:szCs w:val="28"/>
        </w:rPr>
        <w:t>зачету</w:t>
      </w:r>
    </w:p>
    <w:p w14:paraId="567D0D06" w14:textId="77777777" w:rsidR="00041CBB" w:rsidRPr="003D3A12" w:rsidRDefault="00041CBB">
      <w:pPr>
        <w:ind w:right="-286"/>
        <w:jc w:val="center"/>
        <w:rPr>
          <w:rFonts w:ascii="Times New Roman" w:hAnsi="Times New Roman" w:cs="Times New Roman"/>
          <w:b/>
          <w:i/>
          <w:sz w:val="28"/>
          <w:szCs w:val="28"/>
        </w:rPr>
      </w:pPr>
    </w:p>
    <w:p w14:paraId="6F9B3743"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t>Производственная задача. Симплекс-метод. Решение как ЗЛП.</w:t>
      </w:r>
    </w:p>
    <w:p w14:paraId="30A3F0B7"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t>Классическая транспортная задача. Симплекс-метод. Решение как ЗЛП.</w:t>
      </w:r>
    </w:p>
    <w:p w14:paraId="1C565B33"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t>Задача о назначениях. Симплекс-метод. Решение как ЗЛП.</w:t>
      </w:r>
    </w:p>
    <w:p w14:paraId="37F56847"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t>Задача о рюкзаке. Метод Гомори (отсечений). Решение как ЗДП.</w:t>
      </w:r>
    </w:p>
    <w:p w14:paraId="5CAE40D6"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t>Задача об оптимальном портфеле. Метод градиента. Решение как ЗНЛП.</w:t>
      </w:r>
    </w:p>
    <w:p w14:paraId="23FA31CD"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t xml:space="preserve">Задача о кратчайшем пути на графе в алгоритмической постановке. Алгоритм </w:t>
      </w:r>
      <w:proofErr w:type="spellStart"/>
      <w:r w:rsidRPr="003D3A12">
        <w:rPr>
          <w:rFonts w:ascii="Times New Roman" w:hAnsi="Times New Roman" w:cs="Times New Roman"/>
          <w:sz w:val="28"/>
          <w:szCs w:val="28"/>
        </w:rPr>
        <w:t>Дейкстры</w:t>
      </w:r>
      <w:proofErr w:type="spellEnd"/>
      <w:r w:rsidRPr="003D3A12">
        <w:rPr>
          <w:rFonts w:ascii="Times New Roman" w:hAnsi="Times New Roman" w:cs="Times New Roman"/>
          <w:sz w:val="28"/>
          <w:szCs w:val="28"/>
        </w:rPr>
        <w:t xml:space="preserve">. </w:t>
      </w:r>
    </w:p>
    <w:p w14:paraId="50555A11"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t>Задача о кратчайшем пути на графе в математической постановке. Решение как ЗЛП.</w:t>
      </w:r>
    </w:p>
    <w:p w14:paraId="756D1AC9"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t>Задача коммивояжера. Метод ветвей и границ. Решение как комбинаторной ЗДП.</w:t>
      </w:r>
    </w:p>
    <w:p w14:paraId="75A97E56"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t>Задача о максимальном потоке в сети. Решение как ЗЛП.</w:t>
      </w:r>
    </w:p>
    <w:p w14:paraId="0260AA0C"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t>Понятие о минимальном разрезе в сети. Теорема Форда-</w:t>
      </w:r>
      <w:proofErr w:type="spellStart"/>
      <w:r w:rsidRPr="003D3A12">
        <w:rPr>
          <w:rFonts w:ascii="Times New Roman" w:hAnsi="Times New Roman" w:cs="Times New Roman"/>
          <w:sz w:val="28"/>
          <w:szCs w:val="28"/>
        </w:rPr>
        <w:t>Фалкерсона</w:t>
      </w:r>
      <w:proofErr w:type="spellEnd"/>
      <w:r w:rsidRPr="003D3A12">
        <w:rPr>
          <w:rFonts w:ascii="Times New Roman" w:hAnsi="Times New Roman" w:cs="Times New Roman"/>
          <w:sz w:val="28"/>
          <w:szCs w:val="28"/>
        </w:rPr>
        <w:t>. Оптимизация потока в сети.</w:t>
      </w:r>
    </w:p>
    <w:p w14:paraId="51684B20"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t>Задача выравнивания ресурсов проекта. Сетевой график. Критический путь. Решение как ЗЛП.</w:t>
      </w:r>
    </w:p>
    <w:p w14:paraId="2916F062"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t>Линейная регрессия, метод наименьших квадратов, доверительные интервалы, прогнозирование с помощью линейной регрессии.</w:t>
      </w:r>
    </w:p>
    <w:p w14:paraId="70109D57"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t>Полиномиальная регрессия 2-й и 3-й степени, сведение к линейной регрессии, множественная регрессия.</w:t>
      </w:r>
    </w:p>
    <w:p w14:paraId="48710638"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t>Многокритериальная оптимизация по Парето; метод линейной свертки.</w:t>
      </w:r>
    </w:p>
    <w:p w14:paraId="330876AD" w14:textId="77777777" w:rsidR="009815AA" w:rsidRPr="003D3A12" w:rsidRDefault="009815AA" w:rsidP="0061393C">
      <w:pPr>
        <w:numPr>
          <w:ilvl w:val="0"/>
          <w:numId w:val="25"/>
        </w:numPr>
        <w:spacing w:line="360" w:lineRule="auto"/>
        <w:ind w:left="0"/>
        <w:jc w:val="both"/>
        <w:rPr>
          <w:rFonts w:ascii="Times New Roman" w:hAnsi="Times New Roman" w:cs="Times New Roman"/>
          <w:sz w:val="28"/>
          <w:szCs w:val="28"/>
        </w:rPr>
      </w:pPr>
      <w:r w:rsidRPr="003D3A12">
        <w:rPr>
          <w:rFonts w:ascii="Times New Roman" w:hAnsi="Times New Roman" w:cs="Times New Roman"/>
          <w:sz w:val="28"/>
          <w:szCs w:val="28"/>
        </w:rPr>
        <w:t>Многокритериальная оптимизация методом контрольных показателей; методом идеальной точки.</w:t>
      </w:r>
    </w:p>
    <w:p w14:paraId="66BD86A3"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lastRenderedPageBreak/>
        <w:t>Методы и стадии экспертных оценок, разработка регламента, подбор экспертов.</w:t>
      </w:r>
    </w:p>
    <w:p w14:paraId="0FE31979"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t>Методы средних баллов и бинарных отношений при проведении экспертных оценок.</w:t>
      </w:r>
    </w:p>
    <w:p w14:paraId="1654ECE9"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t>Методы медианных и средневзвешенных рангов при проведении экспертных оценок.</w:t>
      </w:r>
    </w:p>
    <w:p w14:paraId="531151BA"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t>Решение антагонистической игры в чистых и смешанных стратегиях.</w:t>
      </w:r>
    </w:p>
    <w:p w14:paraId="5A79376B"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t>Решение биматричной игры в чистых и смешанных стратегиях.</w:t>
      </w:r>
    </w:p>
    <w:p w14:paraId="774FDE75"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t>Решения матричной игры с природой в условиях риска и неопределенности.</w:t>
      </w:r>
    </w:p>
    <w:p w14:paraId="4E161F7F"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t>Решение позиционной игры с противником, сведение и решение как матричной игры.</w:t>
      </w:r>
    </w:p>
    <w:p w14:paraId="41C321AE" w14:textId="77777777" w:rsidR="009815AA" w:rsidRPr="003D3A12" w:rsidRDefault="009815AA" w:rsidP="0061393C">
      <w:pPr>
        <w:numPr>
          <w:ilvl w:val="0"/>
          <w:numId w:val="25"/>
        </w:numPr>
        <w:spacing w:line="360" w:lineRule="auto"/>
        <w:ind w:left="426"/>
        <w:jc w:val="both"/>
        <w:rPr>
          <w:rFonts w:ascii="Times New Roman" w:hAnsi="Times New Roman" w:cs="Times New Roman"/>
          <w:sz w:val="28"/>
          <w:szCs w:val="28"/>
        </w:rPr>
      </w:pPr>
      <w:r w:rsidRPr="003D3A12">
        <w:rPr>
          <w:rFonts w:ascii="Times New Roman" w:hAnsi="Times New Roman" w:cs="Times New Roman"/>
          <w:sz w:val="28"/>
          <w:szCs w:val="28"/>
        </w:rPr>
        <w:t>Решение позиционной игры с природой, сведение и решение как матричной игры.</w:t>
      </w:r>
    </w:p>
    <w:p w14:paraId="798FB146" w14:textId="77777777" w:rsidR="00B7507F" w:rsidRPr="003D3A12" w:rsidRDefault="00B7507F" w:rsidP="00B7507F">
      <w:pPr>
        <w:jc w:val="center"/>
        <w:rPr>
          <w:rFonts w:ascii="Times New Roman" w:hAnsi="Times New Roman" w:cs="Times New Roman"/>
          <w:color w:val="FF0000"/>
          <w:sz w:val="28"/>
          <w:szCs w:val="28"/>
        </w:rPr>
      </w:pPr>
    </w:p>
    <w:p w14:paraId="1890D49A" w14:textId="77777777" w:rsidR="00041CBB" w:rsidRPr="003D3A12" w:rsidRDefault="008459D0" w:rsidP="0061393C">
      <w:pPr>
        <w:pStyle w:val="1"/>
        <w:numPr>
          <w:ilvl w:val="0"/>
          <w:numId w:val="10"/>
        </w:numPr>
        <w:tabs>
          <w:tab w:val="left" w:pos="0"/>
        </w:tabs>
        <w:spacing w:before="0" w:after="0" w:line="276" w:lineRule="auto"/>
        <w:ind w:left="0" w:firstLine="709"/>
        <w:jc w:val="both"/>
        <w:rPr>
          <w:rFonts w:ascii="Times New Roman" w:hAnsi="Times New Roman" w:cs="Times New Roman"/>
        </w:rPr>
      </w:pPr>
      <w:bookmarkStart w:id="43" w:name="_Toc5052154"/>
      <w:bookmarkStart w:id="44" w:name="_Toc5029569"/>
      <w:bookmarkStart w:id="45" w:name="_Toc19304896"/>
      <w:bookmarkStart w:id="46" w:name="_Toc35431825"/>
      <w:r w:rsidRPr="003D3A12">
        <w:rPr>
          <w:rFonts w:ascii="Times New Roman" w:hAnsi="Times New Roman" w:cs="Times New Roman"/>
        </w:rPr>
        <w:t>Перечень основной и дополнительной учебной литературы</w:t>
      </w:r>
      <w:bookmarkEnd w:id="43"/>
      <w:bookmarkEnd w:id="44"/>
      <w:r w:rsidRPr="003D3A12">
        <w:rPr>
          <w:rFonts w:ascii="Times New Roman" w:hAnsi="Times New Roman" w:cs="Times New Roman"/>
        </w:rPr>
        <w:t>, необходимой для освоения дисциплины</w:t>
      </w:r>
      <w:bookmarkEnd w:id="45"/>
      <w:bookmarkEnd w:id="46"/>
    </w:p>
    <w:p w14:paraId="0738C954" w14:textId="77777777" w:rsidR="00041CBB" w:rsidRPr="003D3A12" w:rsidRDefault="008459D0" w:rsidP="00B00333">
      <w:pPr>
        <w:pStyle w:val="Default"/>
        <w:suppressAutoHyphens/>
        <w:spacing w:before="240" w:after="240" w:line="360" w:lineRule="auto"/>
        <w:ind w:left="357" w:firstLine="454"/>
        <w:jc w:val="both"/>
        <w:rPr>
          <w:b/>
          <w:sz w:val="28"/>
          <w:szCs w:val="28"/>
        </w:rPr>
      </w:pPr>
      <w:bookmarkStart w:id="47" w:name="_Toc2620976591"/>
      <w:bookmarkStart w:id="48" w:name="_Toc5052156"/>
      <w:bookmarkEnd w:id="47"/>
      <w:r w:rsidRPr="003D3A12">
        <w:rPr>
          <w:b/>
          <w:sz w:val="28"/>
          <w:szCs w:val="28"/>
        </w:rPr>
        <w:t>а) основная:</w:t>
      </w:r>
    </w:p>
    <w:p w14:paraId="36763542" w14:textId="376D3F5A" w:rsidR="002D2860" w:rsidRPr="003D3A12" w:rsidRDefault="0074071F" w:rsidP="0074071F">
      <w:pPr>
        <w:pStyle w:val="aff0"/>
        <w:numPr>
          <w:ilvl w:val="0"/>
          <w:numId w:val="3"/>
        </w:numPr>
        <w:spacing w:line="360" w:lineRule="auto"/>
        <w:jc w:val="both"/>
        <w:rPr>
          <w:rFonts w:ascii="Times New Roman" w:hAnsi="Times New Roman" w:cs="Times New Roman"/>
          <w:szCs w:val="28"/>
        </w:rPr>
      </w:pPr>
      <w:r w:rsidRPr="0074071F">
        <w:rPr>
          <w:rFonts w:ascii="Times New Roman" w:hAnsi="Times New Roman" w:cs="Times New Roman"/>
          <w:szCs w:val="28"/>
        </w:rPr>
        <w:t xml:space="preserve">Набатова, Д. С. Математические и инструментальные методы поддержки принятия </w:t>
      </w:r>
      <w:proofErr w:type="gramStart"/>
      <w:r w:rsidRPr="0074071F">
        <w:rPr>
          <w:rFonts w:ascii="Times New Roman" w:hAnsi="Times New Roman" w:cs="Times New Roman"/>
          <w:szCs w:val="28"/>
        </w:rPr>
        <w:t>решений :</w:t>
      </w:r>
      <w:proofErr w:type="gramEnd"/>
      <w:r w:rsidRPr="0074071F">
        <w:rPr>
          <w:rFonts w:ascii="Times New Roman" w:hAnsi="Times New Roman" w:cs="Times New Roman"/>
          <w:szCs w:val="28"/>
        </w:rPr>
        <w:t xml:space="preserve"> учебник и практикум для вузов / Д. С. </w:t>
      </w:r>
      <w:r w:rsidR="005E0F95">
        <w:rPr>
          <w:rFonts w:ascii="Times New Roman" w:hAnsi="Times New Roman" w:cs="Times New Roman"/>
          <w:szCs w:val="28"/>
        </w:rPr>
        <w:t xml:space="preserve">Набатова. — </w:t>
      </w:r>
      <w:proofErr w:type="gramStart"/>
      <w:r w:rsidR="005E0F95">
        <w:rPr>
          <w:rFonts w:ascii="Times New Roman" w:hAnsi="Times New Roman" w:cs="Times New Roman"/>
          <w:szCs w:val="28"/>
        </w:rPr>
        <w:t>Москва :</w:t>
      </w:r>
      <w:proofErr w:type="gramEnd"/>
      <w:r w:rsidR="005E0F95">
        <w:rPr>
          <w:rFonts w:ascii="Times New Roman" w:hAnsi="Times New Roman" w:cs="Times New Roman"/>
          <w:szCs w:val="28"/>
        </w:rPr>
        <w:t xml:space="preserve"> </w:t>
      </w:r>
      <w:proofErr w:type="spellStart"/>
      <w:r w:rsidR="005E0F95">
        <w:rPr>
          <w:rFonts w:ascii="Times New Roman" w:hAnsi="Times New Roman" w:cs="Times New Roman"/>
          <w:szCs w:val="28"/>
        </w:rPr>
        <w:t>Юрайт</w:t>
      </w:r>
      <w:proofErr w:type="spellEnd"/>
      <w:r w:rsidR="005E0F95">
        <w:rPr>
          <w:rFonts w:ascii="Times New Roman" w:hAnsi="Times New Roman" w:cs="Times New Roman"/>
          <w:szCs w:val="28"/>
        </w:rPr>
        <w:t>, 2022</w:t>
      </w:r>
      <w:r w:rsidRPr="0074071F">
        <w:rPr>
          <w:rFonts w:ascii="Times New Roman" w:hAnsi="Times New Roman" w:cs="Times New Roman"/>
          <w:szCs w:val="28"/>
        </w:rPr>
        <w:t xml:space="preserve">. — 292 с. — (Бакалавр и магистр. Академический курс). - ЭБС </w:t>
      </w:r>
      <w:proofErr w:type="spellStart"/>
      <w:r w:rsidRPr="0074071F">
        <w:rPr>
          <w:rFonts w:ascii="Times New Roman" w:hAnsi="Times New Roman" w:cs="Times New Roman"/>
          <w:szCs w:val="28"/>
        </w:rPr>
        <w:t>Юрайт</w:t>
      </w:r>
      <w:proofErr w:type="spellEnd"/>
      <w:r w:rsidRPr="0074071F">
        <w:rPr>
          <w:rFonts w:ascii="Times New Roman" w:hAnsi="Times New Roman" w:cs="Times New Roman"/>
          <w:szCs w:val="28"/>
        </w:rPr>
        <w:t xml:space="preserve">. — URL: https://www.biblio-online.ru/bcode/489303(дата обращения: 24.11.2022). - </w:t>
      </w:r>
      <w:proofErr w:type="gramStart"/>
      <w:r w:rsidRPr="0074071F">
        <w:rPr>
          <w:rFonts w:ascii="Times New Roman" w:hAnsi="Times New Roman" w:cs="Times New Roman"/>
          <w:szCs w:val="28"/>
        </w:rPr>
        <w:t>Текст :</w:t>
      </w:r>
      <w:proofErr w:type="gramEnd"/>
      <w:r w:rsidRPr="0074071F">
        <w:rPr>
          <w:rFonts w:ascii="Times New Roman" w:hAnsi="Times New Roman" w:cs="Times New Roman"/>
          <w:szCs w:val="28"/>
        </w:rPr>
        <w:t xml:space="preserve"> электронный.</w:t>
      </w:r>
    </w:p>
    <w:p w14:paraId="69734789" w14:textId="4D58BEA3" w:rsidR="00041CBB" w:rsidRPr="003D3A12" w:rsidRDefault="005E0F95" w:rsidP="005E0F95">
      <w:pPr>
        <w:pStyle w:val="aff0"/>
        <w:numPr>
          <w:ilvl w:val="0"/>
          <w:numId w:val="3"/>
        </w:numPr>
        <w:spacing w:line="360" w:lineRule="auto"/>
        <w:jc w:val="both"/>
        <w:rPr>
          <w:rFonts w:ascii="Times New Roman" w:hAnsi="Times New Roman" w:cs="Times New Roman"/>
          <w:szCs w:val="28"/>
        </w:rPr>
      </w:pPr>
      <w:r w:rsidRPr="005E0F95">
        <w:rPr>
          <w:rFonts w:ascii="Times New Roman" w:eastAsia="Times New Roman" w:hAnsi="Times New Roman" w:cs="Times New Roman"/>
          <w:kern w:val="0"/>
          <w:szCs w:val="28"/>
        </w:rPr>
        <w:t xml:space="preserve">Исследование операций в </w:t>
      </w:r>
      <w:proofErr w:type="gramStart"/>
      <w:r w:rsidRPr="005E0F95">
        <w:rPr>
          <w:rFonts w:ascii="Times New Roman" w:eastAsia="Times New Roman" w:hAnsi="Times New Roman" w:cs="Times New Roman"/>
          <w:kern w:val="0"/>
          <w:szCs w:val="28"/>
        </w:rPr>
        <w:t>экономике :</w:t>
      </w:r>
      <w:proofErr w:type="gramEnd"/>
      <w:r w:rsidRPr="005E0F95">
        <w:rPr>
          <w:rFonts w:ascii="Times New Roman" w:eastAsia="Times New Roman" w:hAnsi="Times New Roman" w:cs="Times New Roman"/>
          <w:kern w:val="0"/>
          <w:szCs w:val="28"/>
        </w:rPr>
        <w:t xml:space="preserve"> учебник для вузов / под редакцией Н. Ш. Кремера. — 4-е изд., </w:t>
      </w:r>
      <w:proofErr w:type="spellStart"/>
      <w:r w:rsidRPr="005E0F95">
        <w:rPr>
          <w:rFonts w:ascii="Times New Roman" w:eastAsia="Times New Roman" w:hAnsi="Times New Roman" w:cs="Times New Roman"/>
          <w:kern w:val="0"/>
          <w:szCs w:val="28"/>
        </w:rPr>
        <w:t>перераб</w:t>
      </w:r>
      <w:proofErr w:type="spellEnd"/>
      <w:r w:rsidRPr="005E0F95">
        <w:rPr>
          <w:rFonts w:ascii="Times New Roman" w:eastAsia="Times New Roman" w:hAnsi="Times New Roman" w:cs="Times New Roman"/>
          <w:kern w:val="0"/>
          <w:szCs w:val="28"/>
        </w:rPr>
        <w:t xml:space="preserve">. и доп. — </w:t>
      </w:r>
      <w:proofErr w:type="gramStart"/>
      <w:r w:rsidRPr="005E0F95">
        <w:rPr>
          <w:rFonts w:ascii="Times New Roman" w:eastAsia="Times New Roman" w:hAnsi="Times New Roman" w:cs="Times New Roman"/>
          <w:kern w:val="0"/>
          <w:szCs w:val="28"/>
        </w:rPr>
        <w:t>Москва :</w:t>
      </w:r>
      <w:proofErr w:type="gramEnd"/>
      <w:r w:rsidRPr="005E0F95">
        <w:rPr>
          <w:rFonts w:ascii="Times New Roman" w:eastAsia="Times New Roman" w:hAnsi="Times New Roman" w:cs="Times New Roman"/>
          <w:kern w:val="0"/>
          <w:szCs w:val="28"/>
        </w:rPr>
        <w:t xml:space="preserve"> </w:t>
      </w:r>
      <w:proofErr w:type="spellStart"/>
      <w:r w:rsidRPr="005E0F95">
        <w:rPr>
          <w:rFonts w:ascii="Times New Roman" w:eastAsia="Times New Roman" w:hAnsi="Times New Roman" w:cs="Times New Roman"/>
          <w:kern w:val="0"/>
          <w:szCs w:val="28"/>
        </w:rPr>
        <w:t>Юрайт</w:t>
      </w:r>
      <w:proofErr w:type="spellEnd"/>
      <w:r w:rsidRPr="005E0F95">
        <w:rPr>
          <w:rFonts w:ascii="Times New Roman" w:eastAsia="Times New Roman" w:hAnsi="Times New Roman" w:cs="Times New Roman"/>
          <w:kern w:val="0"/>
          <w:szCs w:val="28"/>
        </w:rPr>
        <w:t>, 2021. — 414 с. — (Высш</w:t>
      </w:r>
      <w:r w:rsidR="00F6273B">
        <w:rPr>
          <w:rFonts w:ascii="Times New Roman" w:eastAsia="Times New Roman" w:hAnsi="Times New Roman" w:cs="Times New Roman"/>
          <w:kern w:val="0"/>
          <w:szCs w:val="28"/>
        </w:rPr>
        <w:t xml:space="preserve">ее образование). — </w:t>
      </w:r>
      <w:r w:rsidRPr="005E0F95">
        <w:rPr>
          <w:rFonts w:ascii="Times New Roman" w:eastAsia="Times New Roman" w:hAnsi="Times New Roman" w:cs="Times New Roman"/>
          <w:kern w:val="0"/>
          <w:szCs w:val="28"/>
        </w:rPr>
        <w:t xml:space="preserve">ЭБС </w:t>
      </w:r>
      <w:proofErr w:type="spellStart"/>
      <w:r w:rsidRPr="005E0F95">
        <w:rPr>
          <w:rFonts w:ascii="Times New Roman" w:eastAsia="Times New Roman" w:hAnsi="Times New Roman" w:cs="Times New Roman"/>
          <w:kern w:val="0"/>
          <w:szCs w:val="28"/>
        </w:rPr>
        <w:t>Юрайт</w:t>
      </w:r>
      <w:proofErr w:type="spellEnd"/>
      <w:r w:rsidRPr="005E0F95">
        <w:rPr>
          <w:rFonts w:ascii="Times New Roman" w:eastAsia="Times New Roman" w:hAnsi="Times New Roman" w:cs="Times New Roman"/>
          <w:kern w:val="0"/>
          <w:szCs w:val="28"/>
        </w:rPr>
        <w:t>. — URL: https://urait.ru/</w:t>
      </w:r>
      <w:r w:rsidR="002E1E44">
        <w:rPr>
          <w:rFonts w:ascii="Times New Roman" w:eastAsia="Times New Roman" w:hAnsi="Times New Roman" w:cs="Times New Roman"/>
          <w:kern w:val="0"/>
          <w:szCs w:val="28"/>
        </w:rPr>
        <w:t>bcode/468404 (дата обращения: 24.11</w:t>
      </w:r>
      <w:r w:rsidRPr="005E0F95">
        <w:rPr>
          <w:rFonts w:ascii="Times New Roman" w:eastAsia="Times New Roman" w:hAnsi="Times New Roman" w:cs="Times New Roman"/>
          <w:kern w:val="0"/>
          <w:szCs w:val="28"/>
        </w:rPr>
        <w:t xml:space="preserve">.2022). — </w:t>
      </w:r>
      <w:proofErr w:type="gramStart"/>
      <w:r w:rsidRPr="005E0F95">
        <w:rPr>
          <w:rFonts w:ascii="Times New Roman" w:eastAsia="Times New Roman" w:hAnsi="Times New Roman" w:cs="Times New Roman"/>
          <w:kern w:val="0"/>
          <w:szCs w:val="28"/>
        </w:rPr>
        <w:t>Текст :</w:t>
      </w:r>
      <w:proofErr w:type="gramEnd"/>
      <w:r w:rsidRPr="005E0F95">
        <w:rPr>
          <w:rFonts w:ascii="Times New Roman" w:eastAsia="Times New Roman" w:hAnsi="Times New Roman" w:cs="Times New Roman"/>
          <w:kern w:val="0"/>
          <w:szCs w:val="28"/>
        </w:rPr>
        <w:t xml:space="preserve"> электронный.</w:t>
      </w:r>
    </w:p>
    <w:p w14:paraId="068C469D" w14:textId="77777777" w:rsidR="00041CBB" w:rsidRPr="003D3A12" w:rsidRDefault="008459D0" w:rsidP="0061393C">
      <w:pPr>
        <w:pStyle w:val="Default"/>
        <w:suppressAutoHyphens/>
        <w:spacing w:before="240" w:after="240" w:line="360" w:lineRule="auto"/>
        <w:ind w:left="357" w:firstLine="454"/>
        <w:jc w:val="both"/>
      </w:pPr>
      <w:r w:rsidRPr="003D3A12">
        <w:rPr>
          <w:b/>
        </w:rPr>
        <w:t xml:space="preserve">б) </w:t>
      </w:r>
      <w:r w:rsidRPr="003D3A12">
        <w:rPr>
          <w:rStyle w:val="a9"/>
          <w:b/>
          <w:sz w:val="28"/>
        </w:rPr>
        <w:t xml:space="preserve">дополнительная: </w:t>
      </w:r>
    </w:p>
    <w:p w14:paraId="3CC7A3E4" w14:textId="6D43DD30" w:rsidR="001340EF" w:rsidRPr="002E1E44" w:rsidRDefault="002E1E44" w:rsidP="002E1E44">
      <w:pPr>
        <w:pStyle w:val="aff0"/>
        <w:numPr>
          <w:ilvl w:val="0"/>
          <w:numId w:val="3"/>
        </w:numPr>
        <w:spacing w:line="360" w:lineRule="auto"/>
        <w:jc w:val="both"/>
        <w:rPr>
          <w:rFonts w:ascii="Times New Roman" w:hAnsi="Times New Roman" w:cs="Times New Roman"/>
          <w:szCs w:val="28"/>
          <w:u w:val="single"/>
        </w:rPr>
      </w:pPr>
      <w:r w:rsidRPr="002E1E44">
        <w:rPr>
          <w:rFonts w:ascii="Times New Roman" w:hAnsi="Times New Roman" w:cs="Times New Roman"/>
          <w:szCs w:val="28"/>
        </w:rPr>
        <w:t>Орлов, А.</w:t>
      </w:r>
      <w:r>
        <w:rPr>
          <w:rFonts w:ascii="Times New Roman" w:hAnsi="Times New Roman" w:cs="Times New Roman"/>
          <w:szCs w:val="28"/>
        </w:rPr>
        <w:t xml:space="preserve"> </w:t>
      </w:r>
      <w:r w:rsidRPr="002E1E44">
        <w:rPr>
          <w:rFonts w:ascii="Times New Roman" w:hAnsi="Times New Roman" w:cs="Times New Roman"/>
          <w:szCs w:val="28"/>
        </w:rPr>
        <w:t xml:space="preserve">И. Организационно-экономическое моделирование: теория принятия решений: учебник для студ. вузов, </w:t>
      </w:r>
      <w:proofErr w:type="spellStart"/>
      <w:r w:rsidRPr="002E1E44">
        <w:rPr>
          <w:rFonts w:ascii="Times New Roman" w:hAnsi="Times New Roman" w:cs="Times New Roman"/>
          <w:szCs w:val="28"/>
        </w:rPr>
        <w:t>обуч</w:t>
      </w:r>
      <w:proofErr w:type="spellEnd"/>
      <w:r w:rsidRPr="002E1E44">
        <w:rPr>
          <w:rFonts w:ascii="Times New Roman" w:hAnsi="Times New Roman" w:cs="Times New Roman"/>
          <w:szCs w:val="28"/>
        </w:rPr>
        <w:t xml:space="preserve">. по напр. "Организация и </w:t>
      </w:r>
      <w:r w:rsidRPr="002E1E44">
        <w:rPr>
          <w:rFonts w:ascii="Times New Roman" w:hAnsi="Times New Roman" w:cs="Times New Roman"/>
          <w:szCs w:val="28"/>
        </w:rPr>
        <w:lastRenderedPageBreak/>
        <w:t>управление наукоемкими производствами" и спец. "Менеджмент высоких технологий" / А.</w:t>
      </w:r>
      <w:r>
        <w:rPr>
          <w:rFonts w:ascii="Times New Roman" w:hAnsi="Times New Roman" w:cs="Times New Roman"/>
          <w:szCs w:val="28"/>
        </w:rPr>
        <w:t xml:space="preserve"> </w:t>
      </w:r>
      <w:r w:rsidRPr="002E1E44">
        <w:rPr>
          <w:rFonts w:ascii="Times New Roman" w:hAnsi="Times New Roman" w:cs="Times New Roman"/>
          <w:szCs w:val="28"/>
        </w:rPr>
        <w:t xml:space="preserve">И. Орлов. - Москва: </w:t>
      </w:r>
      <w:proofErr w:type="spellStart"/>
      <w:r w:rsidRPr="002E1E44">
        <w:rPr>
          <w:rFonts w:ascii="Times New Roman" w:hAnsi="Times New Roman" w:cs="Times New Roman"/>
          <w:szCs w:val="28"/>
        </w:rPr>
        <w:t>Кнорус</w:t>
      </w:r>
      <w:proofErr w:type="spellEnd"/>
      <w:r w:rsidRPr="002E1E44">
        <w:rPr>
          <w:rFonts w:ascii="Times New Roman" w:hAnsi="Times New Roman" w:cs="Times New Roman"/>
          <w:szCs w:val="28"/>
        </w:rPr>
        <w:t xml:space="preserve">, 2011. - 568 с. - То же. - 2022. – ЭБС BOOK.ru. - URL: https://www.book.ru/book/943056 (дата обращения: 24.11.2022). — </w:t>
      </w:r>
      <w:proofErr w:type="gramStart"/>
      <w:r w:rsidRPr="002E1E44">
        <w:rPr>
          <w:rFonts w:ascii="Times New Roman" w:hAnsi="Times New Roman" w:cs="Times New Roman"/>
          <w:szCs w:val="28"/>
        </w:rPr>
        <w:t>Текст :</w:t>
      </w:r>
      <w:proofErr w:type="gramEnd"/>
      <w:r w:rsidRPr="002E1E44">
        <w:rPr>
          <w:rFonts w:ascii="Times New Roman" w:hAnsi="Times New Roman" w:cs="Times New Roman"/>
          <w:szCs w:val="28"/>
        </w:rPr>
        <w:t xml:space="preserve"> электронный.</w:t>
      </w:r>
    </w:p>
    <w:p w14:paraId="5F895D7E" w14:textId="2BEB37A4" w:rsidR="002E1E44" w:rsidRDefault="002E1E44" w:rsidP="002E1E44">
      <w:pPr>
        <w:pStyle w:val="aff0"/>
        <w:numPr>
          <w:ilvl w:val="0"/>
          <w:numId w:val="3"/>
        </w:numPr>
        <w:spacing w:line="360" w:lineRule="auto"/>
        <w:jc w:val="both"/>
        <w:rPr>
          <w:rFonts w:ascii="Times New Roman" w:hAnsi="Times New Roman" w:cs="Times New Roman"/>
          <w:szCs w:val="28"/>
        </w:rPr>
      </w:pPr>
      <w:r w:rsidRPr="002E1E44">
        <w:rPr>
          <w:rFonts w:ascii="Times New Roman" w:hAnsi="Times New Roman" w:cs="Times New Roman"/>
          <w:szCs w:val="28"/>
        </w:rPr>
        <w:t>Фомин Г.</w:t>
      </w:r>
      <w:r>
        <w:rPr>
          <w:rFonts w:ascii="Times New Roman" w:hAnsi="Times New Roman" w:cs="Times New Roman"/>
          <w:szCs w:val="28"/>
        </w:rPr>
        <w:t xml:space="preserve"> </w:t>
      </w:r>
      <w:r w:rsidRPr="002E1E44">
        <w:rPr>
          <w:rFonts w:ascii="Times New Roman" w:hAnsi="Times New Roman" w:cs="Times New Roman"/>
          <w:szCs w:val="28"/>
        </w:rPr>
        <w:t>П. Экономико-математические методы и модел</w:t>
      </w:r>
      <w:r>
        <w:rPr>
          <w:rFonts w:ascii="Times New Roman" w:hAnsi="Times New Roman" w:cs="Times New Roman"/>
          <w:szCs w:val="28"/>
        </w:rPr>
        <w:t>и в коммерческой деятельности: у</w:t>
      </w:r>
      <w:r w:rsidRPr="002E1E44">
        <w:rPr>
          <w:rFonts w:ascii="Times New Roman" w:hAnsi="Times New Roman" w:cs="Times New Roman"/>
          <w:szCs w:val="28"/>
        </w:rPr>
        <w:t>чебник для бакалавров / Г.</w:t>
      </w:r>
      <w:r>
        <w:rPr>
          <w:rFonts w:ascii="Times New Roman" w:hAnsi="Times New Roman" w:cs="Times New Roman"/>
          <w:szCs w:val="28"/>
        </w:rPr>
        <w:t xml:space="preserve"> </w:t>
      </w:r>
      <w:r w:rsidRPr="002E1E44">
        <w:rPr>
          <w:rFonts w:ascii="Times New Roman" w:hAnsi="Times New Roman" w:cs="Times New Roman"/>
          <w:szCs w:val="28"/>
        </w:rPr>
        <w:t xml:space="preserve">П. Фомин; РЭУ им. Г.В. Плеханова </w:t>
      </w:r>
      <w:r>
        <w:rPr>
          <w:rFonts w:ascii="Times New Roman" w:hAnsi="Times New Roman" w:cs="Times New Roman"/>
          <w:szCs w:val="28"/>
        </w:rPr>
        <w:t>- Москва</w:t>
      </w:r>
      <w:r w:rsidRPr="002E1E44">
        <w:rPr>
          <w:rFonts w:ascii="Times New Roman" w:hAnsi="Times New Roman" w:cs="Times New Roman"/>
          <w:szCs w:val="28"/>
        </w:rPr>
        <w:t xml:space="preserve">: </w:t>
      </w:r>
      <w:proofErr w:type="spellStart"/>
      <w:r w:rsidRPr="002E1E44">
        <w:rPr>
          <w:rFonts w:ascii="Times New Roman" w:hAnsi="Times New Roman" w:cs="Times New Roman"/>
          <w:szCs w:val="28"/>
        </w:rPr>
        <w:t>Юрайт</w:t>
      </w:r>
      <w:proofErr w:type="spellEnd"/>
      <w:r w:rsidRPr="002E1E44">
        <w:rPr>
          <w:rFonts w:ascii="Times New Roman" w:hAnsi="Times New Roman" w:cs="Times New Roman"/>
          <w:szCs w:val="28"/>
        </w:rPr>
        <w:t>, 2014</w:t>
      </w:r>
      <w:r>
        <w:rPr>
          <w:rFonts w:ascii="Times New Roman" w:hAnsi="Times New Roman" w:cs="Times New Roman"/>
          <w:szCs w:val="28"/>
        </w:rPr>
        <w:t>.</w:t>
      </w:r>
      <w:r w:rsidRPr="002E1E44">
        <w:rPr>
          <w:rFonts w:ascii="Times New Roman" w:hAnsi="Times New Roman" w:cs="Times New Roman"/>
          <w:szCs w:val="28"/>
        </w:rPr>
        <w:t xml:space="preserve"> - 462 с. – </w:t>
      </w:r>
      <w:proofErr w:type="gramStart"/>
      <w:r w:rsidRPr="002E1E44">
        <w:rPr>
          <w:rFonts w:ascii="Times New Roman" w:hAnsi="Times New Roman" w:cs="Times New Roman"/>
          <w:szCs w:val="28"/>
        </w:rPr>
        <w:t>Текст :</w:t>
      </w:r>
      <w:proofErr w:type="gramEnd"/>
      <w:r w:rsidRPr="002E1E44">
        <w:rPr>
          <w:rFonts w:ascii="Times New Roman" w:hAnsi="Times New Roman" w:cs="Times New Roman"/>
          <w:szCs w:val="28"/>
        </w:rPr>
        <w:t xml:space="preserve"> непоср</w:t>
      </w:r>
      <w:r>
        <w:rPr>
          <w:rFonts w:ascii="Times New Roman" w:hAnsi="Times New Roman" w:cs="Times New Roman"/>
          <w:szCs w:val="28"/>
        </w:rPr>
        <w:t xml:space="preserve">едственный. - То же. - 2021. - </w:t>
      </w:r>
      <w:r w:rsidRPr="002E1E44">
        <w:rPr>
          <w:rFonts w:ascii="Times New Roman" w:hAnsi="Times New Roman" w:cs="Times New Roman"/>
          <w:szCs w:val="28"/>
        </w:rPr>
        <w:t xml:space="preserve">ЭБС </w:t>
      </w:r>
      <w:proofErr w:type="spellStart"/>
      <w:r w:rsidRPr="002E1E44">
        <w:rPr>
          <w:rFonts w:ascii="Times New Roman" w:hAnsi="Times New Roman" w:cs="Times New Roman"/>
          <w:szCs w:val="28"/>
        </w:rPr>
        <w:t>Юрайт</w:t>
      </w:r>
      <w:proofErr w:type="spellEnd"/>
      <w:r w:rsidRPr="002E1E44">
        <w:rPr>
          <w:rFonts w:ascii="Times New Roman" w:hAnsi="Times New Roman" w:cs="Times New Roman"/>
          <w:szCs w:val="28"/>
        </w:rPr>
        <w:t xml:space="preserve">. - URL: https://urait.ru/bcode/487904 (дата обращения: 24.11.2022). - </w:t>
      </w:r>
      <w:proofErr w:type="gramStart"/>
      <w:r w:rsidRPr="002E1E44">
        <w:rPr>
          <w:rFonts w:ascii="Times New Roman" w:hAnsi="Times New Roman" w:cs="Times New Roman"/>
          <w:szCs w:val="28"/>
        </w:rPr>
        <w:t>Текст :</w:t>
      </w:r>
      <w:proofErr w:type="gramEnd"/>
      <w:r w:rsidRPr="002E1E44">
        <w:rPr>
          <w:rFonts w:ascii="Times New Roman" w:hAnsi="Times New Roman" w:cs="Times New Roman"/>
          <w:szCs w:val="28"/>
        </w:rPr>
        <w:t xml:space="preserve"> электронный.</w:t>
      </w:r>
    </w:p>
    <w:p w14:paraId="79C26C16" w14:textId="77777777" w:rsidR="00F6273B" w:rsidRPr="002E1E44" w:rsidRDefault="00F6273B" w:rsidP="00F6273B">
      <w:pPr>
        <w:pStyle w:val="aff0"/>
        <w:spacing w:line="360" w:lineRule="auto"/>
        <w:ind w:left="785" w:firstLine="0"/>
        <w:jc w:val="both"/>
        <w:rPr>
          <w:rFonts w:ascii="Times New Roman" w:hAnsi="Times New Roman" w:cs="Times New Roman"/>
          <w:szCs w:val="28"/>
        </w:rPr>
      </w:pPr>
    </w:p>
    <w:p w14:paraId="5C3B6B19" w14:textId="77777777" w:rsidR="00041CBB" w:rsidRPr="003D3A12" w:rsidRDefault="008459D0" w:rsidP="0061393C">
      <w:pPr>
        <w:pStyle w:val="1"/>
        <w:numPr>
          <w:ilvl w:val="0"/>
          <w:numId w:val="10"/>
        </w:numPr>
        <w:tabs>
          <w:tab w:val="left" w:pos="0"/>
        </w:tabs>
        <w:spacing w:before="0" w:after="0" w:line="360" w:lineRule="auto"/>
        <w:ind w:left="0" w:firstLine="709"/>
        <w:rPr>
          <w:rFonts w:ascii="Times New Roman" w:hAnsi="Times New Roman" w:cs="Times New Roman"/>
        </w:rPr>
      </w:pPr>
      <w:bookmarkStart w:id="49" w:name="_Toc514848051"/>
      <w:bookmarkStart w:id="50" w:name="_Toc19304897"/>
      <w:bookmarkStart w:id="51" w:name="_Toc35431826"/>
      <w:r w:rsidRPr="003D3A12">
        <w:rPr>
          <w:rFonts w:ascii="Times New Roman" w:hAnsi="Times New Roman" w:cs="Times New Roman"/>
        </w:rPr>
        <w:t>Перечень ресурсов информационно-телекоммуникационной сети «Интернет»</w:t>
      </w:r>
      <w:bookmarkEnd w:id="49"/>
      <w:bookmarkEnd w:id="50"/>
      <w:r w:rsidR="00B7507F" w:rsidRPr="003D3A12">
        <w:rPr>
          <w:rFonts w:ascii="Times New Roman" w:hAnsi="Times New Roman" w:cs="Times New Roman"/>
        </w:rPr>
        <w:t>, необходимых для освоения дисциплины</w:t>
      </w:r>
      <w:bookmarkEnd w:id="51"/>
    </w:p>
    <w:p w14:paraId="6E8881F5" w14:textId="3479B07B" w:rsidR="00041CBB" w:rsidRPr="00F6273B" w:rsidRDefault="008459D0" w:rsidP="0061393C">
      <w:pPr>
        <w:pStyle w:val="aff2"/>
        <w:numPr>
          <w:ilvl w:val="0"/>
          <w:numId w:val="4"/>
        </w:numPr>
        <w:tabs>
          <w:tab w:val="left" w:pos="993"/>
        </w:tabs>
        <w:spacing w:beforeAutospacing="0" w:afterAutospacing="0" w:line="360" w:lineRule="auto"/>
        <w:ind w:left="0" w:firstLine="709"/>
        <w:jc w:val="both"/>
        <w:rPr>
          <w:rFonts w:ascii="Times New Roman" w:hAnsi="Times New Roman" w:cs="Times New Roman"/>
          <w:sz w:val="28"/>
          <w:szCs w:val="28"/>
        </w:rPr>
      </w:pPr>
      <w:r w:rsidRPr="003D3A12">
        <w:rPr>
          <w:rFonts w:ascii="Times New Roman" w:hAnsi="Times New Roman" w:cs="Times New Roman"/>
          <w:sz w:val="28"/>
          <w:szCs w:val="28"/>
        </w:rPr>
        <w:t xml:space="preserve">Информационно-образовательный портал Финансового университета при </w:t>
      </w:r>
      <w:r w:rsidRPr="00F6273B">
        <w:rPr>
          <w:rFonts w:ascii="Times New Roman" w:hAnsi="Times New Roman" w:cs="Times New Roman"/>
          <w:sz w:val="28"/>
          <w:szCs w:val="28"/>
        </w:rPr>
        <w:t xml:space="preserve">Правительстве Российской Федерации </w:t>
      </w:r>
      <w:hyperlink r:id="rId12">
        <w:r w:rsidRPr="00F6273B">
          <w:rPr>
            <w:rFonts w:ascii="Times New Roman" w:hAnsi="Times New Roman" w:cs="Times New Roman"/>
            <w:sz w:val="28"/>
            <w:szCs w:val="28"/>
          </w:rPr>
          <w:t>http://portal.ufrf.ru/</w:t>
        </w:r>
      </w:hyperlink>
      <w:r w:rsidRPr="00F6273B">
        <w:rPr>
          <w:rFonts w:ascii="Times New Roman" w:hAnsi="Times New Roman" w:cs="Times New Roman"/>
          <w:sz w:val="28"/>
          <w:szCs w:val="28"/>
        </w:rPr>
        <w:t xml:space="preserve"> </w:t>
      </w:r>
    </w:p>
    <w:p w14:paraId="05EE9915" w14:textId="64F46FE8" w:rsidR="00041CBB" w:rsidRPr="003D3A12" w:rsidRDefault="008459D0" w:rsidP="0061393C">
      <w:pPr>
        <w:pStyle w:val="aff2"/>
        <w:numPr>
          <w:ilvl w:val="0"/>
          <w:numId w:val="4"/>
        </w:numPr>
        <w:tabs>
          <w:tab w:val="left" w:pos="993"/>
        </w:tabs>
        <w:spacing w:beforeAutospacing="0" w:afterAutospacing="0" w:line="360" w:lineRule="auto"/>
        <w:ind w:left="0" w:firstLine="709"/>
        <w:jc w:val="both"/>
        <w:rPr>
          <w:rFonts w:ascii="Times New Roman" w:hAnsi="Times New Roman" w:cs="Times New Roman"/>
          <w:sz w:val="28"/>
          <w:szCs w:val="28"/>
        </w:rPr>
      </w:pPr>
      <w:r w:rsidRPr="003D3A12">
        <w:rPr>
          <w:rFonts w:ascii="Times New Roman" w:hAnsi="Times New Roman" w:cs="Times New Roman"/>
          <w:sz w:val="28"/>
          <w:szCs w:val="28"/>
        </w:rPr>
        <w:t>Сайт департамента анализа данных, принятия решений и финансовых технологий.</w:t>
      </w:r>
    </w:p>
    <w:p w14:paraId="2D735E85" w14:textId="75FAEB16" w:rsidR="00041CBB" w:rsidRPr="00F6273B" w:rsidRDefault="008459D0" w:rsidP="0061393C">
      <w:pPr>
        <w:pStyle w:val="aff2"/>
        <w:numPr>
          <w:ilvl w:val="0"/>
          <w:numId w:val="4"/>
        </w:numPr>
        <w:tabs>
          <w:tab w:val="left" w:pos="993"/>
        </w:tabs>
        <w:spacing w:beforeAutospacing="0" w:afterAutospacing="0" w:line="360" w:lineRule="auto"/>
        <w:ind w:left="0" w:firstLine="709"/>
        <w:jc w:val="both"/>
        <w:rPr>
          <w:rFonts w:ascii="Times New Roman" w:hAnsi="Times New Roman" w:cs="Times New Roman"/>
          <w:sz w:val="28"/>
          <w:szCs w:val="28"/>
        </w:rPr>
      </w:pPr>
      <w:r w:rsidRPr="00F6273B">
        <w:rPr>
          <w:rFonts w:ascii="Times New Roman" w:hAnsi="Times New Roman" w:cs="Times New Roman"/>
          <w:sz w:val="28"/>
          <w:szCs w:val="28"/>
        </w:rPr>
        <w:t xml:space="preserve">Электронная библиотека Финансового университета (ЭБ) </w:t>
      </w:r>
      <w:hyperlink r:id="rId13">
        <w:r w:rsidRPr="00F6273B">
          <w:rPr>
            <w:rFonts w:ascii="Times New Roman" w:hAnsi="Times New Roman" w:cs="Times New Roman"/>
            <w:sz w:val="28"/>
            <w:szCs w:val="28"/>
          </w:rPr>
          <w:t>http://elib.fa.ru/</w:t>
        </w:r>
      </w:hyperlink>
      <w:r w:rsidRPr="00F6273B">
        <w:rPr>
          <w:rFonts w:ascii="Times New Roman" w:hAnsi="Times New Roman" w:cs="Times New Roman"/>
          <w:sz w:val="28"/>
          <w:szCs w:val="28"/>
        </w:rPr>
        <w:t xml:space="preserve"> (</w:t>
      </w:r>
      <w:hyperlink r:id="rId14">
        <w:r w:rsidRPr="00F6273B">
          <w:rPr>
            <w:rFonts w:ascii="Times New Roman" w:hAnsi="Times New Roman" w:cs="Times New Roman"/>
            <w:sz w:val="28"/>
            <w:szCs w:val="28"/>
          </w:rPr>
          <w:t>http://librarry.fa.ru/files/elibfa.pdf</w:t>
        </w:r>
      </w:hyperlink>
      <w:r w:rsidRPr="00F6273B">
        <w:rPr>
          <w:rFonts w:ascii="Times New Roman" w:hAnsi="Times New Roman" w:cs="Times New Roman"/>
          <w:sz w:val="28"/>
          <w:szCs w:val="28"/>
        </w:rPr>
        <w:t>)</w:t>
      </w:r>
    </w:p>
    <w:p w14:paraId="14585B77" w14:textId="77777777" w:rsidR="00041CBB" w:rsidRPr="00F6273B" w:rsidRDefault="008459D0" w:rsidP="0061393C">
      <w:pPr>
        <w:pStyle w:val="aff2"/>
        <w:numPr>
          <w:ilvl w:val="0"/>
          <w:numId w:val="4"/>
        </w:numPr>
        <w:tabs>
          <w:tab w:val="left" w:pos="993"/>
        </w:tabs>
        <w:spacing w:beforeAutospacing="0" w:afterAutospacing="0" w:line="360" w:lineRule="auto"/>
        <w:ind w:left="0" w:firstLine="709"/>
        <w:jc w:val="both"/>
        <w:rPr>
          <w:rFonts w:ascii="Times New Roman" w:hAnsi="Times New Roman" w:cs="Times New Roman"/>
          <w:sz w:val="28"/>
          <w:szCs w:val="28"/>
        </w:rPr>
      </w:pPr>
      <w:r w:rsidRPr="00F6273B">
        <w:rPr>
          <w:rFonts w:ascii="Times New Roman" w:hAnsi="Times New Roman" w:cs="Times New Roman"/>
          <w:sz w:val="28"/>
          <w:szCs w:val="28"/>
        </w:rPr>
        <w:t xml:space="preserve">Электронно-библиотечная система BOOK.RU http://www.book.ru </w:t>
      </w:r>
    </w:p>
    <w:p w14:paraId="1CB998C2" w14:textId="77777777" w:rsidR="00041CBB" w:rsidRPr="00F6273B" w:rsidRDefault="008459D0" w:rsidP="0061393C">
      <w:pPr>
        <w:pStyle w:val="aff2"/>
        <w:numPr>
          <w:ilvl w:val="0"/>
          <w:numId w:val="4"/>
        </w:numPr>
        <w:tabs>
          <w:tab w:val="left" w:pos="993"/>
        </w:tabs>
        <w:spacing w:beforeAutospacing="0" w:afterAutospacing="0" w:line="360" w:lineRule="auto"/>
        <w:ind w:left="0" w:firstLine="709"/>
        <w:jc w:val="both"/>
        <w:rPr>
          <w:rFonts w:ascii="Times New Roman" w:hAnsi="Times New Roman" w:cs="Times New Roman"/>
          <w:color w:val="000000" w:themeColor="text1"/>
          <w:sz w:val="28"/>
          <w:szCs w:val="28"/>
        </w:rPr>
      </w:pPr>
      <w:r w:rsidRPr="00F6273B">
        <w:rPr>
          <w:rFonts w:ascii="Times New Roman" w:hAnsi="Times New Roman" w:cs="Times New Roman"/>
          <w:sz w:val="28"/>
          <w:szCs w:val="28"/>
        </w:rPr>
        <w:t>Электронно-библиотечная система «Университетская библиотека ОНЛАЙН</w:t>
      </w:r>
      <w:r w:rsidRPr="00F6273B">
        <w:rPr>
          <w:rFonts w:ascii="Times New Roman" w:hAnsi="Times New Roman" w:cs="Times New Roman"/>
          <w:color w:val="000000" w:themeColor="text1"/>
          <w:sz w:val="28"/>
          <w:szCs w:val="28"/>
        </w:rPr>
        <w:t xml:space="preserve">» </w:t>
      </w:r>
      <w:hyperlink r:id="rId15">
        <w:r w:rsidRPr="00F6273B">
          <w:rPr>
            <w:rStyle w:val="-"/>
            <w:rFonts w:ascii="Times New Roman" w:hAnsi="Times New Roman" w:cs="Times New Roman"/>
            <w:color w:val="000000" w:themeColor="text1"/>
            <w:sz w:val="28"/>
            <w:szCs w:val="28"/>
            <w:u w:val="none"/>
          </w:rPr>
          <w:t>http://biblioclub.ru/</w:t>
        </w:r>
      </w:hyperlink>
      <w:r w:rsidRPr="00F6273B">
        <w:rPr>
          <w:rFonts w:ascii="Times New Roman" w:hAnsi="Times New Roman" w:cs="Times New Roman"/>
          <w:color w:val="000000" w:themeColor="text1"/>
          <w:sz w:val="28"/>
          <w:szCs w:val="28"/>
        </w:rPr>
        <w:t xml:space="preserve"> </w:t>
      </w:r>
    </w:p>
    <w:p w14:paraId="17260A9E" w14:textId="77777777" w:rsidR="00041CBB" w:rsidRPr="00F6273B" w:rsidRDefault="008459D0" w:rsidP="0061393C">
      <w:pPr>
        <w:pStyle w:val="aff2"/>
        <w:numPr>
          <w:ilvl w:val="0"/>
          <w:numId w:val="4"/>
        </w:numPr>
        <w:tabs>
          <w:tab w:val="left" w:pos="993"/>
        </w:tabs>
        <w:spacing w:beforeAutospacing="0" w:afterAutospacing="0" w:line="360" w:lineRule="auto"/>
        <w:ind w:left="0" w:firstLine="709"/>
        <w:jc w:val="both"/>
        <w:rPr>
          <w:rFonts w:ascii="Times New Roman" w:hAnsi="Times New Roman" w:cs="Times New Roman"/>
          <w:sz w:val="28"/>
          <w:szCs w:val="28"/>
        </w:rPr>
      </w:pPr>
      <w:r w:rsidRPr="00F6273B">
        <w:rPr>
          <w:rFonts w:ascii="Times New Roman" w:hAnsi="Times New Roman" w:cs="Times New Roman"/>
          <w:sz w:val="28"/>
          <w:szCs w:val="28"/>
        </w:rPr>
        <w:t xml:space="preserve">Электронно-библиотечная система </w:t>
      </w:r>
      <w:proofErr w:type="spellStart"/>
      <w:r w:rsidRPr="00F6273B">
        <w:rPr>
          <w:rFonts w:ascii="Times New Roman" w:hAnsi="Times New Roman" w:cs="Times New Roman"/>
          <w:sz w:val="28"/>
          <w:szCs w:val="28"/>
        </w:rPr>
        <w:t>Znanium</w:t>
      </w:r>
      <w:proofErr w:type="spellEnd"/>
      <w:r w:rsidRPr="00F6273B">
        <w:rPr>
          <w:rFonts w:ascii="Times New Roman" w:hAnsi="Times New Roman" w:cs="Times New Roman"/>
          <w:sz w:val="28"/>
          <w:szCs w:val="28"/>
        </w:rPr>
        <w:t xml:space="preserve"> http://www.znanium.com </w:t>
      </w:r>
    </w:p>
    <w:p w14:paraId="29721575" w14:textId="77777777" w:rsidR="00041CBB" w:rsidRPr="00F6273B" w:rsidRDefault="008459D0" w:rsidP="0061393C">
      <w:pPr>
        <w:pStyle w:val="aff2"/>
        <w:numPr>
          <w:ilvl w:val="0"/>
          <w:numId w:val="4"/>
        </w:numPr>
        <w:tabs>
          <w:tab w:val="left" w:pos="993"/>
        </w:tabs>
        <w:spacing w:beforeAutospacing="0" w:afterAutospacing="0" w:line="360" w:lineRule="auto"/>
        <w:ind w:left="0" w:firstLine="709"/>
        <w:jc w:val="both"/>
        <w:rPr>
          <w:rFonts w:ascii="Times New Roman" w:hAnsi="Times New Roman" w:cs="Times New Roman"/>
          <w:sz w:val="28"/>
          <w:szCs w:val="28"/>
        </w:rPr>
      </w:pPr>
      <w:r w:rsidRPr="00F6273B">
        <w:rPr>
          <w:rFonts w:ascii="Times New Roman" w:hAnsi="Times New Roman" w:cs="Times New Roman"/>
          <w:sz w:val="28"/>
          <w:szCs w:val="28"/>
        </w:rPr>
        <w:t xml:space="preserve"> «Деловая онлайн библиотека» издательства «Альпина </w:t>
      </w:r>
      <w:proofErr w:type="spellStart"/>
      <w:r w:rsidRPr="00F6273B">
        <w:rPr>
          <w:rFonts w:ascii="Times New Roman" w:hAnsi="Times New Roman" w:cs="Times New Roman"/>
          <w:sz w:val="28"/>
          <w:szCs w:val="28"/>
        </w:rPr>
        <w:t>Паблишер</w:t>
      </w:r>
      <w:proofErr w:type="spellEnd"/>
      <w:r w:rsidRPr="00F6273B">
        <w:rPr>
          <w:rFonts w:ascii="Times New Roman" w:hAnsi="Times New Roman" w:cs="Times New Roman"/>
          <w:sz w:val="28"/>
          <w:szCs w:val="28"/>
        </w:rPr>
        <w:t xml:space="preserve">» http://lib.alpinadigital.ru/en/library </w:t>
      </w:r>
    </w:p>
    <w:p w14:paraId="18ADFCFA" w14:textId="77777777" w:rsidR="00041CBB" w:rsidRPr="00F6273B" w:rsidRDefault="008459D0" w:rsidP="0061393C">
      <w:pPr>
        <w:pStyle w:val="aff2"/>
        <w:numPr>
          <w:ilvl w:val="0"/>
          <w:numId w:val="4"/>
        </w:numPr>
        <w:tabs>
          <w:tab w:val="left" w:pos="993"/>
        </w:tabs>
        <w:spacing w:beforeAutospacing="0" w:afterAutospacing="0" w:line="360" w:lineRule="auto"/>
        <w:ind w:left="0" w:firstLine="709"/>
        <w:jc w:val="both"/>
        <w:rPr>
          <w:rFonts w:ascii="Times New Roman" w:hAnsi="Times New Roman" w:cs="Times New Roman"/>
          <w:sz w:val="28"/>
          <w:szCs w:val="28"/>
        </w:rPr>
      </w:pPr>
      <w:r w:rsidRPr="00F6273B">
        <w:rPr>
          <w:rFonts w:ascii="Times New Roman" w:hAnsi="Times New Roman" w:cs="Times New Roman"/>
          <w:sz w:val="28"/>
          <w:szCs w:val="28"/>
        </w:rPr>
        <w:t xml:space="preserve">Электронно-библиотечная система издательства «Лань» https://e.lanbook.com/ </w:t>
      </w:r>
    </w:p>
    <w:p w14:paraId="65CEC3A2" w14:textId="77777777" w:rsidR="00041CBB" w:rsidRPr="00F6273B" w:rsidRDefault="008459D0" w:rsidP="0061393C">
      <w:pPr>
        <w:pStyle w:val="aff2"/>
        <w:numPr>
          <w:ilvl w:val="0"/>
          <w:numId w:val="4"/>
        </w:numPr>
        <w:tabs>
          <w:tab w:val="left" w:pos="993"/>
        </w:tabs>
        <w:spacing w:beforeAutospacing="0" w:afterAutospacing="0" w:line="360" w:lineRule="auto"/>
        <w:ind w:left="0" w:firstLine="709"/>
        <w:jc w:val="both"/>
        <w:rPr>
          <w:rFonts w:ascii="Times New Roman" w:hAnsi="Times New Roman" w:cs="Times New Roman"/>
          <w:sz w:val="28"/>
          <w:szCs w:val="28"/>
        </w:rPr>
      </w:pPr>
      <w:r w:rsidRPr="00F6273B">
        <w:rPr>
          <w:rFonts w:ascii="Times New Roman" w:hAnsi="Times New Roman" w:cs="Times New Roman"/>
          <w:sz w:val="28"/>
          <w:szCs w:val="28"/>
        </w:rPr>
        <w:t xml:space="preserve">Электронно-библиотечная система издательства «ЮРАЙТ» https://www.biblio-online.ru/ </w:t>
      </w:r>
    </w:p>
    <w:p w14:paraId="6D55EF2D" w14:textId="6CC493E5" w:rsidR="00041CBB" w:rsidRPr="00F6273B" w:rsidRDefault="008459D0" w:rsidP="0061393C">
      <w:pPr>
        <w:pStyle w:val="aff2"/>
        <w:numPr>
          <w:ilvl w:val="0"/>
          <w:numId w:val="4"/>
        </w:numPr>
        <w:tabs>
          <w:tab w:val="left" w:pos="993"/>
        </w:tabs>
        <w:spacing w:beforeAutospacing="0" w:afterAutospacing="0" w:line="360" w:lineRule="auto"/>
        <w:ind w:left="0" w:firstLine="709"/>
        <w:jc w:val="both"/>
        <w:rPr>
          <w:rFonts w:ascii="Times New Roman" w:hAnsi="Times New Roman" w:cs="Times New Roman"/>
          <w:color w:val="000000" w:themeColor="text1"/>
          <w:sz w:val="28"/>
          <w:szCs w:val="28"/>
        </w:rPr>
      </w:pPr>
      <w:r w:rsidRPr="00F6273B">
        <w:rPr>
          <w:rFonts w:ascii="Times New Roman" w:hAnsi="Times New Roman" w:cs="Times New Roman"/>
          <w:color w:val="000000" w:themeColor="text1"/>
          <w:sz w:val="28"/>
          <w:szCs w:val="28"/>
        </w:rPr>
        <w:t xml:space="preserve">Научная электронная библиотека eLibrary.ru </w:t>
      </w:r>
      <w:hyperlink r:id="rId16">
        <w:r w:rsidRPr="00F6273B">
          <w:rPr>
            <w:rStyle w:val="-"/>
            <w:rFonts w:ascii="Times New Roman" w:hAnsi="Times New Roman" w:cs="Times New Roman"/>
            <w:color w:val="000000" w:themeColor="text1"/>
            <w:sz w:val="28"/>
            <w:szCs w:val="28"/>
            <w:u w:val="none"/>
          </w:rPr>
          <w:t>http://elibrary.ru</w:t>
        </w:r>
      </w:hyperlink>
    </w:p>
    <w:p w14:paraId="4C6AA18A" w14:textId="77777777" w:rsidR="0061393C" w:rsidRPr="0061393C" w:rsidRDefault="0061393C" w:rsidP="0061393C">
      <w:pPr>
        <w:pStyle w:val="aff2"/>
        <w:tabs>
          <w:tab w:val="left" w:pos="993"/>
        </w:tabs>
        <w:spacing w:beforeAutospacing="0" w:afterAutospacing="0" w:line="360" w:lineRule="auto"/>
        <w:ind w:left="709"/>
        <w:jc w:val="both"/>
        <w:rPr>
          <w:rFonts w:ascii="Times New Roman" w:hAnsi="Times New Roman" w:cs="Times New Roman"/>
          <w:sz w:val="28"/>
          <w:szCs w:val="28"/>
        </w:rPr>
      </w:pPr>
    </w:p>
    <w:p w14:paraId="14C5766E" w14:textId="77777777" w:rsidR="00041CBB" w:rsidRPr="003D3A12" w:rsidRDefault="008459D0" w:rsidP="00B7507F">
      <w:pPr>
        <w:pStyle w:val="1"/>
        <w:numPr>
          <w:ilvl w:val="0"/>
          <w:numId w:val="10"/>
        </w:numPr>
        <w:spacing w:before="0" w:after="0"/>
        <w:rPr>
          <w:rFonts w:ascii="Times New Roman" w:hAnsi="Times New Roman" w:cs="Times New Roman"/>
        </w:rPr>
      </w:pPr>
      <w:r w:rsidRPr="003D3A12">
        <w:rPr>
          <w:rFonts w:ascii="Times New Roman" w:hAnsi="Times New Roman" w:cs="Times New Roman"/>
        </w:rPr>
        <w:lastRenderedPageBreak/>
        <w:t xml:space="preserve"> </w:t>
      </w:r>
      <w:bookmarkStart w:id="52" w:name="_Toc19304898"/>
      <w:bookmarkStart w:id="53" w:name="_Toc35431827"/>
      <w:r w:rsidRPr="003D3A12">
        <w:rPr>
          <w:rFonts w:ascii="Times New Roman" w:hAnsi="Times New Roman" w:cs="Times New Roman"/>
        </w:rPr>
        <w:t>Методические указания для обучающихся по освоению дисциплины</w:t>
      </w:r>
      <w:bookmarkEnd w:id="48"/>
      <w:bookmarkEnd w:id="52"/>
      <w:bookmarkEnd w:id="53"/>
    </w:p>
    <w:p w14:paraId="765D0EC8" w14:textId="77777777" w:rsidR="00B7507F" w:rsidRPr="003D3A12" w:rsidRDefault="00B7507F" w:rsidP="00B7507F">
      <w:pPr>
        <w:pStyle w:val="1"/>
        <w:spacing w:before="0" w:after="0"/>
        <w:ind w:left="450"/>
        <w:rPr>
          <w:rFonts w:ascii="Times New Roman" w:hAnsi="Times New Roman" w:cs="Times New Roman"/>
        </w:rPr>
      </w:pPr>
    </w:p>
    <w:p w14:paraId="6B0D1107" w14:textId="62F24D04" w:rsidR="00041CBB" w:rsidRPr="003D3A12" w:rsidRDefault="008459D0" w:rsidP="0061393C">
      <w:pPr>
        <w:spacing w:line="360" w:lineRule="auto"/>
        <w:ind w:firstLine="709"/>
        <w:jc w:val="both"/>
        <w:rPr>
          <w:rFonts w:ascii="Times New Roman" w:hAnsi="Times New Roman" w:cs="Times New Roman"/>
        </w:rPr>
      </w:pPr>
      <w:r w:rsidRPr="003D3A12">
        <w:rPr>
          <w:rFonts w:ascii="Times New Roman" w:hAnsi="Times New Roman" w:cs="Times New Roman"/>
          <w:sz w:val="28"/>
          <w:szCs w:val="28"/>
        </w:rPr>
        <w:t xml:space="preserve">Самостоятельная работа </w:t>
      </w:r>
      <w:r w:rsidR="00277F25" w:rsidRPr="003D3A12">
        <w:rPr>
          <w:rFonts w:ascii="Times New Roman" w:hAnsi="Times New Roman" w:cs="Times New Roman"/>
          <w:sz w:val="28"/>
          <w:szCs w:val="28"/>
        </w:rPr>
        <w:t>обучающихся</w:t>
      </w:r>
      <w:r w:rsidRPr="003D3A12">
        <w:rPr>
          <w:rFonts w:ascii="Times New Roman" w:hAnsi="Times New Roman" w:cs="Times New Roman"/>
          <w:sz w:val="28"/>
          <w:szCs w:val="28"/>
        </w:rPr>
        <w:t xml:space="preserve"> проходит </w:t>
      </w:r>
      <w:proofErr w:type="spellStart"/>
      <w:r w:rsidRPr="003D3A12">
        <w:rPr>
          <w:rFonts w:ascii="Times New Roman" w:hAnsi="Times New Roman" w:cs="Times New Roman"/>
          <w:sz w:val="28"/>
          <w:szCs w:val="28"/>
        </w:rPr>
        <w:t>аудиторно</w:t>
      </w:r>
      <w:proofErr w:type="spellEnd"/>
      <w:r w:rsidRPr="003D3A12">
        <w:rPr>
          <w:rFonts w:ascii="Times New Roman" w:hAnsi="Times New Roman" w:cs="Times New Roman"/>
          <w:sz w:val="28"/>
          <w:szCs w:val="28"/>
        </w:rPr>
        <w:t xml:space="preserve"> и </w:t>
      </w:r>
      <w:proofErr w:type="spellStart"/>
      <w:r w:rsidRPr="003D3A12">
        <w:rPr>
          <w:rFonts w:ascii="Times New Roman" w:hAnsi="Times New Roman" w:cs="Times New Roman"/>
          <w:sz w:val="28"/>
          <w:szCs w:val="28"/>
        </w:rPr>
        <w:t>внеаудиторно</w:t>
      </w:r>
      <w:proofErr w:type="spellEnd"/>
      <w:r w:rsidRPr="003D3A12">
        <w:rPr>
          <w:rFonts w:ascii="Times New Roman" w:hAnsi="Times New Roman" w:cs="Times New Roman"/>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6F533BD7" w14:textId="77777777" w:rsidR="00041CBB" w:rsidRPr="003D3A12" w:rsidRDefault="008459D0" w:rsidP="0061393C">
      <w:pPr>
        <w:spacing w:line="360" w:lineRule="auto"/>
        <w:ind w:firstLine="709"/>
        <w:jc w:val="both"/>
        <w:rPr>
          <w:rFonts w:ascii="Times New Roman" w:hAnsi="Times New Roman" w:cs="Times New Roman"/>
        </w:rPr>
      </w:pPr>
      <w:r w:rsidRPr="003D3A12">
        <w:rPr>
          <w:rFonts w:ascii="Times New Roman" w:hAnsi="Times New Roman" w:cs="Times New Roman"/>
          <w:sz w:val="28"/>
          <w:szCs w:val="28"/>
        </w:rPr>
        <w:t xml:space="preserve">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 </w:t>
      </w:r>
    </w:p>
    <w:p w14:paraId="672BA283" w14:textId="77777777" w:rsidR="00041CBB" w:rsidRPr="003D3A12" w:rsidRDefault="00041CBB">
      <w:pPr>
        <w:ind w:firstLine="709"/>
        <w:rPr>
          <w:rFonts w:ascii="Times New Roman" w:hAnsi="Times New Roman" w:cs="Times New Roman"/>
          <w:sz w:val="28"/>
          <w:szCs w:val="28"/>
        </w:rPr>
      </w:pPr>
    </w:p>
    <w:p w14:paraId="10065BBA" w14:textId="3A75F984" w:rsidR="00041CBB" w:rsidRPr="003D3A12" w:rsidRDefault="00145455" w:rsidP="0061393C">
      <w:pPr>
        <w:pStyle w:val="1"/>
        <w:spacing w:before="0" w:after="0" w:line="360" w:lineRule="auto"/>
        <w:jc w:val="both"/>
        <w:rPr>
          <w:rFonts w:ascii="Times New Roman" w:hAnsi="Times New Roman" w:cs="Times New Roman"/>
        </w:rPr>
      </w:pPr>
      <w:bookmarkStart w:id="54" w:name="_Toc5052157"/>
      <w:bookmarkStart w:id="55" w:name="_Toc19304899"/>
      <w:bookmarkStart w:id="56" w:name="_Toc35431828"/>
      <w:r w:rsidRPr="003D3A12">
        <w:rPr>
          <w:rFonts w:ascii="Times New Roman" w:hAnsi="Times New Roman" w:cs="Times New Roman"/>
        </w:rPr>
        <w:t xml:space="preserve">11. </w:t>
      </w:r>
      <w:r w:rsidR="008459D0" w:rsidRPr="003D3A12">
        <w:rPr>
          <w:rFonts w:ascii="Times New Roman" w:hAnsi="Times New Roman" w:cs="Times New Roman"/>
        </w:rPr>
        <w:t>Перечень информационных технологий, используемых при осуществлении образовательного процесса по дисциплине</w:t>
      </w:r>
      <w:bookmarkEnd w:id="54"/>
      <w:r w:rsidR="008459D0" w:rsidRPr="003D3A12">
        <w:rPr>
          <w:rFonts w:ascii="Times New Roman" w:hAnsi="Times New Roman" w:cs="Times New Roman"/>
        </w:rPr>
        <w:t>, включая перечень необходимого программного обеспечения и информационных справочных систем</w:t>
      </w:r>
      <w:bookmarkEnd w:id="55"/>
      <w:bookmarkEnd w:id="56"/>
    </w:p>
    <w:p w14:paraId="5EF9A3C5" w14:textId="77777777" w:rsidR="00041CBB" w:rsidRPr="003D3A12" w:rsidRDefault="00041CBB">
      <w:pPr>
        <w:pStyle w:val="aff0"/>
        <w:ind w:left="1275" w:firstLine="0"/>
        <w:rPr>
          <w:rFonts w:ascii="Times New Roman" w:hAnsi="Times New Roman" w:cs="Times New Roman"/>
          <w:szCs w:val="28"/>
        </w:rPr>
      </w:pPr>
    </w:p>
    <w:p w14:paraId="2A0C950F" w14:textId="2D93BB9A" w:rsidR="00041CBB" w:rsidRPr="003D3A12" w:rsidRDefault="008459D0" w:rsidP="009D5939">
      <w:pPr>
        <w:pStyle w:val="aff0"/>
        <w:numPr>
          <w:ilvl w:val="1"/>
          <w:numId w:val="39"/>
        </w:numPr>
        <w:spacing w:line="312" w:lineRule="auto"/>
        <w:rPr>
          <w:rFonts w:ascii="Times New Roman" w:hAnsi="Times New Roman" w:cs="Times New Roman"/>
          <w:szCs w:val="28"/>
          <w:lang w:eastAsia="x-none"/>
        </w:rPr>
      </w:pPr>
      <w:r w:rsidRPr="003D3A12">
        <w:rPr>
          <w:rFonts w:ascii="Times New Roman" w:hAnsi="Times New Roman" w:cs="Times New Roman"/>
          <w:szCs w:val="28"/>
          <w:lang w:eastAsia="x-none"/>
        </w:rPr>
        <w:t>Комплект лицензионного программного обеспечения:</w:t>
      </w:r>
    </w:p>
    <w:p w14:paraId="3FBF27C8" w14:textId="7D38F0AF" w:rsidR="00041CBB" w:rsidRPr="003D3A12" w:rsidRDefault="008459D0">
      <w:pPr>
        <w:pStyle w:val="aff0"/>
        <w:spacing w:line="312" w:lineRule="auto"/>
        <w:ind w:firstLine="0"/>
        <w:rPr>
          <w:rFonts w:ascii="Times New Roman" w:hAnsi="Times New Roman" w:cs="Times New Roman"/>
        </w:rPr>
      </w:pPr>
      <w:r w:rsidRPr="003D3A12">
        <w:rPr>
          <w:rFonts w:ascii="Times New Roman" w:hAnsi="Times New Roman" w:cs="Times New Roman"/>
          <w:szCs w:val="28"/>
          <w:lang w:eastAsia="x-none"/>
        </w:rPr>
        <w:t xml:space="preserve">        </w:t>
      </w:r>
      <w:r w:rsidR="00E359C9" w:rsidRPr="003D3A12">
        <w:rPr>
          <w:rFonts w:ascii="Times New Roman" w:hAnsi="Times New Roman" w:cs="Times New Roman"/>
          <w:szCs w:val="28"/>
          <w:lang w:eastAsia="x-none"/>
        </w:rPr>
        <w:t>Пакет офисных программ</w:t>
      </w:r>
      <w:r w:rsidRPr="003D3A12">
        <w:rPr>
          <w:rFonts w:ascii="Times New Roman" w:hAnsi="Times New Roman" w:cs="Times New Roman"/>
          <w:szCs w:val="28"/>
          <w:lang w:val="en-US" w:eastAsia="x-none"/>
        </w:rPr>
        <w:t>;</w:t>
      </w:r>
    </w:p>
    <w:p w14:paraId="2365FA80" w14:textId="485FFB31" w:rsidR="00B7507F" w:rsidRPr="003D3A12" w:rsidRDefault="008459D0" w:rsidP="00B7507F">
      <w:pPr>
        <w:pStyle w:val="aff0"/>
        <w:spacing w:line="312" w:lineRule="auto"/>
        <w:ind w:firstLine="0"/>
        <w:rPr>
          <w:rFonts w:ascii="Times New Roman" w:hAnsi="Times New Roman" w:cs="Times New Roman"/>
          <w:szCs w:val="28"/>
          <w:lang w:val="en-US" w:eastAsia="x-none"/>
        </w:rPr>
      </w:pPr>
      <w:r w:rsidRPr="003D3A12">
        <w:rPr>
          <w:rFonts w:ascii="Times New Roman" w:hAnsi="Times New Roman" w:cs="Times New Roman"/>
          <w:szCs w:val="28"/>
          <w:lang w:eastAsia="x-none"/>
        </w:rPr>
        <w:t xml:space="preserve">        Антивирус</w:t>
      </w:r>
      <w:r w:rsidRPr="003D3A12">
        <w:rPr>
          <w:rFonts w:ascii="Times New Roman" w:hAnsi="Times New Roman" w:cs="Times New Roman"/>
          <w:szCs w:val="28"/>
          <w:lang w:val="en-US" w:eastAsia="x-none"/>
        </w:rPr>
        <w:t> </w:t>
      </w:r>
      <w:r w:rsidR="009D5939" w:rsidRPr="003D3A12">
        <w:rPr>
          <w:rFonts w:ascii="Times New Roman" w:hAnsi="Times New Roman" w:cs="Times New Roman"/>
          <w:szCs w:val="28"/>
          <w:lang w:val="en-US" w:eastAsia="x-none"/>
        </w:rPr>
        <w:t>Kaspersky</w:t>
      </w:r>
    </w:p>
    <w:p w14:paraId="1A47C7FC" w14:textId="1B8008F7" w:rsidR="00041CBB" w:rsidRPr="003D3A12" w:rsidRDefault="009D5939" w:rsidP="00B7507F">
      <w:pPr>
        <w:spacing w:line="312" w:lineRule="auto"/>
        <w:jc w:val="both"/>
        <w:rPr>
          <w:rFonts w:ascii="Times New Roman" w:hAnsi="Times New Roman" w:cs="Times New Roman"/>
          <w:sz w:val="28"/>
          <w:szCs w:val="28"/>
          <w:lang w:eastAsia="x-none"/>
        </w:rPr>
      </w:pPr>
      <w:r w:rsidRPr="003D3A12">
        <w:rPr>
          <w:rFonts w:ascii="Times New Roman" w:hAnsi="Times New Roman" w:cs="Times New Roman"/>
          <w:sz w:val="28"/>
          <w:szCs w:val="28"/>
          <w:lang w:eastAsia="x-none"/>
        </w:rPr>
        <w:t xml:space="preserve">     </w:t>
      </w:r>
      <w:r w:rsidR="008459D0" w:rsidRPr="003D3A12">
        <w:rPr>
          <w:rFonts w:ascii="Times New Roman" w:hAnsi="Times New Roman" w:cs="Times New Roman"/>
          <w:sz w:val="28"/>
          <w:szCs w:val="28"/>
          <w:lang w:eastAsia="x-none"/>
        </w:rPr>
        <w:t>11.2</w:t>
      </w:r>
      <w:r w:rsidR="00145455" w:rsidRPr="003D3A12">
        <w:rPr>
          <w:rFonts w:ascii="Times New Roman" w:hAnsi="Times New Roman" w:cs="Times New Roman"/>
          <w:sz w:val="28"/>
          <w:szCs w:val="28"/>
          <w:lang w:eastAsia="x-none"/>
        </w:rPr>
        <w:t>.</w:t>
      </w:r>
      <w:r w:rsidR="008459D0" w:rsidRPr="003D3A12">
        <w:rPr>
          <w:rFonts w:ascii="Times New Roman" w:hAnsi="Times New Roman" w:cs="Times New Roman"/>
          <w:sz w:val="28"/>
          <w:szCs w:val="28"/>
          <w:lang w:eastAsia="x-none"/>
        </w:rPr>
        <w:t xml:space="preserve"> Современные профессиональные базы данных и информационные справочные системы:</w:t>
      </w:r>
    </w:p>
    <w:p w14:paraId="4ECFCCF6" w14:textId="245ECB5C" w:rsidR="00041CBB" w:rsidRPr="003D3A12" w:rsidRDefault="00145455">
      <w:pPr>
        <w:spacing w:line="312" w:lineRule="auto"/>
        <w:ind w:left="360"/>
        <w:rPr>
          <w:rFonts w:ascii="Times New Roman" w:hAnsi="Times New Roman" w:cs="Times New Roman"/>
          <w:sz w:val="28"/>
          <w:szCs w:val="28"/>
          <w:lang w:eastAsia="x-none"/>
        </w:rPr>
      </w:pPr>
      <w:r w:rsidRPr="003D3A12">
        <w:rPr>
          <w:rFonts w:ascii="Times New Roman" w:hAnsi="Times New Roman" w:cs="Times New Roman"/>
          <w:szCs w:val="28"/>
          <w:lang w:eastAsia="x-none"/>
        </w:rPr>
        <w:t xml:space="preserve">         </w:t>
      </w:r>
      <w:r w:rsidR="00B7507F" w:rsidRPr="003D3A12">
        <w:rPr>
          <w:rFonts w:ascii="Times New Roman" w:hAnsi="Times New Roman" w:cs="Times New Roman"/>
          <w:sz w:val="28"/>
          <w:szCs w:val="28"/>
          <w:lang w:eastAsia="x-none"/>
        </w:rPr>
        <w:t>Информационно-</w:t>
      </w:r>
      <w:r w:rsidR="008459D0" w:rsidRPr="003D3A12">
        <w:rPr>
          <w:rFonts w:ascii="Times New Roman" w:hAnsi="Times New Roman" w:cs="Times New Roman"/>
          <w:sz w:val="28"/>
          <w:szCs w:val="28"/>
          <w:lang w:eastAsia="x-none"/>
        </w:rPr>
        <w:t>правовая система «Консультант</w:t>
      </w:r>
      <w:r w:rsidR="00B7507F" w:rsidRPr="003D3A12">
        <w:rPr>
          <w:rFonts w:ascii="Times New Roman" w:hAnsi="Times New Roman" w:cs="Times New Roman"/>
          <w:sz w:val="28"/>
          <w:szCs w:val="28"/>
          <w:lang w:eastAsia="x-none"/>
        </w:rPr>
        <w:t xml:space="preserve"> </w:t>
      </w:r>
      <w:r w:rsidR="008459D0" w:rsidRPr="003D3A12">
        <w:rPr>
          <w:rFonts w:ascii="Times New Roman" w:hAnsi="Times New Roman" w:cs="Times New Roman"/>
          <w:sz w:val="28"/>
          <w:szCs w:val="28"/>
          <w:lang w:eastAsia="x-none"/>
        </w:rPr>
        <w:t xml:space="preserve">Плюс»; </w:t>
      </w:r>
    </w:p>
    <w:p w14:paraId="14F6DEF9" w14:textId="77777777" w:rsidR="00041CBB" w:rsidRPr="003D3A12" w:rsidRDefault="008459D0">
      <w:pPr>
        <w:pStyle w:val="aff0"/>
        <w:spacing w:line="312" w:lineRule="auto"/>
        <w:ind w:firstLine="0"/>
        <w:rPr>
          <w:rFonts w:ascii="Times New Roman" w:hAnsi="Times New Roman" w:cs="Times New Roman"/>
          <w:szCs w:val="28"/>
          <w:lang w:eastAsia="x-none"/>
        </w:rPr>
      </w:pPr>
      <w:r w:rsidRPr="003D3A12">
        <w:rPr>
          <w:rFonts w:ascii="Times New Roman" w:hAnsi="Times New Roman" w:cs="Times New Roman"/>
          <w:szCs w:val="28"/>
          <w:lang w:eastAsia="x-none"/>
        </w:rPr>
        <w:t xml:space="preserve">     </w:t>
      </w:r>
      <w:r w:rsidR="00B7507F" w:rsidRPr="003D3A12">
        <w:rPr>
          <w:rFonts w:ascii="Times New Roman" w:hAnsi="Times New Roman" w:cs="Times New Roman"/>
          <w:szCs w:val="28"/>
          <w:lang w:eastAsia="x-none"/>
        </w:rPr>
        <w:t xml:space="preserve"> </w:t>
      </w:r>
      <w:r w:rsidRPr="003D3A12">
        <w:rPr>
          <w:rFonts w:ascii="Times New Roman" w:hAnsi="Times New Roman" w:cs="Times New Roman"/>
          <w:szCs w:val="28"/>
          <w:lang w:eastAsia="x-none"/>
        </w:rPr>
        <w:t xml:space="preserve"> </w:t>
      </w:r>
      <w:r w:rsidR="00B7507F" w:rsidRPr="003D3A12">
        <w:rPr>
          <w:rFonts w:ascii="Times New Roman" w:hAnsi="Times New Roman" w:cs="Times New Roman"/>
          <w:szCs w:val="28"/>
          <w:lang w:eastAsia="x-none"/>
        </w:rPr>
        <w:t xml:space="preserve">Информационно </w:t>
      </w:r>
      <w:r w:rsidRPr="003D3A12">
        <w:rPr>
          <w:rFonts w:ascii="Times New Roman" w:hAnsi="Times New Roman" w:cs="Times New Roman"/>
          <w:szCs w:val="28"/>
          <w:lang w:eastAsia="x-none"/>
        </w:rPr>
        <w:t>правовая система «Гарант»;</w:t>
      </w:r>
    </w:p>
    <w:p w14:paraId="5DD4B59F" w14:textId="77777777" w:rsidR="00041CBB" w:rsidRPr="003D3A12" w:rsidRDefault="008459D0">
      <w:pPr>
        <w:pStyle w:val="aff0"/>
        <w:spacing w:line="312" w:lineRule="auto"/>
        <w:ind w:firstLine="0"/>
        <w:rPr>
          <w:rFonts w:ascii="Times New Roman" w:hAnsi="Times New Roman" w:cs="Times New Roman"/>
          <w:szCs w:val="28"/>
          <w:lang w:eastAsia="x-none"/>
        </w:rPr>
      </w:pPr>
      <w:r w:rsidRPr="003D3A12">
        <w:rPr>
          <w:rFonts w:ascii="Times New Roman" w:hAnsi="Times New Roman" w:cs="Times New Roman"/>
          <w:bCs/>
          <w:szCs w:val="28"/>
          <w:lang w:eastAsia="en-US"/>
        </w:rPr>
        <w:t xml:space="preserve">      </w:t>
      </w:r>
      <w:r w:rsidR="00B7507F" w:rsidRPr="003D3A12">
        <w:rPr>
          <w:rFonts w:ascii="Times New Roman" w:hAnsi="Times New Roman" w:cs="Times New Roman"/>
          <w:bCs/>
          <w:szCs w:val="28"/>
          <w:lang w:eastAsia="en-US"/>
        </w:rPr>
        <w:t xml:space="preserve"> </w:t>
      </w:r>
      <w:r w:rsidRPr="003D3A12">
        <w:rPr>
          <w:rFonts w:ascii="Times New Roman" w:hAnsi="Times New Roman" w:cs="Times New Roman"/>
          <w:bCs/>
          <w:szCs w:val="28"/>
          <w:lang w:eastAsia="en-US"/>
        </w:rPr>
        <w:t xml:space="preserve">Электронная энциклопедия: </w:t>
      </w:r>
      <w:hyperlink r:id="rId17">
        <w:r w:rsidRPr="003D3A12">
          <w:rPr>
            <w:rStyle w:val="ListLabel73"/>
            <w:rFonts w:ascii="Times New Roman" w:hAnsi="Times New Roman" w:cs="Times New Roman"/>
          </w:rPr>
          <w:t>http</w:t>
        </w:r>
        <w:r w:rsidRPr="003D3A12">
          <w:rPr>
            <w:rStyle w:val="ListLabel73"/>
            <w:rFonts w:ascii="Times New Roman" w:hAnsi="Times New Roman" w:cs="Times New Roman"/>
            <w:lang w:val="ru-RU"/>
          </w:rPr>
          <w:t>://</w:t>
        </w:r>
        <w:proofErr w:type="spellStart"/>
        <w:r w:rsidRPr="003D3A12">
          <w:rPr>
            <w:rStyle w:val="ListLabel73"/>
            <w:rFonts w:ascii="Times New Roman" w:hAnsi="Times New Roman" w:cs="Times New Roman"/>
          </w:rPr>
          <w:t>ru</w:t>
        </w:r>
        <w:proofErr w:type="spellEnd"/>
        <w:r w:rsidRPr="003D3A12">
          <w:rPr>
            <w:rStyle w:val="ListLabel73"/>
            <w:rFonts w:ascii="Times New Roman" w:hAnsi="Times New Roman" w:cs="Times New Roman"/>
            <w:lang w:val="ru-RU"/>
          </w:rPr>
          <w:t>.</w:t>
        </w:r>
        <w:proofErr w:type="spellStart"/>
        <w:r w:rsidRPr="003D3A12">
          <w:rPr>
            <w:rStyle w:val="ListLabel73"/>
            <w:rFonts w:ascii="Times New Roman" w:hAnsi="Times New Roman" w:cs="Times New Roman"/>
          </w:rPr>
          <w:t>wikipedia</w:t>
        </w:r>
        <w:proofErr w:type="spellEnd"/>
        <w:r w:rsidRPr="003D3A12">
          <w:rPr>
            <w:rStyle w:val="ListLabel73"/>
            <w:rFonts w:ascii="Times New Roman" w:hAnsi="Times New Roman" w:cs="Times New Roman"/>
            <w:lang w:val="ru-RU"/>
          </w:rPr>
          <w:t>.</w:t>
        </w:r>
        <w:r w:rsidRPr="003D3A12">
          <w:rPr>
            <w:rStyle w:val="ListLabel73"/>
            <w:rFonts w:ascii="Times New Roman" w:hAnsi="Times New Roman" w:cs="Times New Roman"/>
          </w:rPr>
          <w:t>org</w:t>
        </w:r>
        <w:r w:rsidRPr="003D3A12">
          <w:rPr>
            <w:rStyle w:val="ListLabel73"/>
            <w:rFonts w:ascii="Times New Roman" w:hAnsi="Times New Roman" w:cs="Times New Roman"/>
            <w:lang w:val="ru-RU"/>
          </w:rPr>
          <w:t>/</w:t>
        </w:r>
        <w:r w:rsidRPr="003D3A12">
          <w:rPr>
            <w:rStyle w:val="ListLabel73"/>
            <w:rFonts w:ascii="Times New Roman" w:hAnsi="Times New Roman" w:cs="Times New Roman"/>
          </w:rPr>
          <w:t>wiki</w:t>
        </w:r>
        <w:r w:rsidRPr="003D3A12">
          <w:rPr>
            <w:rStyle w:val="ListLabel73"/>
            <w:rFonts w:ascii="Times New Roman" w:hAnsi="Times New Roman" w:cs="Times New Roman"/>
            <w:lang w:val="ru-RU"/>
          </w:rPr>
          <w:t>/</w:t>
        </w:r>
        <w:r w:rsidRPr="003D3A12">
          <w:rPr>
            <w:rStyle w:val="ListLabel73"/>
            <w:rFonts w:ascii="Times New Roman" w:hAnsi="Times New Roman" w:cs="Times New Roman"/>
          </w:rPr>
          <w:t>Wiki</w:t>
        </w:r>
      </w:hyperlink>
    </w:p>
    <w:p w14:paraId="44487352" w14:textId="77777777" w:rsidR="00041CBB" w:rsidRPr="003D3A12" w:rsidRDefault="008459D0">
      <w:pPr>
        <w:spacing w:after="120" w:line="240" w:lineRule="auto"/>
        <w:rPr>
          <w:rFonts w:ascii="Times New Roman" w:hAnsi="Times New Roman" w:cs="Times New Roman"/>
          <w:sz w:val="28"/>
          <w:szCs w:val="28"/>
        </w:rPr>
      </w:pPr>
      <w:r w:rsidRPr="003D3A12">
        <w:rPr>
          <w:rFonts w:ascii="Times New Roman" w:hAnsi="Times New Roman" w:cs="Times New Roman"/>
          <w:bCs/>
          <w:sz w:val="28"/>
          <w:szCs w:val="28"/>
          <w:lang w:eastAsia="en-US"/>
        </w:rPr>
        <w:t xml:space="preserve">                </w:t>
      </w:r>
      <w:r w:rsidRPr="003D3A12">
        <w:rPr>
          <w:rFonts w:ascii="Times New Roman" w:hAnsi="Times New Roman" w:cs="Times New Roman"/>
          <w:bCs/>
          <w:sz w:val="28"/>
          <w:szCs w:val="28"/>
          <w:lang w:val="en-US" w:eastAsia="en-US"/>
        </w:rPr>
        <w:t>C</w:t>
      </w:r>
      <w:proofErr w:type="spellStart"/>
      <w:r w:rsidRPr="003D3A12">
        <w:rPr>
          <w:rFonts w:ascii="Times New Roman" w:hAnsi="Times New Roman" w:cs="Times New Roman"/>
          <w:bCs/>
          <w:sz w:val="28"/>
          <w:szCs w:val="28"/>
          <w:lang w:eastAsia="en-US"/>
        </w:rPr>
        <w:t>истема</w:t>
      </w:r>
      <w:proofErr w:type="spellEnd"/>
      <w:r w:rsidRPr="003D3A12">
        <w:rPr>
          <w:rFonts w:ascii="Times New Roman" w:hAnsi="Times New Roman" w:cs="Times New Roman"/>
          <w:bCs/>
          <w:sz w:val="28"/>
          <w:szCs w:val="28"/>
          <w:lang w:eastAsia="en-US"/>
        </w:rPr>
        <w:t xml:space="preserve"> комплексного раскрытия информации «СКРИН» -</w:t>
      </w:r>
      <w:r w:rsidRPr="003D3A12">
        <w:rPr>
          <w:rFonts w:ascii="Times New Roman" w:hAnsi="Times New Roman" w:cs="Times New Roman"/>
          <w:bCs/>
          <w:sz w:val="28"/>
          <w:szCs w:val="28"/>
          <w:lang w:val="en-US" w:eastAsia="en-US"/>
        </w:rPr>
        <w:t>http</w:t>
      </w:r>
      <w:r w:rsidRPr="003D3A12">
        <w:rPr>
          <w:rFonts w:ascii="Times New Roman" w:hAnsi="Times New Roman" w:cs="Times New Roman"/>
          <w:bCs/>
          <w:sz w:val="28"/>
          <w:szCs w:val="28"/>
          <w:lang w:eastAsia="en-US"/>
        </w:rPr>
        <w:t>://</w:t>
      </w:r>
      <w:r w:rsidRPr="003D3A12">
        <w:rPr>
          <w:rFonts w:ascii="Times New Roman" w:hAnsi="Times New Roman" w:cs="Times New Roman"/>
          <w:bCs/>
          <w:sz w:val="28"/>
          <w:szCs w:val="28"/>
          <w:lang w:val="en-US" w:eastAsia="en-US"/>
        </w:rPr>
        <w:t>www</w:t>
      </w:r>
      <w:r w:rsidRPr="003D3A12">
        <w:rPr>
          <w:rFonts w:ascii="Times New Roman" w:hAnsi="Times New Roman" w:cs="Times New Roman"/>
          <w:bCs/>
          <w:sz w:val="28"/>
          <w:szCs w:val="28"/>
          <w:lang w:eastAsia="en-US"/>
        </w:rPr>
        <w:t>.</w:t>
      </w:r>
      <w:proofErr w:type="spellStart"/>
      <w:r w:rsidRPr="003D3A12">
        <w:rPr>
          <w:rFonts w:ascii="Times New Roman" w:hAnsi="Times New Roman" w:cs="Times New Roman"/>
          <w:bCs/>
          <w:sz w:val="28"/>
          <w:szCs w:val="28"/>
          <w:lang w:val="en-US" w:eastAsia="en-US"/>
        </w:rPr>
        <w:t>skrin</w:t>
      </w:r>
      <w:proofErr w:type="spellEnd"/>
      <w:r w:rsidRPr="003D3A12">
        <w:rPr>
          <w:rFonts w:ascii="Times New Roman" w:hAnsi="Times New Roman" w:cs="Times New Roman"/>
          <w:bCs/>
          <w:sz w:val="28"/>
          <w:szCs w:val="28"/>
          <w:lang w:eastAsia="en-US"/>
        </w:rPr>
        <w:t>.</w:t>
      </w:r>
      <w:proofErr w:type="spellStart"/>
      <w:r w:rsidRPr="003D3A12">
        <w:rPr>
          <w:rFonts w:ascii="Times New Roman" w:hAnsi="Times New Roman" w:cs="Times New Roman"/>
          <w:bCs/>
          <w:sz w:val="28"/>
          <w:szCs w:val="28"/>
          <w:lang w:val="en-US" w:eastAsia="en-US"/>
        </w:rPr>
        <w:t>ru</w:t>
      </w:r>
      <w:proofErr w:type="spellEnd"/>
    </w:p>
    <w:p w14:paraId="2A7CF379" w14:textId="4316D1A5" w:rsidR="005622ED" w:rsidRPr="003D3A12" w:rsidRDefault="009D5939" w:rsidP="005622ED">
      <w:pPr>
        <w:spacing w:after="120" w:line="240" w:lineRule="auto"/>
        <w:rPr>
          <w:rFonts w:ascii="Times New Roman" w:hAnsi="Times New Roman" w:cs="Times New Roman"/>
          <w:sz w:val="28"/>
          <w:szCs w:val="28"/>
        </w:rPr>
      </w:pPr>
      <w:r w:rsidRPr="003D3A12">
        <w:rPr>
          <w:rFonts w:ascii="Times New Roman" w:hAnsi="Times New Roman" w:cs="Times New Roman"/>
          <w:sz w:val="28"/>
          <w:szCs w:val="28"/>
        </w:rPr>
        <w:t xml:space="preserve">     </w:t>
      </w:r>
      <w:r w:rsidR="008459D0" w:rsidRPr="003D3A12">
        <w:rPr>
          <w:rFonts w:ascii="Times New Roman" w:hAnsi="Times New Roman" w:cs="Times New Roman"/>
          <w:sz w:val="28"/>
          <w:szCs w:val="28"/>
        </w:rPr>
        <w:t>11.3. Сертифицированные программные и аппаратные средства защиты информации ‒ не предусмотрен</w:t>
      </w:r>
      <w:r w:rsidR="005622ED" w:rsidRPr="003D3A12">
        <w:rPr>
          <w:rFonts w:ascii="Times New Roman" w:hAnsi="Times New Roman" w:cs="Times New Roman"/>
          <w:sz w:val="28"/>
          <w:szCs w:val="28"/>
        </w:rPr>
        <w:t>ы.</w:t>
      </w:r>
    </w:p>
    <w:p w14:paraId="72B57161" w14:textId="77777777" w:rsidR="00041CBB" w:rsidRPr="003D3A12" w:rsidRDefault="00041CBB">
      <w:pPr>
        <w:rPr>
          <w:rFonts w:ascii="Times New Roman" w:eastAsia="Times New Roman" w:hAnsi="Times New Roman" w:cs="Times New Roman"/>
          <w:color w:val="auto"/>
          <w:kern w:val="0"/>
          <w:sz w:val="28"/>
          <w:szCs w:val="28"/>
          <w:lang w:eastAsia="x-none"/>
        </w:rPr>
      </w:pPr>
    </w:p>
    <w:p w14:paraId="5D79E8D4" w14:textId="3DA6B782" w:rsidR="00B7507F" w:rsidRPr="003D3A12" w:rsidRDefault="00145455" w:rsidP="0061393C">
      <w:pPr>
        <w:pStyle w:val="1"/>
        <w:spacing w:before="0" w:after="0" w:line="360" w:lineRule="auto"/>
        <w:jc w:val="both"/>
        <w:rPr>
          <w:rFonts w:ascii="Times New Roman" w:hAnsi="Times New Roman" w:cs="Times New Roman"/>
        </w:rPr>
      </w:pPr>
      <w:bookmarkStart w:id="57" w:name="_Hlk29787063"/>
      <w:bookmarkStart w:id="58" w:name="_Toc19304900"/>
      <w:bookmarkStart w:id="59" w:name="_Toc5052158"/>
      <w:bookmarkStart w:id="60" w:name="_Toc35431829"/>
      <w:r w:rsidRPr="003D3A12">
        <w:rPr>
          <w:rFonts w:ascii="Times New Roman" w:hAnsi="Times New Roman" w:cs="Times New Roman"/>
        </w:rPr>
        <w:t xml:space="preserve">12. </w:t>
      </w:r>
      <w:r w:rsidR="008459D0" w:rsidRPr="003D3A12">
        <w:rPr>
          <w:rFonts w:ascii="Times New Roman" w:hAnsi="Times New Roman" w:cs="Times New Roman"/>
        </w:rPr>
        <w:t>Описание материально-технической базы</w:t>
      </w:r>
      <w:bookmarkEnd w:id="57"/>
      <w:r w:rsidR="008459D0" w:rsidRPr="003D3A12">
        <w:rPr>
          <w:rFonts w:ascii="Times New Roman" w:hAnsi="Times New Roman" w:cs="Times New Roman"/>
        </w:rPr>
        <w:t>, необходимой для осуществления образовательного процесса по дисциплине</w:t>
      </w:r>
      <w:bookmarkEnd w:id="58"/>
      <w:bookmarkEnd w:id="59"/>
      <w:bookmarkEnd w:id="60"/>
    </w:p>
    <w:p w14:paraId="28E5FEC2" w14:textId="77777777" w:rsidR="00041CBB" w:rsidRPr="003D3A12" w:rsidRDefault="00B7507F" w:rsidP="0061393C">
      <w:pPr>
        <w:spacing w:line="360" w:lineRule="auto"/>
        <w:jc w:val="both"/>
        <w:rPr>
          <w:rFonts w:ascii="Times New Roman" w:hAnsi="Times New Roman" w:cs="Times New Roman"/>
        </w:rPr>
      </w:pPr>
      <w:r w:rsidRPr="003D3A12">
        <w:rPr>
          <w:rFonts w:ascii="Times New Roman" w:hAnsi="Times New Roman" w:cs="Times New Roman"/>
          <w:sz w:val="28"/>
          <w:szCs w:val="28"/>
        </w:rPr>
        <w:t xml:space="preserve">          </w:t>
      </w:r>
      <w:r w:rsidR="005622ED" w:rsidRPr="003D3A12">
        <w:rPr>
          <w:rFonts w:ascii="Times New Roman" w:hAnsi="Times New Roman" w:cs="Times New Roman"/>
          <w:sz w:val="28"/>
          <w:szCs w:val="28"/>
        </w:rPr>
        <w:t>Для</w:t>
      </w:r>
      <w:r w:rsidR="008459D0" w:rsidRPr="003D3A12">
        <w:rPr>
          <w:rFonts w:ascii="Times New Roman" w:hAnsi="Times New Roman" w:cs="Times New Roman"/>
          <w:sz w:val="28"/>
          <w:szCs w:val="28"/>
        </w:rPr>
        <w:t xml:space="preserve"> проведения </w:t>
      </w:r>
      <w:r w:rsidR="005622ED" w:rsidRPr="003D3A12">
        <w:rPr>
          <w:rFonts w:ascii="Times New Roman" w:hAnsi="Times New Roman" w:cs="Times New Roman"/>
          <w:sz w:val="28"/>
          <w:szCs w:val="28"/>
        </w:rPr>
        <w:t>практических занятий требу</w:t>
      </w:r>
      <w:r w:rsidRPr="003D3A12">
        <w:rPr>
          <w:rFonts w:ascii="Times New Roman" w:hAnsi="Times New Roman" w:cs="Times New Roman"/>
          <w:sz w:val="28"/>
          <w:szCs w:val="28"/>
        </w:rPr>
        <w:t>е</w:t>
      </w:r>
      <w:r w:rsidR="005622ED" w:rsidRPr="003D3A12">
        <w:rPr>
          <w:rFonts w:ascii="Times New Roman" w:hAnsi="Times New Roman" w:cs="Times New Roman"/>
          <w:sz w:val="28"/>
          <w:szCs w:val="28"/>
        </w:rPr>
        <w:t>тся компьютерны</w:t>
      </w:r>
      <w:r w:rsidRPr="003D3A12">
        <w:rPr>
          <w:rFonts w:ascii="Times New Roman" w:hAnsi="Times New Roman" w:cs="Times New Roman"/>
          <w:sz w:val="28"/>
          <w:szCs w:val="28"/>
        </w:rPr>
        <w:t>й</w:t>
      </w:r>
      <w:r w:rsidR="005622ED" w:rsidRPr="003D3A12">
        <w:rPr>
          <w:rFonts w:ascii="Times New Roman" w:hAnsi="Times New Roman" w:cs="Times New Roman"/>
          <w:sz w:val="28"/>
          <w:szCs w:val="28"/>
        </w:rPr>
        <w:t xml:space="preserve"> класс с </w:t>
      </w:r>
      <w:r w:rsidR="004C5BE4" w:rsidRPr="003D3A12">
        <w:rPr>
          <w:rFonts w:ascii="Times New Roman" w:hAnsi="Times New Roman" w:cs="Times New Roman"/>
          <w:sz w:val="28"/>
          <w:szCs w:val="28"/>
        </w:rPr>
        <w:t>постоянным доступом</w:t>
      </w:r>
      <w:r w:rsidR="005622ED" w:rsidRPr="003D3A12">
        <w:rPr>
          <w:rFonts w:ascii="Times New Roman" w:hAnsi="Times New Roman" w:cs="Times New Roman"/>
          <w:sz w:val="28"/>
          <w:szCs w:val="28"/>
        </w:rPr>
        <w:t xml:space="preserve"> к сети Интернет</w:t>
      </w:r>
      <w:r w:rsidR="008459D0" w:rsidRPr="003D3A12">
        <w:rPr>
          <w:rFonts w:ascii="Times New Roman" w:hAnsi="Times New Roman" w:cs="Times New Roman"/>
          <w:sz w:val="28"/>
          <w:szCs w:val="28"/>
        </w:rPr>
        <w:t>.</w:t>
      </w:r>
    </w:p>
    <w:sectPr w:rsidR="00041CBB" w:rsidRPr="003D3A12" w:rsidSect="009E2E3E">
      <w:footerReference w:type="default" r:id="rId18"/>
      <w:pgSz w:w="11906" w:h="16838"/>
      <w:pgMar w:top="1134" w:right="849" w:bottom="1134" w:left="1134" w:header="0" w:footer="720" w:gutter="0"/>
      <w:pgNumType w:start="0"/>
      <w:cols w:space="720"/>
      <w:formProt w:val="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5DA83" w14:textId="77777777" w:rsidR="00FD4F1D" w:rsidRDefault="00FD4F1D">
      <w:pPr>
        <w:spacing w:line="240" w:lineRule="auto"/>
      </w:pPr>
      <w:r>
        <w:separator/>
      </w:r>
    </w:p>
  </w:endnote>
  <w:endnote w:type="continuationSeparator" w:id="0">
    <w:p w14:paraId="4D9A0B90" w14:textId="77777777" w:rsidR="00FD4F1D" w:rsidRDefault="00FD4F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Times New Roman"/>
    <w:charset w:val="CC"/>
    <w:family w:val="swiss"/>
    <w:pitch w:val="variable"/>
    <w:sig w:usb0="E7002EFF" w:usb1="D200FDFF" w:usb2="0A246029" w:usb3="00000000" w:csb0="000001FF" w:csb1="00000000"/>
  </w:font>
  <w:font w:name="Liberation Sans">
    <w:altName w:val="Arial"/>
    <w:charset w:val="CC"/>
    <w:family w:val="swiss"/>
    <w:pitch w:val="variable"/>
    <w:sig w:usb0="E0000AFF" w:usb1="500078FF" w:usb2="00000021" w:usb3="00000000" w:csb0="000001B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OpenSymbol">
    <w:altName w:val="Times New Roman"/>
    <w:charset w:val="02"/>
    <w:family w:val="auto"/>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7572904"/>
      <w:docPartObj>
        <w:docPartGallery w:val="Page Numbers (Bottom of Page)"/>
        <w:docPartUnique/>
      </w:docPartObj>
    </w:sdtPr>
    <w:sdtEndPr/>
    <w:sdtContent>
      <w:p w14:paraId="28FEE144" w14:textId="03E440F9" w:rsidR="0074071F" w:rsidRDefault="0074071F">
        <w:pPr>
          <w:pStyle w:val="afb"/>
        </w:pPr>
        <w:r>
          <w:fldChar w:fldCharType="begin"/>
        </w:r>
        <w:r>
          <w:instrText>PAGE   \* MERGEFORMAT</w:instrText>
        </w:r>
        <w:r>
          <w:fldChar w:fldCharType="separate"/>
        </w:r>
        <w:r w:rsidR="00081EAF">
          <w:rPr>
            <w:noProof/>
          </w:rPr>
          <w:t>21</w:t>
        </w:r>
        <w:r>
          <w:fldChar w:fldCharType="end"/>
        </w:r>
      </w:p>
    </w:sdtContent>
  </w:sdt>
  <w:p w14:paraId="5514C49E" w14:textId="77777777" w:rsidR="0074071F" w:rsidRDefault="0074071F">
    <w:pPr>
      <w:pStyle w:val="af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851A0" w14:textId="77777777" w:rsidR="00FD4F1D" w:rsidRDefault="00FD4F1D">
      <w:r>
        <w:separator/>
      </w:r>
    </w:p>
  </w:footnote>
  <w:footnote w:type="continuationSeparator" w:id="0">
    <w:p w14:paraId="324F1576" w14:textId="77777777" w:rsidR="00FD4F1D" w:rsidRDefault="00FD4F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149"/>
    <w:multiLevelType w:val="multilevel"/>
    <w:tmpl w:val="02C453B6"/>
    <w:lvl w:ilvl="0">
      <w:start w:val="5"/>
      <w:numFmt w:val="decimal"/>
      <w:lvlText w:val="%1."/>
      <w:lvlJc w:val="left"/>
      <w:pPr>
        <w:ind w:left="450" w:hanging="450"/>
      </w:pPr>
      <w:rPr>
        <w:rFonts w:hint="default"/>
        <w:strike w:val="0"/>
      </w:rPr>
    </w:lvl>
    <w:lvl w:ilvl="1">
      <w:start w:val="1"/>
      <w:numFmt w:val="decimal"/>
      <w:lvlText w:val="%1.%2."/>
      <w:lvlJc w:val="left"/>
      <w:pPr>
        <w:ind w:left="720" w:hanging="720"/>
      </w:pPr>
      <w:rPr>
        <w:rFonts w:hint="default"/>
        <w:b/>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11F20DA"/>
    <w:multiLevelType w:val="hybridMultilevel"/>
    <w:tmpl w:val="266A2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BD5577"/>
    <w:multiLevelType w:val="multilevel"/>
    <w:tmpl w:val="14CC1F9E"/>
    <w:lvl w:ilvl="0">
      <w:start w:val="1"/>
      <w:numFmt w:val="decimal"/>
      <w:lvlText w:val="%1."/>
      <w:lvlJc w:val="left"/>
      <w:pPr>
        <w:tabs>
          <w:tab w:val="num" w:pos="720"/>
        </w:tabs>
        <w:ind w:left="720" w:hanging="360"/>
      </w:pPr>
      <w:rPr>
        <w:rFonts w:ascii="Times New Roman" w:hAnsi="Times New Roman"/>
        <w:i w:val="0"/>
        <w:iCs w:val="0"/>
        <w:sz w:val="28"/>
      </w:rPr>
    </w:lvl>
    <w:lvl w:ilvl="1">
      <w:start w:val="1"/>
      <w:numFmt w:val="decimal"/>
      <w:lvlText w:val="%2."/>
      <w:lvlJc w:val="left"/>
      <w:pPr>
        <w:tabs>
          <w:tab w:val="num" w:pos="1080"/>
        </w:tabs>
        <w:ind w:left="1080" w:hanging="360"/>
      </w:pPr>
      <w:rPr>
        <w:i w:val="0"/>
        <w:iCs w:val="0"/>
      </w:rPr>
    </w:lvl>
    <w:lvl w:ilvl="2">
      <w:start w:val="1"/>
      <w:numFmt w:val="decimal"/>
      <w:lvlText w:val="%3."/>
      <w:lvlJc w:val="left"/>
      <w:pPr>
        <w:tabs>
          <w:tab w:val="num" w:pos="1440"/>
        </w:tabs>
        <w:ind w:left="1440" w:hanging="360"/>
      </w:pPr>
      <w:rPr>
        <w:i w:val="0"/>
        <w:iCs w:val="0"/>
      </w:rPr>
    </w:lvl>
    <w:lvl w:ilvl="3">
      <w:start w:val="1"/>
      <w:numFmt w:val="decimal"/>
      <w:lvlText w:val="%4."/>
      <w:lvlJc w:val="left"/>
      <w:pPr>
        <w:tabs>
          <w:tab w:val="num" w:pos="1800"/>
        </w:tabs>
        <w:ind w:left="1800" w:hanging="360"/>
      </w:pPr>
      <w:rPr>
        <w:i w:val="0"/>
        <w:iCs w:val="0"/>
      </w:rPr>
    </w:lvl>
    <w:lvl w:ilvl="4">
      <w:start w:val="1"/>
      <w:numFmt w:val="decimal"/>
      <w:lvlText w:val="%5."/>
      <w:lvlJc w:val="left"/>
      <w:pPr>
        <w:tabs>
          <w:tab w:val="num" w:pos="2160"/>
        </w:tabs>
        <w:ind w:left="2160" w:hanging="360"/>
      </w:pPr>
      <w:rPr>
        <w:i w:val="0"/>
        <w:iCs w:val="0"/>
      </w:rPr>
    </w:lvl>
    <w:lvl w:ilvl="5">
      <w:start w:val="1"/>
      <w:numFmt w:val="decimal"/>
      <w:lvlText w:val="%6."/>
      <w:lvlJc w:val="left"/>
      <w:pPr>
        <w:tabs>
          <w:tab w:val="num" w:pos="2520"/>
        </w:tabs>
        <w:ind w:left="2520" w:hanging="360"/>
      </w:pPr>
      <w:rPr>
        <w:i w:val="0"/>
        <w:iCs w:val="0"/>
      </w:rPr>
    </w:lvl>
    <w:lvl w:ilvl="6">
      <w:start w:val="1"/>
      <w:numFmt w:val="decimal"/>
      <w:lvlText w:val="%7."/>
      <w:lvlJc w:val="left"/>
      <w:pPr>
        <w:tabs>
          <w:tab w:val="num" w:pos="2880"/>
        </w:tabs>
        <w:ind w:left="2880" w:hanging="360"/>
      </w:pPr>
      <w:rPr>
        <w:i w:val="0"/>
        <w:iCs w:val="0"/>
      </w:rPr>
    </w:lvl>
    <w:lvl w:ilvl="7">
      <w:start w:val="1"/>
      <w:numFmt w:val="decimal"/>
      <w:lvlText w:val="%8."/>
      <w:lvlJc w:val="left"/>
      <w:pPr>
        <w:tabs>
          <w:tab w:val="num" w:pos="3240"/>
        </w:tabs>
        <w:ind w:left="3240" w:hanging="360"/>
      </w:pPr>
      <w:rPr>
        <w:i w:val="0"/>
        <w:iCs w:val="0"/>
      </w:rPr>
    </w:lvl>
    <w:lvl w:ilvl="8">
      <w:start w:val="1"/>
      <w:numFmt w:val="decimal"/>
      <w:lvlText w:val="%9."/>
      <w:lvlJc w:val="left"/>
      <w:pPr>
        <w:tabs>
          <w:tab w:val="num" w:pos="3600"/>
        </w:tabs>
        <w:ind w:left="3600" w:hanging="360"/>
      </w:pPr>
      <w:rPr>
        <w:i w:val="0"/>
        <w:iCs w:val="0"/>
      </w:rPr>
    </w:lvl>
  </w:abstractNum>
  <w:abstractNum w:abstractNumId="3" w15:restartNumberingAfterBreak="0">
    <w:nsid w:val="04321A01"/>
    <w:multiLevelType w:val="hybridMultilevel"/>
    <w:tmpl w:val="B36CCAC6"/>
    <w:lvl w:ilvl="0" w:tplc="C6DA0FA0">
      <w:start w:val="1"/>
      <w:numFmt w:val="decimal"/>
      <w:lvlText w:val="%1."/>
      <w:lvlJc w:val="left"/>
      <w:pPr>
        <w:tabs>
          <w:tab w:val="num" w:pos="720"/>
        </w:tabs>
        <w:ind w:left="720" w:hanging="360"/>
      </w:pPr>
    </w:lvl>
    <w:lvl w:ilvl="1" w:tplc="EFDED752" w:tentative="1">
      <w:start w:val="1"/>
      <w:numFmt w:val="decimal"/>
      <w:lvlText w:val="%2."/>
      <w:lvlJc w:val="left"/>
      <w:pPr>
        <w:tabs>
          <w:tab w:val="num" w:pos="1440"/>
        </w:tabs>
        <w:ind w:left="1440" w:hanging="360"/>
      </w:pPr>
    </w:lvl>
    <w:lvl w:ilvl="2" w:tplc="DE529C64" w:tentative="1">
      <w:start w:val="1"/>
      <w:numFmt w:val="decimal"/>
      <w:lvlText w:val="%3."/>
      <w:lvlJc w:val="left"/>
      <w:pPr>
        <w:tabs>
          <w:tab w:val="num" w:pos="2160"/>
        </w:tabs>
        <w:ind w:left="2160" w:hanging="360"/>
      </w:pPr>
    </w:lvl>
    <w:lvl w:ilvl="3" w:tplc="2214C4A2" w:tentative="1">
      <w:start w:val="1"/>
      <w:numFmt w:val="decimal"/>
      <w:lvlText w:val="%4."/>
      <w:lvlJc w:val="left"/>
      <w:pPr>
        <w:tabs>
          <w:tab w:val="num" w:pos="2880"/>
        </w:tabs>
        <w:ind w:left="2880" w:hanging="360"/>
      </w:pPr>
    </w:lvl>
    <w:lvl w:ilvl="4" w:tplc="FF48210C" w:tentative="1">
      <w:start w:val="1"/>
      <w:numFmt w:val="decimal"/>
      <w:lvlText w:val="%5."/>
      <w:lvlJc w:val="left"/>
      <w:pPr>
        <w:tabs>
          <w:tab w:val="num" w:pos="3600"/>
        </w:tabs>
        <w:ind w:left="3600" w:hanging="360"/>
      </w:pPr>
    </w:lvl>
    <w:lvl w:ilvl="5" w:tplc="357AE778" w:tentative="1">
      <w:start w:val="1"/>
      <w:numFmt w:val="decimal"/>
      <w:lvlText w:val="%6."/>
      <w:lvlJc w:val="left"/>
      <w:pPr>
        <w:tabs>
          <w:tab w:val="num" w:pos="4320"/>
        </w:tabs>
        <w:ind w:left="4320" w:hanging="360"/>
      </w:pPr>
    </w:lvl>
    <w:lvl w:ilvl="6" w:tplc="9D9870A8" w:tentative="1">
      <w:start w:val="1"/>
      <w:numFmt w:val="decimal"/>
      <w:lvlText w:val="%7."/>
      <w:lvlJc w:val="left"/>
      <w:pPr>
        <w:tabs>
          <w:tab w:val="num" w:pos="5040"/>
        </w:tabs>
        <w:ind w:left="5040" w:hanging="360"/>
      </w:pPr>
    </w:lvl>
    <w:lvl w:ilvl="7" w:tplc="74E4B622" w:tentative="1">
      <w:start w:val="1"/>
      <w:numFmt w:val="decimal"/>
      <w:lvlText w:val="%8."/>
      <w:lvlJc w:val="left"/>
      <w:pPr>
        <w:tabs>
          <w:tab w:val="num" w:pos="5760"/>
        </w:tabs>
        <w:ind w:left="5760" w:hanging="360"/>
      </w:pPr>
    </w:lvl>
    <w:lvl w:ilvl="8" w:tplc="DFA428FA" w:tentative="1">
      <w:start w:val="1"/>
      <w:numFmt w:val="decimal"/>
      <w:lvlText w:val="%9."/>
      <w:lvlJc w:val="left"/>
      <w:pPr>
        <w:tabs>
          <w:tab w:val="num" w:pos="6480"/>
        </w:tabs>
        <w:ind w:left="6480" w:hanging="360"/>
      </w:pPr>
    </w:lvl>
  </w:abstractNum>
  <w:abstractNum w:abstractNumId="4" w15:restartNumberingAfterBreak="0">
    <w:nsid w:val="05F24647"/>
    <w:multiLevelType w:val="hybridMultilevel"/>
    <w:tmpl w:val="8592A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48539E"/>
    <w:multiLevelType w:val="hybridMultilevel"/>
    <w:tmpl w:val="9DC61F2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E016FD2"/>
    <w:multiLevelType w:val="multilevel"/>
    <w:tmpl w:val="1D0A84A6"/>
    <w:lvl w:ilvl="0">
      <w:start w:val="1"/>
      <w:numFmt w:val="decimal"/>
      <w:lvlText w:val="%1."/>
      <w:lvlJc w:val="left"/>
      <w:pPr>
        <w:ind w:left="720" w:hanging="360"/>
      </w:pPr>
    </w:lvl>
    <w:lvl w:ilvl="1">
      <w:start w:val="1"/>
      <w:numFmt w:val="decimal"/>
      <w:lvlText w:val="%1.%2."/>
      <w:lvlJc w:val="left"/>
      <w:pPr>
        <w:ind w:left="1275" w:hanging="720"/>
      </w:pPr>
    </w:lvl>
    <w:lvl w:ilvl="2">
      <w:start w:val="1"/>
      <w:numFmt w:val="decimal"/>
      <w:lvlText w:val="%1.%2.%3."/>
      <w:lvlJc w:val="left"/>
      <w:pPr>
        <w:ind w:left="1470" w:hanging="720"/>
      </w:pPr>
    </w:lvl>
    <w:lvl w:ilvl="3">
      <w:start w:val="1"/>
      <w:numFmt w:val="decimal"/>
      <w:lvlText w:val="%1.%2.%3.%4."/>
      <w:lvlJc w:val="left"/>
      <w:pPr>
        <w:ind w:left="2025" w:hanging="1080"/>
      </w:pPr>
    </w:lvl>
    <w:lvl w:ilvl="4">
      <w:start w:val="1"/>
      <w:numFmt w:val="decimal"/>
      <w:lvlText w:val="%1.%2.%3.%4.%5."/>
      <w:lvlJc w:val="left"/>
      <w:pPr>
        <w:ind w:left="2220" w:hanging="1080"/>
      </w:pPr>
    </w:lvl>
    <w:lvl w:ilvl="5">
      <w:start w:val="1"/>
      <w:numFmt w:val="decimal"/>
      <w:lvlText w:val="%1.%2.%3.%4.%5.%6."/>
      <w:lvlJc w:val="left"/>
      <w:pPr>
        <w:ind w:left="2775" w:hanging="1440"/>
      </w:pPr>
    </w:lvl>
    <w:lvl w:ilvl="6">
      <w:start w:val="1"/>
      <w:numFmt w:val="decimal"/>
      <w:lvlText w:val="%1.%2.%3.%4.%5.%6.%7."/>
      <w:lvlJc w:val="left"/>
      <w:pPr>
        <w:ind w:left="3330" w:hanging="1800"/>
      </w:pPr>
    </w:lvl>
    <w:lvl w:ilvl="7">
      <w:start w:val="1"/>
      <w:numFmt w:val="decimal"/>
      <w:lvlText w:val="%1.%2.%3.%4.%5.%6.%7.%8."/>
      <w:lvlJc w:val="left"/>
      <w:pPr>
        <w:ind w:left="3525" w:hanging="1800"/>
      </w:pPr>
    </w:lvl>
    <w:lvl w:ilvl="8">
      <w:start w:val="1"/>
      <w:numFmt w:val="decimal"/>
      <w:lvlText w:val="%1.%2.%3.%4.%5.%6.%7.%8.%9."/>
      <w:lvlJc w:val="left"/>
      <w:pPr>
        <w:ind w:left="4080" w:hanging="2160"/>
      </w:pPr>
    </w:lvl>
  </w:abstractNum>
  <w:abstractNum w:abstractNumId="7" w15:restartNumberingAfterBreak="0">
    <w:nsid w:val="0E661561"/>
    <w:multiLevelType w:val="hybridMultilevel"/>
    <w:tmpl w:val="1F161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040B55"/>
    <w:multiLevelType w:val="multilevel"/>
    <w:tmpl w:val="E438C242"/>
    <w:lvl w:ilvl="0">
      <w:start w:val="1"/>
      <w:numFmt w:val="decimal"/>
      <w:lvlText w:val="%1."/>
      <w:lvlJc w:val="left"/>
      <w:pPr>
        <w:ind w:left="78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51734F1"/>
    <w:multiLevelType w:val="hybridMultilevel"/>
    <w:tmpl w:val="C0400ECC"/>
    <w:lvl w:ilvl="0" w:tplc="1FFECBDA">
      <w:start w:val="1"/>
      <w:numFmt w:val="decimal"/>
      <w:lvlText w:val="%1."/>
      <w:lvlJc w:val="left"/>
      <w:pPr>
        <w:ind w:left="1287" w:hanging="360"/>
      </w:pPr>
      <w:rPr>
        <w:b/>
        <w:bCs/>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8076D0C"/>
    <w:multiLevelType w:val="singleLevel"/>
    <w:tmpl w:val="0419000F"/>
    <w:lvl w:ilvl="0">
      <w:start w:val="1"/>
      <w:numFmt w:val="decimal"/>
      <w:lvlText w:val="%1."/>
      <w:lvlJc w:val="left"/>
      <w:pPr>
        <w:tabs>
          <w:tab w:val="num" w:pos="360"/>
        </w:tabs>
        <w:ind w:left="360" w:hanging="360"/>
      </w:pPr>
      <w:rPr>
        <w:rFonts w:hint="default"/>
      </w:rPr>
    </w:lvl>
  </w:abstractNum>
  <w:abstractNum w:abstractNumId="11" w15:restartNumberingAfterBreak="0">
    <w:nsid w:val="20261B97"/>
    <w:multiLevelType w:val="multilevel"/>
    <w:tmpl w:val="6030780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21BE36AE"/>
    <w:multiLevelType w:val="hybridMultilevel"/>
    <w:tmpl w:val="9DC61F2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2639253B"/>
    <w:multiLevelType w:val="hybridMultilevel"/>
    <w:tmpl w:val="266A2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EB197F"/>
    <w:multiLevelType w:val="multilevel"/>
    <w:tmpl w:val="14CC1F9E"/>
    <w:lvl w:ilvl="0">
      <w:start w:val="1"/>
      <w:numFmt w:val="decimal"/>
      <w:lvlText w:val="%1."/>
      <w:lvlJc w:val="left"/>
      <w:pPr>
        <w:tabs>
          <w:tab w:val="num" w:pos="720"/>
        </w:tabs>
        <w:ind w:left="720" w:hanging="360"/>
      </w:pPr>
      <w:rPr>
        <w:rFonts w:ascii="Times New Roman" w:hAnsi="Times New Roman"/>
        <w:i w:val="0"/>
        <w:iCs w:val="0"/>
        <w:sz w:val="28"/>
      </w:rPr>
    </w:lvl>
    <w:lvl w:ilvl="1">
      <w:start w:val="1"/>
      <w:numFmt w:val="decimal"/>
      <w:lvlText w:val="%2."/>
      <w:lvlJc w:val="left"/>
      <w:pPr>
        <w:tabs>
          <w:tab w:val="num" w:pos="1080"/>
        </w:tabs>
        <w:ind w:left="1080" w:hanging="360"/>
      </w:pPr>
      <w:rPr>
        <w:i w:val="0"/>
        <w:iCs w:val="0"/>
      </w:rPr>
    </w:lvl>
    <w:lvl w:ilvl="2">
      <w:start w:val="1"/>
      <w:numFmt w:val="decimal"/>
      <w:lvlText w:val="%3."/>
      <w:lvlJc w:val="left"/>
      <w:pPr>
        <w:tabs>
          <w:tab w:val="num" w:pos="1440"/>
        </w:tabs>
        <w:ind w:left="1440" w:hanging="360"/>
      </w:pPr>
      <w:rPr>
        <w:i w:val="0"/>
        <w:iCs w:val="0"/>
      </w:rPr>
    </w:lvl>
    <w:lvl w:ilvl="3">
      <w:start w:val="1"/>
      <w:numFmt w:val="decimal"/>
      <w:lvlText w:val="%4."/>
      <w:lvlJc w:val="left"/>
      <w:pPr>
        <w:tabs>
          <w:tab w:val="num" w:pos="1800"/>
        </w:tabs>
        <w:ind w:left="1800" w:hanging="360"/>
      </w:pPr>
      <w:rPr>
        <w:i w:val="0"/>
        <w:iCs w:val="0"/>
      </w:rPr>
    </w:lvl>
    <w:lvl w:ilvl="4">
      <w:start w:val="1"/>
      <w:numFmt w:val="decimal"/>
      <w:lvlText w:val="%5."/>
      <w:lvlJc w:val="left"/>
      <w:pPr>
        <w:tabs>
          <w:tab w:val="num" w:pos="2160"/>
        </w:tabs>
        <w:ind w:left="2160" w:hanging="360"/>
      </w:pPr>
      <w:rPr>
        <w:i w:val="0"/>
        <w:iCs w:val="0"/>
      </w:rPr>
    </w:lvl>
    <w:lvl w:ilvl="5">
      <w:start w:val="1"/>
      <w:numFmt w:val="decimal"/>
      <w:lvlText w:val="%6."/>
      <w:lvlJc w:val="left"/>
      <w:pPr>
        <w:tabs>
          <w:tab w:val="num" w:pos="2520"/>
        </w:tabs>
        <w:ind w:left="2520" w:hanging="360"/>
      </w:pPr>
      <w:rPr>
        <w:i w:val="0"/>
        <w:iCs w:val="0"/>
      </w:rPr>
    </w:lvl>
    <w:lvl w:ilvl="6">
      <w:start w:val="1"/>
      <w:numFmt w:val="decimal"/>
      <w:lvlText w:val="%7."/>
      <w:lvlJc w:val="left"/>
      <w:pPr>
        <w:tabs>
          <w:tab w:val="num" w:pos="2880"/>
        </w:tabs>
        <w:ind w:left="2880" w:hanging="360"/>
      </w:pPr>
      <w:rPr>
        <w:i w:val="0"/>
        <w:iCs w:val="0"/>
      </w:rPr>
    </w:lvl>
    <w:lvl w:ilvl="7">
      <w:start w:val="1"/>
      <w:numFmt w:val="decimal"/>
      <w:lvlText w:val="%8."/>
      <w:lvlJc w:val="left"/>
      <w:pPr>
        <w:tabs>
          <w:tab w:val="num" w:pos="3240"/>
        </w:tabs>
        <w:ind w:left="3240" w:hanging="360"/>
      </w:pPr>
      <w:rPr>
        <w:i w:val="0"/>
        <w:iCs w:val="0"/>
      </w:rPr>
    </w:lvl>
    <w:lvl w:ilvl="8">
      <w:start w:val="1"/>
      <w:numFmt w:val="decimal"/>
      <w:lvlText w:val="%9."/>
      <w:lvlJc w:val="left"/>
      <w:pPr>
        <w:tabs>
          <w:tab w:val="num" w:pos="3600"/>
        </w:tabs>
        <w:ind w:left="3600" w:hanging="360"/>
      </w:pPr>
      <w:rPr>
        <w:i w:val="0"/>
        <w:iCs w:val="0"/>
      </w:rPr>
    </w:lvl>
  </w:abstractNum>
  <w:abstractNum w:abstractNumId="15" w15:restartNumberingAfterBreak="0">
    <w:nsid w:val="30806699"/>
    <w:multiLevelType w:val="multilevel"/>
    <w:tmpl w:val="89F2A692"/>
    <w:lvl w:ilvl="0">
      <w:start w:val="1"/>
      <w:numFmt w:val="decimal"/>
      <w:lvlText w:val="%1."/>
      <w:lvlJc w:val="left"/>
      <w:pPr>
        <w:tabs>
          <w:tab w:val="num" w:pos="720"/>
        </w:tabs>
        <w:ind w:left="720" w:hanging="360"/>
      </w:pPr>
      <w:rPr>
        <w:i w:val="0"/>
        <w:iCs w:val="0"/>
      </w:rPr>
    </w:lvl>
    <w:lvl w:ilvl="1">
      <w:start w:val="1"/>
      <w:numFmt w:val="decimal"/>
      <w:lvlText w:val="%2."/>
      <w:lvlJc w:val="left"/>
      <w:pPr>
        <w:tabs>
          <w:tab w:val="num" w:pos="1080"/>
        </w:tabs>
        <w:ind w:left="1080" w:hanging="360"/>
      </w:pPr>
      <w:rPr>
        <w:i w:val="0"/>
        <w:iCs w:val="0"/>
      </w:rPr>
    </w:lvl>
    <w:lvl w:ilvl="2">
      <w:start w:val="1"/>
      <w:numFmt w:val="decimal"/>
      <w:lvlText w:val="%3."/>
      <w:lvlJc w:val="left"/>
      <w:pPr>
        <w:tabs>
          <w:tab w:val="num" w:pos="1440"/>
        </w:tabs>
        <w:ind w:left="1440" w:hanging="360"/>
      </w:pPr>
      <w:rPr>
        <w:i w:val="0"/>
        <w:iCs w:val="0"/>
      </w:rPr>
    </w:lvl>
    <w:lvl w:ilvl="3">
      <w:start w:val="1"/>
      <w:numFmt w:val="decimal"/>
      <w:lvlText w:val="%4."/>
      <w:lvlJc w:val="left"/>
      <w:pPr>
        <w:tabs>
          <w:tab w:val="num" w:pos="1800"/>
        </w:tabs>
        <w:ind w:left="1800" w:hanging="360"/>
      </w:pPr>
      <w:rPr>
        <w:i w:val="0"/>
        <w:iCs w:val="0"/>
      </w:rPr>
    </w:lvl>
    <w:lvl w:ilvl="4">
      <w:start w:val="1"/>
      <w:numFmt w:val="decimal"/>
      <w:lvlText w:val="%5."/>
      <w:lvlJc w:val="left"/>
      <w:pPr>
        <w:tabs>
          <w:tab w:val="num" w:pos="2160"/>
        </w:tabs>
        <w:ind w:left="2160" w:hanging="360"/>
      </w:pPr>
      <w:rPr>
        <w:i w:val="0"/>
        <w:iCs w:val="0"/>
      </w:rPr>
    </w:lvl>
    <w:lvl w:ilvl="5">
      <w:start w:val="1"/>
      <w:numFmt w:val="decimal"/>
      <w:lvlText w:val="%6."/>
      <w:lvlJc w:val="left"/>
      <w:pPr>
        <w:tabs>
          <w:tab w:val="num" w:pos="2520"/>
        </w:tabs>
        <w:ind w:left="2520" w:hanging="360"/>
      </w:pPr>
      <w:rPr>
        <w:i w:val="0"/>
        <w:iCs w:val="0"/>
      </w:rPr>
    </w:lvl>
    <w:lvl w:ilvl="6">
      <w:start w:val="1"/>
      <w:numFmt w:val="decimal"/>
      <w:lvlText w:val="%7."/>
      <w:lvlJc w:val="left"/>
      <w:pPr>
        <w:tabs>
          <w:tab w:val="num" w:pos="2880"/>
        </w:tabs>
        <w:ind w:left="2880" w:hanging="360"/>
      </w:pPr>
      <w:rPr>
        <w:i w:val="0"/>
        <w:iCs w:val="0"/>
      </w:rPr>
    </w:lvl>
    <w:lvl w:ilvl="7">
      <w:start w:val="1"/>
      <w:numFmt w:val="decimal"/>
      <w:lvlText w:val="%8."/>
      <w:lvlJc w:val="left"/>
      <w:pPr>
        <w:tabs>
          <w:tab w:val="num" w:pos="3240"/>
        </w:tabs>
        <w:ind w:left="3240" w:hanging="360"/>
      </w:pPr>
      <w:rPr>
        <w:i w:val="0"/>
        <w:iCs w:val="0"/>
      </w:rPr>
    </w:lvl>
    <w:lvl w:ilvl="8">
      <w:start w:val="1"/>
      <w:numFmt w:val="decimal"/>
      <w:lvlText w:val="%9."/>
      <w:lvlJc w:val="left"/>
      <w:pPr>
        <w:tabs>
          <w:tab w:val="num" w:pos="3600"/>
        </w:tabs>
        <w:ind w:left="3600" w:hanging="360"/>
      </w:pPr>
      <w:rPr>
        <w:i w:val="0"/>
        <w:iCs w:val="0"/>
      </w:rPr>
    </w:lvl>
  </w:abstractNum>
  <w:abstractNum w:abstractNumId="16" w15:restartNumberingAfterBreak="0">
    <w:nsid w:val="327E50D8"/>
    <w:multiLevelType w:val="hybridMultilevel"/>
    <w:tmpl w:val="266A2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0565BA"/>
    <w:multiLevelType w:val="multilevel"/>
    <w:tmpl w:val="14CC1F9E"/>
    <w:lvl w:ilvl="0">
      <w:start w:val="1"/>
      <w:numFmt w:val="decimal"/>
      <w:lvlText w:val="%1."/>
      <w:lvlJc w:val="left"/>
      <w:pPr>
        <w:tabs>
          <w:tab w:val="num" w:pos="720"/>
        </w:tabs>
        <w:ind w:left="720" w:hanging="360"/>
      </w:pPr>
      <w:rPr>
        <w:rFonts w:ascii="Times New Roman" w:hAnsi="Times New Roman"/>
        <w:i w:val="0"/>
        <w:iCs w:val="0"/>
        <w:sz w:val="28"/>
      </w:rPr>
    </w:lvl>
    <w:lvl w:ilvl="1">
      <w:start w:val="1"/>
      <w:numFmt w:val="decimal"/>
      <w:lvlText w:val="%2."/>
      <w:lvlJc w:val="left"/>
      <w:pPr>
        <w:tabs>
          <w:tab w:val="num" w:pos="1080"/>
        </w:tabs>
        <w:ind w:left="1080" w:hanging="360"/>
      </w:pPr>
      <w:rPr>
        <w:i w:val="0"/>
        <w:iCs w:val="0"/>
      </w:rPr>
    </w:lvl>
    <w:lvl w:ilvl="2">
      <w:start w:val="1"/>
      <w:numFmt w:val="decimal"/>
      <w:lvlText w:val="%3."/>
      <w:lvlJc w:val="left"/>
      <w:pPr>
        <w:tabs>
          <w:tab w:val="num" w:pos="1440"/>
        </w:tabs>
        <w:ind w:left="1440" w:hanging="360"/>
      </w:pPr>
      <w:rPr>
        <w:i w:val="0"/>
        <w:iCs w:val="0"/>
      </w:rPr>
    </w:lvl>
    <w:lvl w:ilvl="3">
      <w:start w:val="1"/>
      <w:numFmt w:val="decimal"/>
      <w:lvlText w:val="%4."/>
      <w:lvlJc w:val="left"/>
      <w:pPr>
        <w:tabs>
          <w:tab w:val="num" w:pos="1800"/>
        </w:tabs>
        <w:ind w:left="1800" w:hanging="360"/>
      </w:pPr>
      <w:rPr>
        <w:i w:val="0"/>
        <w:iCs w:val="0"/>
      </w:rPr>
    </w:lvl>
    <w:lvl w:ilvl="4">
      <w:start w:val="1"/>
      <w:numFmt w:val="decimal"/>
      <w:lvlText w:val="%5."/>
      <w:lvlJc w:val="left"/>
      <w:pPr>
        <w:tabs>
          <w:tab w:val="num" w:pos="2160"/>
        </w:tabs>
        <w:ind w:left="2160" w:hanging="360"/>
      </w:pPr>
      <w:rPr>
        <w:i w:val="0"/>
        <w:iCs w:val="0"/>
      </w:rPr>
    </w:lvl>
    <w:lvl w:ilvl="5">
      <w:start w:val="1"/>
      <w:numFmt w:val="decimal"/>
      <w:lvlText w:val="%6."/>
      <w:lvlJc w:val="left"/>
      <w:pPr>
        <w:tabs>
          <w:tab w:val="num" w:pos="2520"/>
        </w:tabs>
        <w:ind w:left="2520" w:hanging="360"/>
      </w:pPr>
      <w:rPr>
        <w:i w:val="0"/>
        <w:iCs w:val="0"/>
      </w:rPr>
    </w:lvl>
    <w:lvl w:ilvl="6">
      <w:start w:val="1"/>
      <w:numFmt w:val="decimal"/>
      <w:lvlText w:val="%7."/>
      <w:lvlJc w:val="left"/>
      <w:pPr>
        <w:tabs>
          <w:tab w:val="num" w:pos="2880"/>
        </w:tabs>
        <w:ind w:left="2880" w:hanging="360"/>
      </w:pPr>
      <w:rPr>
        <w:i w:val="0"/>
        <w:iCs w:val="0"/>
      </w:rPr>
    </w:lvl>
    <w:lvl w:ilvl="7">
      <w:start w:val="1"/>
      <w:numFmt w:val="decimal"/>
      <w:lvlText w:val="%8."/>
      <w:lvlJc w:val="left"/>
      <w:pPr>
        <w:tabs>
          <w:tab w:val="num" w:pos="3240"/>
        </w:tabs>
        <w:ind w:left="3240" w:hanging="360"/>
      </w:pPr>
      <w:rPr>
        <w:i w:val="0"/>
        <w:iCs w:val="0"/>
      </w:rPr>
    </w:lvl>
    <w:lvl w:ilvl="8">
      <w:start w:val="1"/>
      <w:numFmt w:val="decimal"/>
      <w:lvlText w:val="%9."/>
      <w:lvlJc w:val="left"/>
      <w:pPr>
        <w:tabs>
          <w:tab w:val="num" w:pos="3600"/>
        </w:tabs>
        <w:ind w:left="3600" w:hanging="360"/>
      </w:pPr>
      <w:rPr>
        <w:i w:val="0"/>
        <w:iCs w:val="0"/>
      </w:rPr>
    </w:lvl>
  </w:abstractNum>
  <w:abstractNum w:abstractNumId="18" w15:restartNumberingAfterBreak="0">
    <w:nsid w:val="36AF1C21"/>
    <w:multiLevelType w:val="hybridMultilevel"/>
    <w:tmpl w:val="9DC61F2C"/>
    <w:lvl w:ilvl="0" w:tplc="0419000F">
      <w:start w:val="1"/>
      <w:numFmt w:val="decimal"/>
      <w:lvlText w:val="%1."/>
      <w:lvlJc w:val="left"/>
      <w:pPr>
        <w:ind w:left="4472"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D7F04BD"/>
    <w:multiLevelType w:val="hybridMultilevel"/>
    <w:tmpl w:val="00A0438C"/>
    <w:lvl w:ilvl="0" w:tplc="B6707760">
      <w:start w:val="1"/>
      <w:numFmt w:val="decimal"/>
      <w:lvlText w:val="%1."/>
      <w:lvlJc w:val="left"/>
      <w:pPr>
        <w:tabs>
          <w:tab w:val="num" w:pos="720"/>
        </w:tabs>
        <w:ind w:left="720" w:hanging="360"/>
      </w:pPr>
    </w:lvl>
    <w:lvl w:ilvl="1" w:tplc="387A316E" w:tentative="1">
      <w:start w:val="1"/>
      <w:numFmt w:val="decimal"/>
      <w:lvlText w:val="%2."/>
      <w:lvlJc w:val="left"/>
      <w:pPr>
        <w:tabs>
          <w:tab w:val="num" w:pos="1440"/>
        </w:tabs>
        <w:ind w:left="1440" w:hanging="360"/>
      </w:pPr>
    </w:lvl>
    <w:lvl w:ilvl="2" w:tplc="B79662F8" w:tentative="1">
      <w:start w:val="1"/>
      <w:numFmt w:val="decimal"/>
      <w:lvlText w:val="%3."/>
      <w:lvlJc w:val="left"/>
      <w:pPr>
        <w:tabs>
          <w:tab w:val="num" w:pos="2160"/>
        </w:tabs>
        <w:ind w:left="2160" w:hanging="360"/>
      </w:pPr>
    </w:lvl>
    <w:lvl w:ilvl="3" w:tplc="40789276" w:tentative="1">
      <w:start w:val="1"/>
      <w:numFmt w:val="decimal"/>
      <w:lvlText w:val="%4."/>
      <w:lvlJc w:val="left"/>
      <w:pPr>
        <w:tabs>
          <w:tab w:val="num" w:pos="2880"/>
        </w:tabs>
        <w:ind w:left="2880" w:hanging="360"/>
      </w:pPr>
    </w:lvl>
    <w:lvl w:ilvl="4" w:tplc="5C1E8744" w:tentative="1">
      <w:start w:val="1"/>
      <w:numFmt w:val="decimal"/>
      <w:lvlText w:val="%5."/>
      <w:lvlJc w:val="left"/>
      <w:pPr>
        <w:tabs>
          <w:tab w:val="num" w:pos="3600"/>
        </w:tabs>
        <w:ind w:left="3600" w:hanging="360"/>
      </w:pPr>
    </w:lvl>
    <w:lvl w:ilvl="5" w:tplc="C2DE5574" w:tentative="1">
      <w:start w:val="1"/>
      <w:numFmt w:val="decimal"/>
      <w:lvlText w:val="%6."/>
      <w:lvlJc w:val="left"/>
      <w:pPr>
        <w:tabs>
          <w:tab w:val="num" w:pos="4320"/>
        </w:tabs>
        <w:ind w:left="4320" w:hanging="360"/>
      </w:pPr>
    </w:lvl>
    <w:lvl w:ilvl="6" w:tplc="BD2254B4" w:tentative="1">
      <w:start w:val="1"/>
      <w:numFmt w:val="decimal"/>
      <w:lvlText w:val="%7."/>
      <w:lvlJc w:val="left"/>
      <w:pPr>
        <w:tabs>
          <w:tab w:val="num" w:pos="5040"/>
        </w:tabs>
        <w:ind w:left="5040" w:hanging="360"/>
      </w:pPr>
    </w:lvl>
    <w:lvl w:ilvl="7" w:tplc="EC52909C" w:tentative="1">
      <w:start w:val="1"/>
      <w:numFmt w:val="decimal"/>
      <w:lvlText w:val="%8."/>
      <w:lvlJc w:val="left"/>
      <w:pPr>
        <w:tabs>
          <w:tab w:val="num" w:pos="5760"/>
        </w:tabs>
        <w:ind w:left="5760" w:hanging="360"/>
      </w:pPr>
    </w:lvl>
    <w:lvl w:ilvl="8" w:tplc="1BDE8168" w:tentative="1">
      <w:start w:val="1"/>
      <w:numFmt w:val="decimal"/>
      <w:lvlText w:val="%9."/>
      <w:lvlJc w:val="left"/>
      <w:pPr>
        <w:tabs>
          <w:tab w:val="num" w:pos="6480"/>
        </w:tabs>
        <w:ind w:left="6480" w:hanging="360"/>
      </w:pPr>
    </w:lvl>
  </w:abstractNum>
  <w:abstractNum w:abstractNumId="20" w15:restartNumberingAfterBreak="0">
    <w:nsid w:val="45B97B6B"/>
    <w:multiLevelType w:val="multilevel"/>
    <w:tmpl w:val="14CC1F9E"/>
    <w:lvl w:ilvl="0">
      <w:start w:val="1"/>
      <w:numFmt w:val="decimal"/>
      <w:lvlText w:val="%1."/>
      <w:lvlJc w:val="left"/>
      <w:pPr>
        <w:tabs>
          <w:tab w:val="num" w:pos="720"/>
        </w:tabs>
        <w:ind w:left="720" w:hanging="360"/>
      </w:pPr>
      <w:rPr>
        <w:rFonts w:ascii="Times New Roman" w:hAnsi="Times New Roman"/>
        <w:i w:val="0"/>
        <w:iCs w:val="0"/>
        <w:sz w:val="28"/>
      </w:rPr>
    </w:lvl>
    <w:lvl w:ilvl="1">
      <w:start w:val="1"/>
      <w:numFmt w:val="decimal"/>
      <w:lvlText w:val="%2."/>
      <w:lvlJc w:val="left"/>
      <w:pPr>
        <w:tabs>
          <w:tab w:val="num" w:pos="1080"/>
        </w:tabs>
        <w:ind w:left="1080" w:hanging="360"/>
      </w:pPr>
      <w:rPr>
        <w:i w:val="0"/>
        <w:iCs w:val="0"/>
      </w:rPr>
    </w:lvl>
    <w:lvl w:ilvl="2">
      <w:start w:val="1"/>
      <w:numFmt w:val="decimal"/>
      <w:lvlText w:val="%3."/>
      <w:lvlJc w:val="left"/>
      <w:pPr>
        <w:tabs>
          <w:tab w:val="num" w:pos="1440"/>
        </w:tabs>
        <w:ind w:left="1440" w:hanging="360"/>
      </w:pPr>
      <w:rPr>
        <w:i w:val="0"/>
        <w:iCs w:val="0"/>
      </w:rPr>
    </w:lvl>
    <w:lvl w:ilvl="3">
      <w:start w:val="1"/>
      <w:numFmt w:val="decimal"/>
      <w:lvlText w:val="%4."/>
      <w:lvlJc w:val="left"/>
      <w:pPr>
        <w:tabs>
          <w:tab w:val="num" w:pos="1800"/>
        </w:tabs>
        <w:ind w:left="1800" w:hanging="360"/>
      </w:pPr>
      <w:rPr>
        <w:i w:val="0"/>
        <w:iCs w:val="0"/>
      </w:rPr>
    </w:lvl>
    <w:lvl w:ilvl="4">
      <w:start w:val="1"/>
      <w:numFmt w:val="decimal"/>
      <w:lvlText w:val="%5."/>
      <w:lvlJc w:val="left"/>
      <w:pPr>
        <w:tabs>
          <w:tab w:val="num" w:pos="2160"/>
        </w:tabs>
        <w:ind w:left="2160" w:hanging="360"/>
      </w:pPr>
      <w:rPr>
        <w:i w:val="0"/>
        <w:iCs w:val="0"/>
      </w:rPr>
    </w:lvl>
    <w:lvl w:ilvl="5">
      <w:start w:val="1"/>
      <w:numFmt w:val="decimal"/>
      <w:lvlText w:val="%6."/>
      <w:lvlJc w:val="left"/>
      <w:pPr>
        <w:tabs>
          <w:tab w:val="num" w:pos="2520"/>
        </w:tabs>
        <w:ind w:left="2520" w:hanging="360"/>
      </w:pPr>
      <w:rPr>
        <w:i w:val="0"/>
        <w:iCs w:val="0"/>
      </w:rPr>
    </w:lvl>
    <w:lvl w:ilvl="6">
      <w:start w:val="1"/>
      <w:numFmt w:val="decimal"/>
      <w:lvlText w:val="%7."/>
      <w:lvlJc w:val="left"/>
      <w:pPr>
        <w:tabs>
          <w:tab w:val="num" w:pos="2880"/>
        </w:tabs>
        <w:ind w:left="2880" w:hanging="360"/>
      </w:pPr>
      <w:rPr>
        <w:i w:val="0"/>
        <w:iCs w:val="0"/>
      </w:rPr>
    </w:lvl>
    <w:lvl w:ilvl="7">
      <w:start w:val="1"/>
      <w:numFmt w:val="decimal"/>
      <w:lvlText w:val="%8."/>
      <w:lvlJc w:val="left"/>
      <w:pPr>
        <w:tabs>
          <w:tab w:val="num" w:pos="3240"/>
        </w:tabs>
        <w:ind w:left="3240" w:hanging="360"/>
      </w:pPr>
      <w:rPr>
        <w:i w:val="0"/>
        <w:iCs w:val="0"/>
      </w:rPr>
    </w:lvl>
    <w:lvl w:ilvl="8">
      <w:start w:val="1"/>
      <w:numFmt w:val="decimal"/>
      <w:lvlText w:val="%9."/>
      <w:lvlJc w:val="left"/>
      <w:pPr>
        <w:tabs>
          <w:tab w:val="num" w:pos="3600"/>
        </w:tabs>
        <w:ind w:left="3600" w:hanging="360"/>
      </w:pPr>
      <w:rPr>
        <w:i w:val="0"/>
        <w:iCs w:val="0"/>
      </w:rPr>
    </w:lvl>
  </w:abstractNum>
  <w:abstractNum w:abstractNumId="21" w15:restartNumberingAfterBreak="0">
    <w:nsid w:val="46073377"/>
    <w:multiLevelType w:val="hybridMultilevel"/>
    <w:tmpl w:val="8592A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2B6E9C"/>
    <w:multiLevelType w:val="hybridMultilevel"/>
    <w:tmpl w:val="9DC61F2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E222B8B"/>
    <w:multiLevelType w:val="hybridMultilevel"/>
    <w:tmpl w:val="266A2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694D25"/>
    <w:multiLevelType w:val="hybridMultilevel"/>
    <w:tmpl w:val="75A6CE70"/>
    <w:lvl w:ilvl="0" w:tplc="44D65676">
      <w:start w:val="1"/>
      <w:numFmt w:val="decimal"/>
      <w:lvlText w:val="%1."/>
      <w:lvlJc w:val="left"/>
      <w:pPr>
        <w:tabs>
          <w:tab w:val="num" w:pos="720"/>
        </w:tabs>
        <w:ind w:left="720" w:hanging="360"/>
      </w:pPr>
    </w:lvl>
    <w:lvl w:ilvl="1" w:tplc="6DBAF0C0" w:tentative="1">
      <w:start w:val="1"/>
      <w:numFmt w:val="decimal"/>
      <w:lvlText w:val="%2."/>
      <w:lvlJc w:val="left"/>
      <w:pPr>
        <w:tabs>
          <w:tab w:val="num" w:pos="1440"/>
        </w:tabs>
        <w:ind w:left="1440" w:hanging="360"/>
      </w:pPr>
    </w:lvl>
    <w:lvl w:ilvl="2" w:tplc="9B4073B0" w:tentative="1">
      <w:start w:val="1"/>
      <w:numFmt w:val="decimal"/>
      <w:lvlText w:val="%3."/>
      <w:lvlJc w:val="left"/>
      <w:pPr>
        <w:tabs>
          <w:tab w:val="num" w:pos="2160"/>
        </w:tabs>
        <w:ind w:left="2160" w:hanging="360"/>
      </w:pPr>
    </w:lvl>
    <w:lvl w:ilvl="3" w:tplc="9ADC9880" w:tentative="1">
      <w:start w:val="1"/>
      <w:numFmt w:val="decimal"/>
      <w:lvlText w:val="%4."/>
      <w:lvlJc w:val="left"/>
      <w:pPr>
        <w:tabs>
          <w:tab w:val="num" w:pos="2880"/>
        </w:tabs>
        <w:ind w:left="2880" w:hanging="360"/>
      </w:pPr>
    </w:lvl>
    <w:lvl w:ilvl="4" w:tplc="E7869D9E" w:tentative="1">
      <w:start w:val="1"/>
      <w:numFmt w:val="decimal"/>
      <w:lvlText w:val="%5."/>
      <w:lvlJc w:val="left"/>
      <w:pPr>
        <w:tabs>
          <w:tab w:val="num" w:pos="3600"/>
        </w:tabs>
        <w:ind w:left="3600" w:hanging="360"/>
      </w:pPr>
    </w:lvl>
    <w:lvl w:ilvl="5" w:tplc="67C46AAA" w:tentative="1">
      <w:start w:val="1"/>
      <w:numFmt w:val="decimal"/>
      <w:lvlText w:val="%6."/>
      <w:lvlJc w:val="left"/>
      <w:pPr>
        <w:tabs>
          <w:tab w:val="num" w:pos="4320"/>
        </w:tabs>
        <w:ind w:left="4320" w:hanging="360"/>
      </w:pPr>
    </w:lvl>
    <w:lvl w:ilvl="6" w:tplc="68CCBA88" w:tentative="1">
      <w:start w:val="1"/>
      <w:numFmt w:val="decimal"/>
      <w:lvlText w:val="%7."/>
      <w:lvlJc w:val="left"/>
      <w:pPr>
        <w:tabs>
          <w:tab w:val="num" w:pos="5040"/>
        </w:tabs>
        <w:ind w:left="5040" w:hanging="360"/>
      </w:pPr>
    </w:lvl>
    <w:lvl w:ilvl="7" w:tplc="99A4AB4A" w:tentative="1">
      <w:start w:val="1"/>
      <w:numFmt w:val="decimal"/>
      <w:lvlText w:val="%8."/>
      <w:lvlJc w:val="left"/>
      <w:pPr>
        <w:tabs>
          <w:tab w:val="num" w:pos="5760"/>
        </w:tabs>
        <w:ind w:left="5760" w:hanging="360"/>
      </w:pPr>
    </w:lvl>
    <w:lvl w:ilvl="8" w:tplc="D994A536" w:tentative="1">
      <w:start w:val="1"/>
      <w:numFmt w:val="decimal"/>
      <w:lvlText w:val="%9."/>
      <w:lvlJc w:val="left"/>
      <w:pPr>
        <w:tabs>
          <w:tab w:val="num" w:pos="6480"/>
        </w:tabs>
        <w:ind w:left="6480" w:hanging="360"/>
      </w:pPr>
    </w:lvl>
  </w:abstractNum>
  <w:abstractNum w:abstractNumId="25" w15:restartNumberingAfterBreak="0">
    <w:nsid w:val="4EA42D37"/>
    <w:multiLevelType w:val="hybridMultilevel"/>
    <w:tmpl w:val="F642C96C"/>
    <w:lvl w:ilvl="0" w:tplc="EB84D18C">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E02752"/>
    <w:multiLevelType w:val="hybridMultilevel"/>
    <w:tmpl w:val="5D8406CA"/>
    <w:lvl w:ilvl="0" w:tplc="1FFECBDA">
      <w:start w:val="1"/>
      <w:numFmt w:val="decimal"/>
      <w:lvlText w:val="%1."/>
      <w:lvlJc w:val="left"/>
      <w:pPr>
        <w:ind w:left="1287" w:hanging="360"/>
      </w:pPr>
      <w:rPr>
        <w:b/>
        <w:bCs/>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3411E61"/>
    <w:multiLevelType w:val="hybridMultilevel"/>
    <w:tmpl w:val="4A7E486A"/>
    <w:lvl w:ilvl="0" w:tplc="8D80036C">
      <w:start w:val="1"/>
      <w:numFmt w:val="decimal"/>
      <w:lvlText w:val="%1."/>
      <w:lvlJc w:val="left"/>
      <w:pPr>
        <w:tabs>
          <w:tab w:val="num" w:pos="720"/>
        </w:tabs>
        <w:ind w:left="720" w:hanging="360"/>
      </w:pPr>
    </w:lvl>
    <w:lvl w:ilvl="1" w:tplc="82324B04" w:tentative="1">
      <w:start w:val="1"/>
      <w:numFmt w:val="decimal"/>
      <w:lvlText w:val="%2."/>
      <w:lvlJc w:val="left"/>
      <w:pPr>
        <w:tabs>
          <w:tab w:val="num" w:pos="1440"/>
        </w:tabs>
        <w:ind w:left="1440" w:hanging="360"/>
      </w:pPr>
    </w:lvl>
    <w:lvl w:ilvl="2" w:tplc="4A62FE94" w:tentative="1">
      <w:start w:val="1"/>
      <w:numFmt w:val="decimal"/>
      <w:lvlText w:val="%3."/>
      <w:lvlJc w:val="left"/>
      <w:pPr>
        <w:tabs>
          <w:tab w:val="num" w:pos="2160"/>
        </w:tabs>
        <w:ind w:left="2160" w:hanging="360"/>
      </w:pPr>
    </w:lvl>
    <w:lvl w:ilvl="3" w:tplc="365A68B0" w:tentative="1">
      <w:start w:val="1"/>
      <w:numFmt w:val="decimal"/>
      <w:lvlText w:val="%4."/>
      <w:lvlJc w:val="left"/>
      <w:pPr>
        <w:tabs>
          <w:tab w:val="num" w:pos="2880"/>
        </w:tabs>
        <w:ind w:left="2880" w:hanging="360"/>
      </w:pPr>
    </w:lvl>
    <w:lvl w:ilvl="4" w:tplc="B29E0982" w:tentative="1">
      <w:start w:val="1"/>
      <w:numFmt w:val="decimal"/>
      <w:lvlText w:val="%5."/>
      <w:lvlJc w:val="left"/>
      <w:pPr>
        <w:tabs>
          <w:tab w:val="num" w:pos="3600"/>
        </w:tabs>
        <w:ind w:left="3600" w:hanging="360"/>
      </w:pPr>
    </w:lvl>
    <w:lvl w:ilvl="5" w:tplc="357636C4" w:tentative="1">
      <w:start w:val="1"/>
      <w:numFmt w:val="decimal"/>
      <w:lvlText w:val="%6."/>
      <w:lvlJc w:val="left"/>
      <w:pPr>
        <w:tabs>
          <w:tab w:val="num" w:pos="4320"/>
        </w:tabs>
        <w:ind w:left="4320" w:hanging="360"/>
      </w:pPr>
    </w:lvl>
    <w:lvl w:ilvl="6" w:tplc="73E2164A" w:tentative="1">
      <w:start w:val="1"/>
      <w:numFmt w:val="decimal"/>
      <w:lvlText w:val="%7."/>
      <w:lvlJc w:val="left"/>
      <w:pPr>
        <w:tabs>
          <w:tab w:val="num" w:pos="5040"/>
        </w:tabs>
        <w:ind w:left="5040" w:hanging="360"/>
      </w:pPr>
    </w:lvl>
    <w:lvl w:ilvl="7" w:tplc="64684D04" w:tentative="1">
      <w:start w:val="1"/>
      <w:numFmt w:val="decimal"/>
      <w:lvlText w:val="%8."/>
      <w:lvlJc w:val="left"/>
      <w:pPr>
        <w:tabs>
          <w:tab w:val="num" w:pos="5760"/>
        </w:tabs>
        <w:ind w:left="5760" w:hanging="360"/>
      </w:pPr>
    </w:lvl>
    <w:lvl w:ilvl="8" w:tplc="1BB2E4FA" w:tentative="1">
      <w:start w:val="1"/>
      <w:numFmt w:val="decimal"/>
      <w:lvlText w:val="%9."/>
      <w:lvlJc w:val="left"/>
      <w:pPr>
        <w:tabs>
          <w:tab w:val="num" w:pos="6480"/>
        </w:tabs>
        <w:ind w:left="6480" w:hanging="360"/>
      </w:pPr>
    </w:lvl>
  </w:abstractNum>
  <w:abstractNum w:abstractNumId="28" w15:restartNumberingAfterBreak="0">
    <w:nsid w:val="54C30390"/>
    <w:multiLevelType w:val="hybridMultilevel"/>
    <w:tmpl w:val="D91CA80C"/>
    <w:lvl w:ilvl="0" w:tplc="7638BC64">
      <w:start w:val="1"/>
      <w:numFmt w:val="decimal"/>
      <w:lvlText w:val="%1."/>
      <w:lvlJc w:val="left"/>
      <w:pPr>
        <w:tabs>
          <w:tab w:val="num" w:pos="720"/>
        </w:tabs>
        <w:ind w:left="720" w:hanging="360"/>
      </w:pPr>
    </w:lvl>
    <w:lvl w:ilvl="1" w:tplc="EC32F960" w:tentative="1">
      <w:start w:val="1"/>
      <w:numFmt w:val="decimal"/>
      <w:lvlText w:val="%2."/>
      <w:lvlJc w:val="left"/>
      <w:pPr>
        <w:tabs>
          <w:tab w:val="num" w:pos="1440"/>
        </w:tabs>
        <w:ind w:left="1440" w:hanging="360"/>
      </w:pPr>
    </w:lvl>
    <w:lvl w:ilvl="2" w:tplc="5E16F258" w:tentative="1">
      <w:start w:val="1"/>
      <w:numFmt w:val="decimal"/>
      <w:lvlText w:val="%3."/>
      <w:lvlJc w:val="left"/>
      <w:pPr>
        <w:tabs>
          <w:tab w:val="num" w:pos="2160"/>
        </w:tabs>
        <w:ind w:left="2160" w:hanging="360"/>
      </w:pPr>
    </w:lvl>
    <w:lvl w:ilvl="3" w:tplc="A372C5DA" w:tentative="1">
      <w:start w:val="1"/>
      <w:numFmt w:val="decimal"/>
      <w:lvlText w:val="%4."/>
      <w:lvlJc w:val="left"/>
      <w:pPr>
        <w:tabs>
          <w:tab w:val="num" w:pos="2880"/>
        </w:tabs>
        <w:ind w:left="2880" w:hanging="360"/>
      </w:pPr>
    </w:lvl>
    <w:lvl w:ilvl="4" w:tplc="B776BC46" w:tentative="1">
      <w:start w:val="1"/>
      <w:numFmt w:val="decimal"/>
      <w:lvlText w:val="%5."/>
      <w:lvlJc w:val="left"/>
      <w:pPr>
        <w:tabs>
          <w:tab w:val="num" w:pos="3600"/>
        </w:tabs>
        <w:ind w:left="3600" w:hanging="360"/>
      </w:pPr>
    </w:lvl>
    <w:lvl w:ilvl="5" w:tplc="6CD6BEDC" w:tentative="1">
      <w:start w:val="1"/>
      <w:numFmt w:val="decimal"/>
      <w:lvlText w:val="%6."/>
      <w:lvlJc w:val="left"/>
      <w:pPr>
        <w:tabs>
          <w:tab w:val="num" w:pos="4320"/>
        </w:tabs>
        <w:ind w:left="4320" w:hanging="360"/>
      </w:pPr>
    </w:lvl>
    <w:lvl w:ilvl="6" w:tplc="6E4E335E" w:tentative="1">
      <w:start w:val="1"/>
      <w:numFmt w:val="decimal"/>
      <w:lvlText w:val="%7."/>
      <w:lvlJc w:val="left"/>
      <w:pPr>
        <w:tabs>
          <w:tab w:val="num" w:pos="5040"/>
        </w:tabs>
        <w:ind w:left="5040" w:hanging="360"/>
      </w:pPr>
    </w:lvl>
    <w:lvl w:ilvl="7" w:tplc="EEA606E4" w:tentative="1">
      <w:start w:val="1"/>
      <w:numFmt w:val="decimal"/>
      <w:lvlText w:val="%8."/>
      <w:lvlJc w:val="left"/>
      <w:pPr>
        <w:tabs>
          <w:tab w:val="num" w:pos="5760"/>
        </w:tabs>
        <w:ind w:left="5760" w:hanging="360"/>
      </w:pPr>
    </w:lvl>
    <w:lvl w:ilvl="8" w:tplc="9BBCE4D4" w:tentative="1">
      <w:start w:val="1"/>
      <w:numFmt w:val="decimal"/>
      <w:lvlText w:val="%9."/>
      <w:lvlJc w:val="left"/>
      <w:pPr>
        <w:tabs>
          <w:tab w:val="num" w:pos="6480"/>
        </w:tabs>
        <w:ind w:left="6480" w:hanging="360"/>
      </w:pPr>
    </w:lvl>
  </w:abstractNum>
  <w:abstractNum w:abstractNumId="29" w15:restartNumberingAfterBreak="0">
    <w:nsid w:val="5A7036DD"/>
    <w:multiLevelType w:val="hybridMultilevel"/>
    <w:tmpl w:val="266A2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833390"/>
    <w:multiLevelType w:val="hybridMultilevel"/>
    <w:tmpl w:val="09BEFCBE"/>
    <w:lvl w:ilvl="0" w:tplc="C30EA550">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61030006"/>
    <w:multiLevelType w:val="hybridMultilevel"/>
    <w:tmpl w:val="F642C96C"/>
    <w:lvl w:ilvl="0" w:tplc="EB84D18C">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AA69F4"/>
    <w:multiLevelType w:val="multilevel"/>
    <w:tmpl w:val="2F2055A8"/>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Zero"/>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641264D5"/>
    <w:multiLevelType w:val="multilevel"/>
    <w:tmpl w:val="14CC1F9E"/>
    <w:lvl w:ilvl="0">
      <w:start w:val="1"/>
      <w:numFmt w:val="decimal"/>
      <w:lvlText w:val="%1."/>
      <w:lvlJc w:val="left"/>
      <w:pPr>
        <w:tabs>
          <w:tab w:val="num" w:pos="720"/>
        </w:tabs>
        <w:ind w:left="720" w:hanging="360"/>
      </w:pPr>
      <w:rPr>
        <w:rFonts w:ascii="Times New Roman" w:hAnsi="Times New Roman"/>
        <w:i w:val="0"/>
        <w:iCs w:val="0"/>
        <w:sz w:val="28"/>
      </w:rPr>
    </w:lvl>
    <w:lvl w:ilvl="1">
      <w:start w:val="1"/>
      <w:numFmt w:val="decimal"/>
      <w:lvlText w:val="%2."/>
      <w:lvlJc w:val="left"/>
      <w:pPr>
        <w:tabs>
          <w:tab w:val="num" w:pos="1080"/>
        </w:tabs>
        <w:ind w:left="1080" w:hanging="360"/>
      </w:pPr>
      <w:rPr>
        <w:i w:val="0"/>
        <w:iCs w:val="0"/>
      </w:rPr>
    </w:lvl>
    <w:lvl w:ilvl="2">
      <w:start w:val="1"/>
      <w:numFmt w:val="decimal"/>
      <w:lvlText w:val="%3."/>
      <w:lvlJc w:val="left"/>
      <w:pPr>
        <w:tabs>
          <w:tab w:val="num" w:pos="1440"/>
        </w:tabs>
        <w:ind w:left="1440" w:hanging="360"/>
      </w:pPr>
      <w:rPr>
        <w:i w:val="0"/>
        <w:iCs w:val="0"/>
      </w:rPr>
    </w:lvl>
    <w:lvl w:ilvl="3">
      <w:start w:val="1"/>
      <w:numFmt w:val="decimal"/>
      <w:lvlText w:val="%4."/>
      <w:lvlJc w:val="left"/>
      <w:pPr>
        <w:tabs>
          <w:tab w:val="num" w:pos="1800"/>
        </w:tabs>
        <w:ind w:left="1800" w:hanging="360"/>
      </w:pPr>
      <w:rPr>
        <w:i w:val="0"/>
        <w:iCs w:val="0"/>
      </w:rPr>
    </w:lvl>
    <w:lvl w:ilvl="4">
      <w:start w:val="1"/>
      <w:numFmt w:val="decimal"/>
      <w:lvlText w:val="%5."/>
      <w:lvlJc w:val="left"/>
      <w:pPr>
        <w:tabs>
          <w:tab w:val="num" w:pos="2160"/>
        </w:tabs>
        <w:ind w:left="2160" w:hanging="360"/>
      </w:pPr>
      <w:rPr>
        <w:i w:val="0"/>
        <w:iCs w:val="0"/>
      </w:rPr>
    </w:lvl>
    <w:lvl w:ilvl="5">
      <w:start w:val="1"/>
      <w:numFmt w:val="decimal"/>
      <w:lvlText w:val="%6."/>
      <w:lvlJc w:val="left"/>
      <w:pPr>
        <w:tabs>
          <w:tab w:val="num" w:pos="2520"/>
        </w:tabs>
        <w:ind w:left="2520" w:hanging="360"/>
      </w:pPr>
      <w:rPr>
        <w:i w:val="0"/>
        <w:iCs w:val="0"/>
      </w:rPr>
    </w:lvl>
    <w:lvl w:ilvl="6">
      <w:start w:val="1"/>
      <w:numFmt w:val="decimal"/>
      <w:lvlText w:val="%7."/>
      <w:lvlJc w:val="left"/>
      <w:pPr>
        <w:tabs>
          <w:tab w:val="num" w:pos="2880"/>
        </w:tabs>
        <w:ind w:left="2880" w:hanging="360"/>
      </w:pPr>
      <w:rPr>
        <w:i w:val="0"/>
        <w:iCs w:val="0"/>
      </w:rPr>
    </w:lvl>
    <w:lvl w:ilvl="7">
      <w:start w:val="1"/>
      <w:numFmt w:val="decimal"/>
      <w:lvlText w:val="%8."/>
      <w:lvlJc w:val="left"/>
      <w:pPr>
        <w:tabs>
          <w:tab w:val="num" w:pos="3240"/>
        </w:tabs>
        <w:ind w:left="3240" w:hanging="360"/>
      </w:pPr>
      <w:rPr>
        <w:i w:val="0"/>
        <w:iCs w:val="0"/>
      </w:rPr>
    </w:lvl>
    <w:lvl w:ilvl="8">
      <w:start w:val="1"/>
      <w:numFmt w:val="decimal"/>
      <w:lvlText w:val="%9."/>
      <w:lvlJc w:val="left"/>
      <w:pPr>
        <w:tabs>
          <w:tab w:val="num" w:pos="3600"/>
        </w:tabs>
        <w:ind w:left="3600" w:hanging="360"/>
      </w:pPr>
      <w:rPr>
        <w:i w:val="0"/>
        <w:iCs w:val="0"/>
      </w:rPr>
    </w:lvl>
  </w:abstractNum>
  <w:abstractNum w:abstractNumId="34" w15:restartNumberingAfterBreak="0">
    <w:nsid w:val="69436A64"/>
    <w:multiLevelType w:val="multilevel"/>
    <w:tmpl w:val="76DA1D7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6A15638A"/>
    <w:multiLevelType w:val="hybridMultilevel"/>
    <w:tmpl w:val="266A2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6B23D8"/>
    <w:multiLevelType w:val="multilevel"/>
    <w:tmpl w:val="8BE0ACF0"/>
    <w:lvl w:ilvl="0">
      <w:start w:val="1"/>
      <w:numFmt w:val="decimal"/>
      <w:lvlText w:val="%1."/>
      <w:lvlJc w:val="left"/>
      <w:pPr>
        <w:tabs>
          <w:tab w:val="num" w:pos="720"/>
        </w:tabs>
        <w:ind w:left="720" w:hanging="360"/>
      </w:pPr>
      <w:rPr>
        <w:rFonts w:ascii="Times New Roman" w:hAnsi="Times New Roman"/>
        <w:b w:val="0"/>
        <w:i w:val="0"/>
        <w:iCs w:val="0"/>
        <w:sz w:val="28"/>
      </w:rPr>
    </w:lvl>
    <w:lvl w:ilvl="1">
      <w:start w:val="1"/>
      <w:numFmt w:val="decimal"/>
      <w:lvlText w:val="%2."/>
      <w:lvlJc w:val="left"/>
      <w:pPr>
        <w:tabs>
          <w:tab w:val="num" w:pos="1080"/>
        </w:tabs>
        <w:ind w:left="1080" w:hanging="360"/>
      </w:pPr>
      <w:rPr>
        <w:i w:val="0"/>
        <w:iCs w:val="0"/>
      </w:rPr>
    </w:lvl>
    <w:lvl w:ilvl="2">
      <w:start w:val="1"/>
      <w:numFmt w:val="decimal"/>
      <w:lvlText w:val="%3."/>
      <w:lvlJc w:val="left"/>
      <w:pPr>
        <w:tabs>
          <w:tab w:val="num" w:pos="1440"/>
        </w:tabs>
        <w:ind w:left="1440" w:hanging="360"/>
      </w:pPr>
      <w:rPr>
        <w:i w:val="0"/>
        <w:iCs w:val="0"/>
      </w:rPr>
    </w:lvl>
    <w:lvl w:ilvl="3">
      <w:start w:val="1"/>
      <w:numFmt w:val="decimal"/>
      <w:lvlText w:val="%4."/>
      <w:lvlJc w:val="left"/>
      <w:pPr>
        <w:tabs>
          <w:tab w:val="num" w:pos="1800"/>
        </w:tabs>
        <w:ind w:left="1800" w:hanging="360"/>
      </w:pPr>
      <w:rPr>
        <w:i w:val="0"/>
        <w:iCs w:val="0"/>
      </w:rPr>
    </w:lvl>
    <w:lvl w:ilvl="4">
      <w:start w:val="1"/>
      <w:numFmt w:val="decimal"/>
      <w:lvlText w:val="%5."/>
      <w:lvlJc w:val="left"/>
      <w:pPr>
        <w:tabs>
          <w:tab w:val="num" w:pos="2160"/>
        </w:tabs>
        <w:ind w:left="2160" w:hanging="360"/>
      </w:pPr>
      <w:rPr>
        <w:i w:val="0"/>
        <w:iCs w:val="0"/>
      </w:rPr>
    </w:lvl>
    <w:lvl w:ilvl="5">
      <w:start w:val="1"/>
      <w:numFmt w:val="decimal"/>
      <w:lvlText w:val="%6."/>
      <w:lvlJc w:val="left"/>
      <w:pPr>
        <w:tabs>
          <w:tab w:val="num" w:pos="2520"/>
        </w:tabs>
        <w:ind w:left="2520" w:hanging="360"/>
      </w:pPr>
      <w:rPr>
        <w:i w:val="0"/>
        <w:iCs w:val="0"/>
      </w:rPr>
    </w:lvl>
    <w:lvl w:ilvl="6">
      <w:start w:val="1"/>
      <w:numFmt w:val="decimal"/>
      <w:lvlText w:val="%7."/>
      <w:lvlJc w:val="left"/>
      <w:pPr>
        <w:tabs>
          <w:tab w:val="num" w:pos="2880"/>
        </w:tabs>
        <w:ind w:left="2880" w:hanging="360"/>
      </w:pPr>
      <w:rPr>
        <w:i w:val="0"/>
        <w:iCs w:val="0"/>
      </w:rPr>
    </w:lvl>
    <w:lvl w:ilvl="7">
      <w:start w:val="1"/>
      <w:numFmt w:val="decimal"/>
      <w:lvlText w:val="%8."/>
      <w:lvlJc w:val="left"/>
      <w:pPr>
        <w:tabs>
          <w:tab w:val="num" w:pos="3240"/>
        </w:tabs>
        <w:ind w:left="3240" w:hanging="360"/>
      </w:pPr>
      <w:rPr>
        <w:i w:val="0"/>
        <w:iCs w:val="0"/>
      </w:rPr>
    </w:lvl>
    <w:lvl w:ilvl="8">
      <w:start w:val="1"/>
      <w:numFmt w:val="decimal"/>
      <w:lvlText w:val="%9."/>
      <w:lvlJc w:val="left"/>
      <w:pPr>
        <w:tabs>
          <w:tab w:val="num" w:pos="3600"/>
        </w:tabs>
        <w:ind w:left="3600" w:hanging="360"/>
      </w:pPr>
      <w:rPr>
        <w:i w:val="0"/>
        <w:iCs w:val="0"/>
      </w:rPr>
    </w:lvl>
  </w:abstractNum>
  <w:abstractNum w:abstractNumId="37" w15:restartNumberingAfterBreak="0">
    <w:nsid w:val="6BAD1B86"/>
    <w:multiLevelType w:val="multilevel"/>
    <w:tmpl w:val="751C1550"/>
    <w:lvl w:ilvl="0">
      <w:start w:val="1"/>
      <w:numFmt w:val="decimal"/>
      <w:lvlText w:val="%1."/>
      <w:lvlJc w:val="left"/>
      <w:pPr>
        <w:ind w:left="1429" w:hanging="360"/>
      </w:pPr>
      <w:rPr>
        <w:rFonts w:hint="default"/>
        <w:color w:val="auto"/>
        <w:sz w:val="28"/>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8" w15:restartNumberingAfterBreak="0">
    <w:nsid w:val="72FC6ED1"/>
    <w:multiLevelType w:val="hybridMultilevel"/>
    <w:tmpl w:val="7C7881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7986724"/>
    <w:multiLevelType w:val="hybridMultilevel"/>
    <w:tmpl w:val="412EFDA6"/>
    <w:lvl w:ilvl="0" w:tplc="77D6EAE8">
      <w:start w:val="1"/>
      <w:numFmt w:val="decimal"/>
      <w:lvlText w:val="%1."/>
      <w:lvlJc w:val="left"/>
      <w:pPr>
        <w:tabs>
          <w:tab w:val="num" w:pos="720"/>
        </w:tabs>
        <w:ind w:left="720" w:hanging="360"/>
      </w:pPr>
    </w:lvl>
    <w:lvl w:ilvl="1" w:tplc="60726D0C" w:tentative="1">
      <w:start w:val="1"/>
      <w:numFmt w:val="decimal"/>
      <w:lvlText w:val="%2."/>
      <w:lvlJc w:val="left"/>
      <w:pPr>
        <w:tabs>
          <w:tab w:val="num" w:pos="1440"/>
        </w:tabs>
        <w:ind w:left="1440" w:hanging="360"/>
      </w:pPr>
    </w:lvl>
    <w:lvl w:ilvl="2" w:tplc="E588526E" w:tentative="1">
      <w:start w:val="1"/>
      <w:numFmt w:val="decimal"/>
      <w:lvlText w:val="%3."/>
      <w:lvlJc w:val="left"/>
      <w:pPr>
        <w:tabs>
          <w:tab w:val="num" w:pos="2160"/>
        </w:tabs>
        <w:ind w:left="2160" w:hanging="360"/>
      </w:pPr>
    </w:lvl>
    <w:lvl w:ilvl="3" w:tplc="A064B80A" w:tentative="1">
      <w:start w:val="1"/>
      <w:numFmt w:val="decimal"/>
      <w:lvlText w:val="%4."/>
      <w:lvlJc w:val="left"/>
      <w:pPr>
        <w:tabs>
          <w:tab w:val="num" w:pos="2880"/>
        </w:tabs>
        <w:ind w:left="2880" w:hanging="360"/>
      </w:pPr>
    </w:lvl>
    <w:lvl w:ilvl="4" w:tplc="E9B2045A" w:tentative="1">
      <w:start w:val="1"/>
      <w:numFmt w:val="decimal"/>
      <w:lvlText w:val="%5."/>
      <w:lvlJc w:val="left"/>
      <w:pPr>
        <w:tabs>
          <w:tab w:val="num" w:pos="3600"/>
        </w:tabs>
        <w:ind w:left="3600" w:hanging="360"/>
      </w:pPr>
    </w:lvl>
    <w:lvl w:ilvl="5" w:tplc="564E822A" w:tentative="1">
      <w:start w:val="1"/>
      <w:numFmt w:val="decimal"/>
      <w:lvlText w:val="%6."/>
      <w:lvlJc w:val="left"/>
      <w:pPr>
        <w:tabs>
          <w:tab w:val="num" w:pos="4320"/>
        </w:tabs>
        <w:ind w:left="4320" w:hanging="360"/>
      </w:pPr>
    </w:lvl>
    <w:lvl w:ilvl="6" w:tplc="064E1E1A" w:tentative="1">
      <w:start w:val="1"/>
      <w:numFmt w:val="decimal"/>
      <w:lvlText w:val="%7."/>
      <w:lvlJc w:val="left"/>
      <w:pPr>
        <w:tabs>
          <w:tab w:val="num" w:pos="5040"/>
        </w:tabs>
        <w:ind w:left="5040" w:hanging="360"/>
      </w:pPr>
    </w:lvl>
    <w:lvl w:ilvl="7" w:tplc="2B8A9F00" w:tentative="1">
      <w:start w:val="1"/>
      <w:numFmt w:val="decimal"/>
      <w:lvlText w:val="%8."/>
      <w:lvlJc w:val="left"/>
      <w:pPr>
        <w:tabs>
          <w:tab w:val="num" w:pos="5760"/>
        </w:tabs>
        <w:ind w:left="5760" w:hanging="360"/>
      </w:pPr>
    </w:lvl>
    <w:lvl w:ilvl="8" w:tplc="575488AA" w:tentative="1">
      <w:start w:val="1"/>
      <w:numFmt w:val="decimal"/>
      <w:lvlText w:val="%9."/>
      <w:lvlJc w:val="left"/>
      <w:pPr>
        <w:tabs>
          <w:tab w:val="num" w:pos="6480"/>
        </w:tabs>
        <w:ind w:left="6480" w:hanging="360"/>
      </w:pPr>
    </w:lvl>
  </w:abstractNum>
  <w:abstractNum w:abstractNumId="40" w15:restartNumberingAfterBreak="0">
    <w:nsid w:val="787D2B82"/>
    <w:multiLevelType w:val="multilevel"/>
    <w:tmpl w:val="14CC1F9E"/>
    <w:lvl w:ilvl="0">
      <w:start w:val="1"/>
      <w:numFmt w:val="decimal"/>
      <w:lvlText w:val="%1."/>
      <w:lvlJc w:val="left"/>
      <w:pPr>
        <w:tabs>
          <w:tab w:val="num" w:pos="720"/>
        </w:tabs>
        <w:ind w:left="720" w:hanging="360"/>
      </w:pPr>
      <w:rPr>
        <w:rFonts w:ascii="Times New Roman" w:hAnsi="Times New Roman"/>
        <w:i w:val="0"/>
        <w:iCs w:val="0"/>
        <w:sz w:val="28"/>
      </w:rPr>
    </w:lvl>
    <w:lvl w:ilvl="1">
      <w:start w:val="1"/>
      <w:numFmt w:val="decimal"/>
      <w:lvlText w:val="%2."/>
      <w:lvlJc w:val="left"/>
      <w:pPr>
        <w:tabs>
          <w:tab w:val="num" w:pos="1080"/>
        </w:tabs>
        <w:ind w:left="1080" w:hanging="360"/>
      </w:pPr>
      <w:rPr>
        <w:i w:val="0"/>
        <w:iCs w:val="0"/>
      </w:rPr>
    </w:lvl>
    <w:lvl w:ilvl="2">
      <w:start w:val="1"/>
      <w:numFmt w:val="decimal"/>
      <w:lvlText w:val="%3."/>
      <w:lvlJc w:val="left"/>
      <w:pPr>
        <w:tabs>
          <w:tab w:val="num" w:pos="1440"/>
        </w:tabs>
        <w:ind w:left="1440" w:hanging="360"/>
      </w:pPr>
      <w:rPr>
        <w:i w:val="0"/>
        <w:iCs w:val="0"/>
      </w:rPr>
    </w:lvl>
    <w:lvl w:ilvl="3">
      <w:start w:val="1"/>
      <w:numFmt w:val="decimal"/>
      <w:lvlText w:val="%4."/>
      <w:lvlJc w:val="left"/>
      <w:pPr>
        <w:tabs>
          <w:tab w:val="num" w:pos="1800"/>
        </w:tabs>
        <w:ind w:left="1800" w:hanging="360"/>
      </w:pPr>
      <w:rPr>
        <w:i w:val="0"/>
        <w:iCs w:val="0"/>
      </w:rPr>
    </w:lvl>
    <w:lvl w:ilvl="4">
      <w:start w:val="1"/>
      <w:numFmt w:val="decimal"/>
      <w:lvlText w:val="%5."/>
      <w:lvlJc w:val="left"/>
      <w:pPr>
        <w:tabs>
          <w:tab w:val="num" w:pos="2160"/>
        </w:tabs>
        <w:ind w:left="2160" w:hanging="360"/>
      </w:pPr>
      <w:rPr>
        <w:i w:val="0"/>
        <w:iCs w:val="0"/>
      </w:rPr>
    </w:lvl>
    <w:lvl w:ilvl="5">
      <w:start w:val="1"/>
      <w:numFmt w:val="decimal"/>
      <w:lvlText w:val="%6."/>
      <w:lvlJc w:val="left"/>
      <w:pPr>
        <w:tabs>
          <w:tab w:val="num" w:pos="2520"/>
        </w:tabs>
        <w:ind w:left="2520" w:hanging="360"/>
      </w:pPr>
      <w:rPr>
        <w:i w:val="0"/>
        <w:iCs w:val="0"/>
      </w:rPr>
    </w:lvl>
    <w:lvl w:ilvl="6">
      <w:start w:val="1"/>
      <w:numFmt w:val="decimal"/>
      <w:lvlText w:val="%7."/>
      <w:lvlJc w:val="left"/>
      <w:pPr>
        <w:tabs>
          <w:tab w:val="num" w:pos="2880"/>
        </w:tabs>
        <w:ind w:left="2880" w:hanging="360"/>
      </w:pPr>
      <w:rPr>
        <w:i w:val="0"/>
        <w:iCs w:val="0"/>
      </w:rPr>
    </w:lvl>
    <w:lvl w:ilvl="7">
      <w:start w:val="1"/>
      <w:numFmt w:val="decimal"/>
      <w:lvlText w:val="%8."/>
      <w:lvlJc w:val="left"/>
      <w:pPr>
        <w:tabs>
          <w:tab w:val="num" w:pos="3240"/>
        </w:tabs>
        <w:ind w:left="3240" w:hanging="360"/>
      </w:pPr>
      <w:rPr>
        <w:i w:val="0"/>
        <w:iCs w:val="0"/>
      </w:rPr>
    </w:lvl>
    <w:lvl w:ilvl="8">
      <w:start w:val="1"/>
      <w:numFmt w:val="decimal"/>
      <w:lvlText w:val="%9."/>
      <w:lvlJc w:val="left"/>
      <w:pPr>
        <w:tabs>
          <w:tab w:val="num" w:pos="3600"/>
        </w:tabs>
        <w:ind w:left="3600" w:hanging="360"/>
      </w:pPr>
      <w:rPr>
        <w:i w:val="0"/>
        <w:iCs w:val="0"/>
      </w:rPr>
    </w:lvl>
  </w:abstractNum>
  <w:num w:numId="1">
    <w:abstractNumId w:val="6"/>
  </w:num>
  <w:num w:numId="2">
    <w:abstractNumId w:val="11"/>
  </w:num>
  <w:num w:numId="3">
    <w:abstractNumId w:val="8"/>
  </w:num>
  <w:num w:numId="4">
    <w:abstractNumId w:val="37"/>
  </w:num>
  <w:num w:numId="5">
    <w:abstractNumId w:val="36"/>
  </w:num>
  <w:num w:numId="6">
    <w:abstractNumId w:val="2"/>
  </w:num>
  <w:num w:numId="7">
    <w:abstractNumId w:val="15"/>
  </w:num>
  <w:num w:numId="8">
    <w:abstractNumId w:val="34"/>
  </w:num>
  <w:num w:numId="9">
    <w:abstractNumId w:val="31"/>
  </w:num>
  <w:num w:numId="10">
    <w:abstractNumId w:val="0"/>
  </w:num>
  <w:num w:numId="11">
    <w:abstractNumId w:val="25"/>
  </w:num>
  <w:num w:numId="12">
    <w:abstractNumId w:val="20"/>
  </w:num>
  <w:num w:numId="13">
    <w:abstractNumId w:val="40"/>
  </w:num>
  <w:num w:numId="14">
    <w:abstractNumId w:val="33"/>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7"/>
  </w:num>
  <w:num w:numId="18">
    <w:abstractNumId w:val="29"/>
  </w:num>
  <w:num w:numId="19">
    <w:abstractNumId w:val="7"/>
  </w:num>
  <w:num w:numId="20">
    <w:abstractNumId w:val="35"/>
  </w:num>
  <w:num w:numId="21">
    <w:abstractNumId w:val="21"/>
  </w:num>
  <w:num w:numId="22">
    <w:abstractNumId w:val="16"/>
  </w:num>
  <w:num w:numId="23">
    <w:abstractNumId w:val="13"/>
  </w:num>
  <w:num w:numId="24">
    <w:abstractNumId w:val="4"/>
  </w:num>
  <w:num w:numId="25">
    <w:abstractNumId w:val="18"/>
  </w:num>
  <w:num w:numId="26">
    <w:abstractNumId w:val="22"/>
  </w:num>
  <w:num w:numId="27">
    <w:abstractNumId w:val="5"/>
  </w:num>
  <w:num w:numId="28">
    <w:abstractNumId w:val="12"/>
  </w:num>
  <w:num w:numId="29">
    <w:abstractNumId w:val="39"/>
  </w:num>
  <w:num w:numId="30">
    <w:abstractNumId w:val="27"/>
  </w:num>
  <w:num w:numId="31">
    <w:abstractNumId w:val="24"/>
  </w:num>
  <w:num w:numId="32">
    <w:abstractNumId w:val="9"/>
  </w:num>
  <w:num w:numId="33">
    <w:abstractNumId w:val="26"/>
  </w:num>
  <w:num w:numId="34">
    <w:abstractNumId w:val="30"/>
  </w:num>
  <w:num w:numId="35">
    <w:abstractNumId w:val="10"/>
  </w:num>
  <w:num w:numId="36">
    <w:abstractNumId w:val="3"/>
  </w:num>
  <w:num w:numId="37">
    <w:abstractNumId w:val="19"/>
  </w:num>
  <w:num w:numId="38">
    <w:abstractNumId w:val="28"/>
  </w:num>
  <w:num w:numId="39">
    <w:abstractNumId w:val="32"/>
  </w:num>
  <w:num w:numId="40">
    <w:abstractNumId w:val="23"/>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CBB"/>
    <w:rsid w:val="00002C87"/>
    <w:rsid w:val="000217C2"/>
    <w:rsid w:val="00033912"/>
    <w:rsid w:val="0003516E"/>
    <w:rsid w:val="00041CBB"/>
    <w:rsid w:val="000441FB"/>
    <w:rsid w:val="0006427C"/>
    <w:rsid w:val="00081EAF"/>
    <w:rsid w:val="000A5C72"/>
    <w:rsid w:val="000C2B56"/>
    <w:rsid w:val="000C494C"/>
    <w:rsid w:val="000C762C"/>
    <w:rsid w:val="000C7F33"/>
    <w:rsid w:val="000D426E"/>
    <w:rsid w:val="000E5984"/>
    <w:rsid w:val="000F6AA8"/>
    <w:rsid w:val="001340EF"/>
    <w:rsid w:val="00140930"/>
    <w:rsid w:val="001425B6"/>
    <w:rsid w:val="00145455"/>
    <w:rsid w:val="00152799"/>
    <w:rsid w:val="0017179B"/>
    <w:rsid w:val="0017773B"/>
    <w:rsid w:val="0018121B"/>
    <w:rsid w:val="00186866"/>
    <w:rsid w:val="001B4C6C"/>
    <w:rsid w:val="00224A06"/>
    <w:rsid w:val="002360F7"/>
    <w:rsid w:val="00257F3A"/>
    <w:rsid w:val="002600BF"/>
    <w:rsid w:val="0026024D"/>
    <w:rsid w:val="00260A80"/>
    <w:rsid w:val="00261405"/>
    <w:rsid w:val="00277F25"/>
    <w:rsid w:val="002808E6"/>
    <w:rsid w:val="0029477F"/>
    <w:rsid w:val="002A47C6"/>
    <w:rsid w:val="002A5C7A"/>
    <w:rsid w:val="002D2860"/>
    <w:rsid w:val="002D2D29"/>
    <w:rsid w:val="002E1E44"/>
    <w:rsid w:val="002F572C"/>
    <w:rsid w:val="00317E0F"/>
    <w:rsid w:val="00322C09"/>
    <w:rsid w:val="0034133D"/>
    <w:rsid w:val="00344995"/>
    <w:rsid w:val="003B7618"/>
    <w:rsid w:val="003C2DEA"/>
    <w:rsid w:val="003C596D"/>
    <w:rsid w:val="003D3A12"/>
    <w:rsid w:val="003E439C"/>
    <w:rsid w:val="0040420E"/>
    <w:rsid w:val="00404B54"/>
    <w:rsid w:val="00420D22"/>
    <w:rsid w:val="00423C57"/>
    <w:rsid w:val="00427350"/>
    <w:rsid w:val="004320D6"/>
    <w:rsid w:val="00441C88"/>
    <w:rsid w:val="004431B5"/>
    <w:rsid w:val="0044375C"/>
    <w:rsid w:val="00452838"/>
    <w:rsid w:val="0047180D"/>
    <w:rsid w:val="00483C94"/>
    <w:rsid w:val="00484A86"/>
    <w:rsid w:val="00485981"/>
    <w:rsid w:val="00491664"/>
    <w:rsid w:val="00491FD7"/>
    <w:rsid w:val="004A194C"/>
    <w:rsid w:val="004A41B3"/>
    <w:rsid w:val="004A598F"/>
    <w:rsid w:val="004B7897"/>
    <w:rsid w:val="004C1ED7"/>
    <w:rsid w:val="004C5BE4"/>
    <w:rsid w:val="004E0964"/>
    <w:rsid w:val="004E3D5D"/>
    <w:rsid w:val="004E4B16"/>
    <w:rsid w:val="004E5B21"/>
    <w:rsid w:val="004E5CB0"/>
    <w:rsid w:val="004F056A"/>
    <w:rsid w:val="004F1872"/>
    <w:rsid w:val="004F1AF8"/>
    <w:rsid w:val="00501152"/>
    <w:rsid w:val="005121D4"/>
    <w:rsid w:val="00513ACB"/>
    <w:rsid w:val="0052370F"/>
    <w:rsid w:val="005437F5"/>
    <w:rsid w:val="00545071"/>
    <w:rsid w:val="00545798"/>
    <w:rsid w:val="005622ED"/>
    <w:rsid w:val="00576AE6"/>
    <w:rsid w:val="00587BB7"/>
    <w:rsid w:val="00592855"/>
    <w:rsid w:val="005C1A87"/>
    <w:rsid w:val="005D0316"/>
    <w:rsid w:val="005D673F"/>
    <w:rsid w:val="005E0F95"/>
    <w:rsid w:val="00602F4F"/>
    <w:rsid w:val="00603800"/>
    <w:rsid w:val="00604815"/>
    <w:rsid w:val="0061393C"/>
    <w:rsid w:val="006430C0"/>
    <w:rsid w:val="00650A4B"/>
    <w:rsid w:val="00650A9C"/>
    <w:rsid w:val="00651945"/>
    <w:rsid w:val="00654897"/>
    <w:rsid w:val="0067684B"/>
    <w:rsid w:val="00690970"/>
    <w:rsid w:val="00691D62"/>
    <w:rsid w:val="006944F9"/>
    <w:rsid w:val="006A4F4B"/>
    <w:rsid w:val="006A6FDC"/>
    <w:rsid w:val="006B4663"/>
    <w:rsid w:val="006B768A"/>
    <w:rsid w:val="006E629F"/>
    <w:rsid w:val="00702FB2"/>
    <w:rsid w:val="00714E16"/>
    <w:rsid w:val="00721171"/>
    <w:rsid w:val="00723E4E"/>
    <w:rsid w:val="0074071F"/>
    <w:rsid w:val="00741F79"/>
    <w:rsid w:val="00772499"/>
    <w:rsid w:val="0079396B"/>
    <w:rsid w:val="007A37D9"/>
    <w:rsid w:val="007C47D6"/>
    <w:rsid w:val="007C7071"/>
    <w:rsid w:val="007C7BDF"/>
    <w:rsid w:val="007F1178"/>
    <w:rsid w:val="007F777A"/>
    <w:rsid w:val="008068BC"/>
    <w:rsid w:val="008168B9"/>
    <w:rsid w:val="00841776"/>
    <w:rsid w:val="008459D0"/>
    <w:rsid w:val="00864CEF"/>
    <w:rsid w:val="00893445"/>
    <w:rsid w:val="008A47CD"/>
    <w:rsid w:val="008A75EE"/>
    <w:rsid w:val="008B5213"/>
    <w:rsid w:val="008C416F"/>
    <w:rsid w:val="008D2864"/>
    <w:rsid w:val="008E2AC9"/>
    <w:rsid w:val="008F02AD"/>
    <w:rsid w:val="00905739"/>
    <w:rsid w:val="00921342"/>
    <w:rsid w:val="00926C16"/>
    <w:rsid w:val="00933DD0"/>
    <w:rsid w:val="00934FF1"/>
    <w:rsid w:val="00943A7E"/>
    <w:rsid w:val="00950980"/>
    <w:rsid w:val="00954CDE"/>
    <w:rsid w:val="00956EAB"/>
    <w:rsid w:val="00975755"/>
    <w:rsid w:val="009815AA"/>
    <w:rsid w:val="009A3EE4"/>
    <w:rsid w:val="009A6022"/>
    <w:rsid w:val="009B4421"/>
    <w:rsid w:val="009C0A6D"/>
    <w:rsid w:val="009D5939"/>
    <w:rsid w:val="009D5E44"/>
    <w:rsid w:val="009D7873"/>
    <w:rsid w:val="009E2E3E"/>
    <w:rsid w:val="009F165D"/>
    <w:rsid w:val="009F5D6F"/>
    <w:rsid w:val="009F6FBC"/>
    <w:rsid w:val="00A02DF7"/>
    <w:rsid w:val="00A05BC4"/>
    <w:rsid w:val="00A272D0"/>
    <w:rsid w:val="00A272D5"/>
    <w:rsid w:val="00A3241C"/>
    <w:rsid w:val="00A5147B"/>
    <w:rsid w:val="00A53B42"/>
    <w:rsid w:val="00A572C1"/>
    <w:rsid w:val="00A64CE1"/>
    <w:rsid w:val="00A874DF"/>
    <w:rsid w:val="00A918B4"/>
    <w:rsid w:val="00A9246C"/>
    <w:rsid w:val="00AA3E0E"/>
    <w:rsid w:val="00AB6462"/>
    <w:rsid w:val="00AC5F61"/>
    <w:rsid w:val="00AD3E72"/>
    <w:rsid w:val="00B00333"/>
    <w:rsid w:val="00B105C8"/>
    <w:rsid w:val="00B378AB"/>
    <w:rsid w:val="00B40892"/>
    <w:rsid w:val="00B459CF"/>
    <w:rsid w:val="00B46FBC"/>
    <w:rsid w:val="00B53FFB"/>
    <w:rsid w:val="00B677E6"/>
    <w:rsid w:val="00B74EB2"/>
    <w:rsid w:val="00B7507F"/>
    <w:rsid w:val="00B91159"/>
    <w:rsid w:val="00B95211"/>
    <w:rsid w:val="00BC07A5"/>
    <w:rsid w:val="00BC0900"/>
    <w:rsid w:val="00BC75F8"/>
    <w:rsid w:val="00BE4997"/>
    <w:rsid w:val="00C018A0"/>
    <w:rsid w:val="00C11762"/>
    <w:rsid w:val="00C42D07"/>
    <w:rsid w:val="00C526FB"/>
    <w:rsid w:val="00C73CE2"/>
    <w:rsid w:val="00C9134A"/>
    <w:rsid w:val="00CA6C65"/>
    <w:rsid w:val="00CD4599"/>
    <w:rsid w:val="00CD4F55"/>
    <w:rsid w:val="00CE284B"/>
    <w:rsid w:val="00D0175A"/>
    <w:rsid w:val="00D072FF"/>
    <w:rsid w:val="00D23427"/>
    <w:rsid w:val="00D302AA"/>
    <w:rsid w:val="00D33BDD"/>
    <w:rsid w:val="00D344D5"/>
    <w:rsid w:val="00D52444"/>
    <w:rsid w:val="00D652AC"/>
    <w:rsid w:val="00D67E18"/>
    <w:rsid w:val="00D863B7"/>
    <w:rsid w:val="00D87E39"/>
    <w:rsid w:val="00DA46A6"/>
    <w:rsid w:val="00DB0816"/>
    <w:rsid w:val="00DC3FE6"/>
    <w:rsid w:val="00DC641D"/>
    <w:rsid w:val="00DE1F47"/>
    <w:rsid w:val="00DF0B9A"/>
    <w:rsid w:val="00E05D78"/>
    <w:rsid w:val="00E1476B"/>
    <w:rsid w:val="00E1763F"/>
    <w:rsid w:val="00E22E20"/>
    <w:rsid w:val="00E359C9"/>
    <w:rsid w:val="00E66929"/>
    <w:rsid w:val="00E730A6"/>
    <w:rsid w:val="00E87CDA"/>
    <w:rsid w:val="00EA505E"/>
    <w:rsid w:val="00EA661E"/>
    <w:rsid w:val="00EA781A"/>
    <w:rsid w:val="00EC3195"/>
    <w:rsid w:val="00ED79FF"/>
    <w:rsid w:val="00ED7D5B"/>
    <w:rsid w:val="00EE0351"/>
    <w:rsid w:val="00EF0455"/>
    <w:rsid w:val="00EF4C88"/>
    <w:rsid w:val="00EF5A60"/>
    <w:rsid w:val="00F154BC"/>
    <w:rsid w:val="00F1564D"/>
    <w:rsid w:val="00F313DD"/>
    <w:rsid w:val="00F422FF"/>
    <w:rsid w:val="00F42AAA"/>
    <w:rsid w:val="00F46280"/>
    <w:rsid w:val="00F4740F"/>
    <w:rsid w:val="00F564A1"/>
    <w:rsid w:val="00F6003C"/>
    <w:rsid w:val="00F618BF"/>
    <w:rsid w:val="00F6273B"/>
    <w:rsid w:val="00F66163"/>
    <w:rsid w:val="00FD4F1D"/>
    <w:rsid w:val="00FD630D"/>
    <w:rsid w:val="00FE6DF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518CE"/>
  <w15:docId w15:val="{5B3E81D7-8E89-4D0D-86D5-85DA7D7B1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5755"/>
    <w:pPr>
      <w:spacing w:line="200" w:lineRule="atLeast"/>
    </w:pPr>
    <w:rPr>
      <w:rFonts w:ascii="Arial" w:eastAsia="DejaVu Sans" w:hAnsi="Arial" w:cs="Liberation Sans"/>
      <w:color w:val="000000"/>
      <w:kern w:val="2"/>
      <w:sz w:val="36"/>
      <w:szCs w:val="24"/>
    </w:rPr>
  </w:style>
  <w:style w:type="paragraph" w:styleId="1">
    <w:name w:val="heading 1"/>
    <w:basedOn w:val="a"/>
    <w:link w:val="10"/>
    <w:qFormat/>
    <w:rsid w:val="006A5EF6"/>
    <w:pPr>
      <w:keepNext/>
      <w:keepLines/>
      <w:spacing w:before="640" w:after="480"/>
      <w:outlineLvl w:val="0"/>
    </w:pPr>
    <w:rPr>
      <w:b/>
      <w:sz w:val="28"/>
    </w:rPr>
  </w:style>
  <w:style w:type="paragraph" w:styleId="2">
    <w:name w:val="heading 2"/>
    <w:basedOn w:val="a"/>
    <w:link w:val="20"/>
    <w:qFormat/>
    <w:rsid w:val="006A5EF6"/>
    <w:pPr>
      <w:keepNext/>
      <w:outlineLvl w:val="1"/>
    </w:pPr>
    <w:rPr>
      <w:b/>
      <w:sz w:val="28"/>
    </w:rPr>
  </w:style>
  <w:style w:type="paragraph" w:styleId="3">
    <w:name w:val="heading 3"/>
    <w:basedOn w:val="a"/>
    <w:qFormat/>
    <w:rsid w:val="00221197"/>
    <w:pPr>
      <w:keepNext/>
      <w:spacing w:before="60" w:after="60"/>
      <w:jc w:val="center"/>
      <w:outlineLvl w:val="2"/>
    </w:pPr>
    <w:rPr>
      <w:b/>
      <w:sz w:val="22"/>
    </w:rPr>
  </w:style>
  <w:style w:type="paragraph" w:styleId="4">
    <w:name w:val="heading 4"/>
    <w:basedOn w:val="a"/>
    <w:qFormat/>
    <w:pPr>
      <w:keepNext/>
      <w:tabs>
        <w:tab w:val="right" w:pos="9356"/>
      </w:tabs>
      <w:spacing w:line="240" w:lineRule="auto"/>
      <w:ind w:right="-286"/>
      <w:jc w:val="center"/>
      <w:outlineLvl w:val="3"/>
    </w:pPr>
    <w:rPr>
      <w:sz w:val="28"/>
    </w:rPr>
  </w:style>
  <w:style w:type="paragraph" w:styleId="5">
    <w:name w:val="heading 5"/>
    <w:basedOn w:val="a"/>
    <w:qFormat/>
    <w:pPr>
      <w:keepNext/>
      <w:jc w:val="center"/>
      <w:outlineLvl w:val="4"/>
    </w:pPr>
    <w:rPr>
      <w:b/>
      <w:sz w:val="34"/>
    </w:rPr>
  </w:style>
  <w:style w:type="paragraph" w:styleId="6">
    <w:name w:val="heading 6"/>
    <w:basedOn w:val="a"/>
    <w:qFormat/>
    <w:rsid w:val="00221197"/>
    <w:pPr>
      <w:keepNext/>
      <w:outlineLvl w:val="5"/>
    </w:pPr>
    <w:rPr>
      <w:b/>
      <w:sz w:val="22"/>
    </w:rPr>
  </w:style>
  <w:style w:type="paragraph" w:styleId="7">
    <w:name w:val="heading 7"/>
    <w:basedOn w:val="a"/>
    <w:qFormat/>
    <w:rsid w:val="00221197"/>
    <w:pPr>
      <w:spacing w:before="240" w:after="60"/>
      <w:outlineLvl w:val="6"/>
    </w:pPr>
    <w:rPr>
      <w:sz w:val="24"/>
    </w:rPr>
  </w:style>
  <w:style w:type="paragraph" w:styleId="8">
    <w:name w:val="heading 8"/>
    <w:basedOn w:val="a"/>
    <w:qFormat/>
    <w:pPr>
      <w:keepNext/>
      <w:ind w:left="1843" w:hanging="1843"/>
      <w:jc w:val="center"/>
      <w:outlineLvl w:val="7"/>
    </w:pPr>
    <w:rPr>
      <w:b/>
      <w:szCs w:val="32"/>
    </w:rPr>
  </w:style>
  <w:style w:type="paragraph" w:styleId="9">
    <w:name w:val="heading 9"/>
    <w:basedOn w:val="a"/>
    <w:qFormat/>
    <w:rsid w:val="00221197"/>
    <w:pPr>
      <w:keepNext/>
      <w:ind w:left="1035"/>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221197"/>
  </w:style>
  <w:style w:type="character" w:customStyle="1" w:styleId="-">
    <w:name w:val="Интернет-ссылка"/>
    <w:uiPriority w:val="99"/>
    <w:rsid w:val="00221197"/>
    <w:rPr>
      <w:color w:val="0000FF"/>
      <w:u w:val="single"/>
    </w:rPr>
  </w:style>
  <w:style w:type="character" w:customStyle="1" w:styleId="20">
    <w:name w:val="Заголовок 2 Знак"/>
    <w:link w:val="2"/>
    <w:qFormat/>
    <w:rsid w:val="006A5EF6"/>
    <w:rPr>
      <w:b/>
      <w:sz w:val="28"/>
    </w:rPr>
  </w:style>
  <w:style w:type="character" w:customStyle="1" w:styleId="10">
    <w:name w:val="Заголовок 1 Знак"/>
    <w:link w:val="1"/>
    <w:qFormat/>
    <w:rsid w:val="006A5EF6"/>
    <w:rPr>
      <w:b/>
      <w:sz w:val="28"/>
    </w:rPr>
  </w:style>
  <w:style w:type="character" w:customStyle="1" w:styleId="a4">
    <w:name w:val="Нижний колонтитул Знак"/>
    <w:uiPriority w:val="99"/>
    <w:qFormat/>
    <w:rsid w:val="00CA394C"/>
  </w:style>
  <w:style w:type="character" w:customStyle="1" w:styleId="a5">
    <w:name w:val="Текст сноски Знак"/>
    <w:qFormat/>
    <w:rsid w:val="003E69CB"/>
    <w:rPr>
      <w:rFonts w:ascii="Calibri" w:hAnsi="Calibri"/>
      <w:lang w:eastAsia="en-US"/>
    </w:rPr>
  </w:style>
  <w:style w:type="character" w:customStyle="1" w:styleId="a6">
    <w:name w:val="Привязка сноски"/>
    <w:rPr>
      <w:vertAlign w:val="superscript"/>
    </w:rPr>
  </w:style>
  <w:style w:type="character" w:customStyle="1" w:styleId="FootnoteCharacters">
    <w:name w:val="Footnote Characters"/>
    <w:qFormat/>
    <w:rsid w:val="003E69CB"/>
    <w:rPr>
      <w:vertAlign w:val="superscript"/>
    </w:rPr>
  </w:style>
  <w:style w:type="character" w:customStyle="1" w:styleId="14">
    <w:name w:val="Стиль Основной текст + 14 пт Знак"/>
    <w:uiPriority w:val="99"/>
    <w:qFormat/>
    <w:rsid w:val="00D129A6"/>
    <w:rPr>
      <w:sz w:val="28"/>
      <w:szCs w:val="28"/>
    </w:rPr>
  </w:style>
  <w:style w:type="character" w:customStyle="1" w:styleId="21">
    <w:name w:val="Текст сноски Знак2"/>
    <w:qFormat/>
    <w:locked/>
    <w:rsid w:val="000F02A6"/>
    <w:rPr>
      <w:rFonts w:ascii="Times New Roman" w:eastAsia="Times New Roman" w:hAnsi="Times New Roman" w:cs="Times New Roman"/>
      <w:sz w:val="20"/>
      <w:szCs w:val="20"/>
      <w:lang w:eastAsia="ru-RU"/>
    </w:rPr>
  </w:style>
  <w:style w:type="character" w:customStyle="1" w:styleId="a7">
    <w:name w:val="Текст выноски Знак"/>
    <w:uiPriority w:val="99"/>
    <w:semiHidden/>
    <w:qFormat/>
    <w:rsid w:val="00765C0C"/>
    <w:rPr>
      <w:rFonts w:ascii="Segoe UI" w:hAnsi="Segoe UI" w:cs="Segoe UI"/>
      <w:sz w:val="18"/>
      <w:szCs w:val="18"/>
    </w:rPr>
  </w:style>
  <w:style w:type="character" w:styleId="a8">
    <w:name w:val="Placeholder Text"/>
    <w:basedOn w:val="a0"/>
    <w:uiPriority w:val="99"/>
    <w:semiHidden/>
    <w:qFormat/>
    <w:rsid w:val="00DA1DED"/>
    <w:rPr>
      <w:color w:val="808080"/>
    </w:rPr>
  </w:style>
  <w:style w:type="character" w:customStyle="1" w:styleId="15">
    <w:name w:val="Стиль Основной текст + 15 пт Знак"/>
    <w:qFormat/>
    <w:rsid w:val="00771F50"/>
    <w:rPr>
      <w:sz w:val="28"/>
      <w:szCs w:val="24"/>
    </w:rPr>
  </w:style>
  <w:style w:type="character" w:customStyle="1" w:styleId="a9">
    <w:name w:val="Основной текст Знак"/>
    <w:uiPriority w:val="99"/>
    <w:qFormat/>
    <w:rsid w:val="00A04390"/>
    <w:rPr>
      <w:sz w:val="24"/>
      <w:lang w:val="ru-RU" w:eastAsia="ru-RU"/>
    </w:rPr>
  </w:style>
  <w:style w:type="character" w:customStyle="1" w:styleId="ListLabel1">
    <w:name w:val="ListLabel 1"/>
    <w:qFormat/>
    <w:rPr>
      <w:b w:val="0"/>
      <w:i w:val="0"/>
      <w:sz w:val="28"/>
      <w:szCs w:val="28"/>
    </w:rPr>
  </w:style>
  <w:style w:type="character" w:customStyle="1" w:styleId="ListLabel2">
    <w:name w:val="ListLabel 2"/>
    <w:qFormat/>
    <w:rPr>
      <w:sz w:val="28"/>
      <w:szCs w:val="28"/>
    </w:rPr>
  </w:style>
  <w:style w:type="character" w:customStyle="1" w:styleId="ListLabel3">
    <w:name w:val="ListLabel 3"/>
    <w:qFormat/>
    <w:rPr>
      <w:b w:val="0"/>
      <w:bCs w:val="0"/>
      <w:sz w:val="28"/>
      <w:szCs w:val="28"/>
    </w:rPr>
  </w:style>
  <w:style w:type="character" w:customStyle="1" w:styleId="ListLabel4">
    <w:name w:val="ListLabel 4"/>
    <w:qFormat/>
    <w:rPr>
      <w:b w:val="0"/>
      <w:bCs w:val="0"/>
      <w:sz w:val="28"/>
      <w:szCs w:val="28"/>
    </w:rPr>
  </w:style>
  <w:style w:type="character" w:customStyle="1" w:styleId="ListLabel5">
    <w:name w:val="ListLabel 5"/>
    <w:qFormat/>
    <w:rPr>
      <w:b w:val="0"/>
      <w:bCs w:val="0"/>
      <w:i w:val="0"/>
      <w:sz w:val="28"/>
      <w:szCs w:val="28"/>
    </w:rPr>
  </w:style>
  <w:style w:type="character" w:customStyle="1" w:styleId="ListLabel6">
    <w:name w:val="ListLabel 6"/>
    <w:qFormat/>
    <w:rPr>
      <w:b w:val="0"/>
      <w:bCs w:val="0"/>
      <w:sz w:val="28"/>
      <w:szCs w:val="28"/>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b/>
      <w:bCs w:val="0"/>
      <w:sz w:val="28"/>
      <w:szCs w:val="28"/>
    </w:rPr>
  </w:style>
  <w:style w:type="character" w:customStyle="1" w:styleId="ListLabel14">
    <w:name w:val="ListLabel 14"/>
    <w:qFormat/>
    <w:rPr>
      <w:b w:val="0"/>
      <w:bCs w:val="0"/>
      <w:sz w:val="28"/>
      <w:szCs w:val="28"/>
    </w:rPr>
  </w:style>
  <w:style w:type="character" w:customStyle="1" w:styleId="ListLabel15">
    <w:name w:val="ListLabel 15"/>
    <w:qFormat/>
    <w:rPr>
      <w:b/>
      <w:bCs w:val="0"/>
      <w:sz w:val="28"/>
      <w:szCs w:val="28"/>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color w:val="auto"/>
      <w:sz w:val="28"/>
    </w:rPr>
  </w:style>
  <w:style w:type="character" w:customStyle="1" w:styleId="ListLabel63">
    <w:name w:val="ListLabel 63"/>
    <w:qFormat/>
    <w:rPr>
      <w:kern w:val="2"/>
      <w:sz w:val="28"/>
      <w:szCs w:val="28"/>
      <w:lang w:val="en"/>
    </w:rPr>
  </w:style>
  <w:style w:type="character" w:customStyle="1" w:styleId="ListLabel64">
    <w:name w:val="ListLabel 64"/>
    <w:qFormat/>
    <w:rPr>
      <w:kern w:val="2"/>
      <w:sz w:val="28"/>
      <w:szCs w:val="28"/>
    </w:rPr>
  </w:style>
  <w:style w:type="character" w:customStyle="1" w:styleId="ListLabel65">
    <w:name w:val="ListLabel 65"/>
    <w:qFormat/>
    <w:rPr>
      <w:szCs w:val="28"/>
    </w:rPr>
  </w:style>
  <w:style w:type="character" w:customStyle="1" w:styleId="ListLabel66">
    <w:name w:val="ListLabel 66"/>
    <w:qFormat/>
    <w:rPr>
      <w:szCs w:val="28"/>
      <w:lang w:val="en-US"/>
    </w:rPr>
  </w:style>
  <w:style w:type="character" w:customStyle="1" w:styleId="ListLabel67">
    <w:name w:val="ListLabel 67"/>
    <w:qFormat/>
  </w:style>
  <w:style w:type="character" w:customStyle="1" w:styleId="ListLabel68">
    <w:name w:val="ListLabel 68"/>
    <w:qFormat/>
    <w:rPr>
      <w:lang w:val="en-US"/>
    </w:rPr>
  </w:style>
  <w:style w:type="character" w:customStyle="1" w:styleId="ListLabel69">
    <w:name w:val="ListLabel 69"/>
    <w:qFormat/>
    <w:rPr>
      <w:i/>
    </w:rPr>
  </w:style>
  <w:style w:type="character" w:customStyle="1" w:styleId="ListLabel70">
    <w:name w:val="ListLabel 70"/>
    <w:qFormat/>
    <w:rPr>
      <w:sz w:val="28"/>
      <w:szCs w:val="28"/>
    </w:rPr>
  </w:style>
  <w:style w:type="character" w:customStyle="1" w:styleId="ListLabel71">
    <w:name w:val="ListLabel 71"/>
    <w:qFormat/>
    <w:rPr>
      <w:rFonts w:cs="Arial"/>
      <w:sz w:val="28"/>
      <w:szCs w:val="28"/>
    </w:rPr>
  </w:style>
  <w:style w:type="character" w:customStyle="1" w:styleId="ListLabel72">
    <w:name w:val="ListLabel 72"/>
    <w:qFormat/>
    <w:rPr>
      <w:sz w:val="28"/>
      <w:szCs w:val="28"/>
      <w:lang w:val="en-US"/>
    </w:rPr>
  </w:style>
  <w:style w:type="character" w:customStyle="1" w:styleId="ListLabel73">
    <w:name w:val="ListLabel 73"/>
    <w:qFormat/>
    <w:rPr>
      <w:bCs/>
      <w:color w:val="0000FF"/>
      <w:szCs w:val="28"/>
      <w:u w:val="single"/>
      <w:lang w:val="en-US" w:eastAsia="en-US"/>
    </w:rPr>
  </w:style>
  <w:style w:type="character" w:customStyle="1" w:styleId="ListLabel74">
    <w:name w:val="ListLabel 74"/>
    <w:qFormat/>
    <w:rPr>
      <w:bCs/>
      <w:color w:val="0000FF"/>
      <w:szCs w:val="28"/>
      <w:u w:val="single"/>
      <w:lang w:eastAsia="en-US"/>
    </w:rPr>
  </w:style>
  <w:style w:type="character" w:customStyle="1" w:styleId="aa">
    <w:name w:val="Ссылка указателя"/>
    <w:qFormat/>
  </w:style>
  <w:style w:type="character" w:customStyle="1" w:styleId="ab">
    <w:name w:val="Символ сноски"/>
    <w:qFormat/>
  </w:style>
  <w:style w:type="character" w:customStyle="1" w:styleId="ac">
    <w:name w:val="Привязка концевой сноски"/>
    <w:rPr>
      <w:vertAlign w:val="superscript"/>
    </w:rPr>
  </w:style>
  <w:style w:type="character" w:customStyle="1" w:styleId="ad">
    <w:name w:val="Символ концевой сноски"/>
    <w:qFormat/>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color w:val="auto"/>
      <w:sz w:val="28"/>
    </w:rPr>
  </w:style>
  <w:style w:type="character" w:customStyle="1" w:styleId="ListLabel85">
    <w:name w:val="ListLabel 85"/>
    <w:qFormat/>
    <w:rPr>
      <w:kern w:val="2"/>
      <w:sz w:val="28"/>
      <w:szCs w:val="28"/>
      <w:lang w:val="en"/>
    </w:rPr>
  </w:style>
  <w:style w:type="character" w:customStyle="1" w:styleId="ListLabel86">
    <w:name w:val="ListLabel 86"/>
    <w:qFormat/>
    <w:rPr>
      <w:kern w:val="2"/>
      <w:sz w:val="28"/>
      <w:szCs w:val="28"/>
    </w:rPr>
  </w:style>
  <w:style w:type="character" w:customStyle="1" w:styleId="ListLabel87">
    <w:name w:val="ListLabel 87"/>
    <w:qFormat/>
    <w:rPr>
      <w:szCs w:val="28"/>
    </w:rPr>
  </w:style>
  <w:style w:type="character" w:customStyle="1" w:styleId="ListLabel88">
    <w:name w:val="ListLabel 88"/>
    <w:qFormat/>
    <w:rPr>
      <w:szCs w:val="28"/>
      <w:lang w:val="en-US"/>
    </w:rPr>
  </w:style>
  <w:style w:type="character" w:customStyle="1" w:styleId="ListLabel89">
    <w:name w:val="ListLabel 89"/>
    <w:qFormat/>
  </w:style>
  <w:style w:type="character" w:customStyle="1" w:styleId="ListLabel90">
    <w:name w:val="ListLabel 90"/>
    <w:qFormat/>
    <w:rPr>
      <w:lang w:val="en-US"/>
    </w:rPr>
  </w:style>
  <w:style w:type="character" w:customStyle="1" w:styleId="ListLabel91">
    <w:name w:val="ListLabel 91"/>
    <w:qFormat/>
    <w:rPr>
      <w:i/>
    </w:rPr>
  </w:style>
  <w:style w:type="character" w:customStyle="1" w:styleId="ListLabel92">
    <w:name w:val="ListLabel 92"/>
    <w:qFormat/>
    <w:rPr>
      <w:sz w:val="28"/>
      <w:szCs w:val="28"/>
    </w:rPr>
  </w:style>
  <w:style w:type="character" w:customStyle="1" w:styleId="ListLabel93">
    <w:name w:val="ListLabel 93"/>
    <w:qFormat/>
    <w:rPr>
      <w:rFonts w:cs="Arial"/>
      <w:sz w:val="28"/>
      <w:szCs w:val="28"/>
    </w:rPr>
  </w:style>
  <w:style w:type="character" w:customStyle="1" w:styleId="ListLabel94">
    <w:name w:val="ListLabel 94"/>
    <w:qFormat/>
    <w:rPr>
      <w:sz w:val="28"/>
      <w:szCs w:val="28"/>
    </w:rPr>
  </w:style>
  <w:style w:type="character" w:customStyle="1" w:styleId="ListLabel95">
    <w:name w:val="ListLabel 95"/>
    <w:qFormat/>
    <w:rPr>
      <w:sz w:val="28"/>
      <w:szCs w:val="28"/>
      <w:lang w:val="en-US"/>
    </w:rPr>
  </w:style>
  <w:style w:type="character" w:customStyle="1" w:styleId="ListLabel96">
    <w:name w:val="ListLabel 96"/>
    <w:qFormat/>
    <w:rPr>
      <w:sz w:val="28"/>
      <w:szCs w:val="28"/>
      <w:lang w:val="en-US"/>
    </w:rPr>
  </w:style>
  <w:style w:type="character" w:customStyle="1" w:styleId="ListLabel97">
    <w:name w:val="ListLabel 97"/>
    <w:qFormat/>
    <w:rPr>
      <w:sz w:val="28"/>
      <w:szCs w:val="28"/>
    </w:rPr>
  </w:style>
  <w:style w:type="character" w:customStyle="1" w:styleId="ListLabel98">
    <w:name w:val="ListLabel 98"/>
    <w:qFormat/>
    <w:rPr>
      <w:bCs/>
      <w:color w:val="0000FF"/>
      <w:szCs w:val="28"/>
      <w:u w:val="single"/>
      <w:lang w:val="en-US" w:eastAsia="en-US"/>
    </w:rPr>
  </w:style>
  <w:style w:type="character" w:customStyle="1" w:styleId="ListLabel99">
    <w:name w:val="ListLabel 99"/>
    <w:qFormat/>
    <w:rPr>
      <w:bCs/>
      <w:color w:val="0000FF"/>
      <w:szCs w:val="28"/>
      <w:u w:val="single"/>
      <w:lang w:eastAsia="en-US"/>
    </w:rPr>
  </w:style>
  <w:style w:type="character" w:customStyle="1" w:styleId="ae">
    <w:name w:val="Символ нумерации"/>
    <w:qFormat/>
    <w:rPr>
      <w:i w:val="0"/>
      <w:iCs w:val="0"/>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cs="Times New Roman"/>
    </w:rPr>
  </w:style>
  <w:style w:type="character" w:customStyle="1" w:styleId="ListLabel105">
    <w:name w:val="ListLabel 105"/>
    <w:qFormat/>
    <w:rPr>
      <w:rFonts w:cs="Times New Roman"/>
    </w:rPr>
  </w:style>
  <w:style w:type="character" w:customStyle="1" w:styleId="ListLabel106">
    <w:name w:val="ListLabel 106"/>
    <w:qFormat/>
    <w:rPr>
      <w:rFonts w:cs="Times New Roman"/>
    </w:rPr>
  </w:style>
  <w:style w:type="character" w:customStyle="1" w:styleId="ListLabel107">
    <w:name w:val="ListLabel 107"/>
    <w:qFormat/>
    <w:rPr>
      <w:rFonts w:cs="Times New Roman"/>
    </w:rPr>
  </w:style>
  <w:style w:type="character" w:customStyle="1" w:styleId="ListLabel108">
    <w:name w:val="ListLabel 108"/>
    <w:qFormat/>
    <w:rPr>
      <w:rFonts w:cs="Times New Roman"/>
    </w:rPr>
  </w:style>
  <w:style w:type="character" w:customStyle="1" w:styleId="ListLabel109">
    <w:name w:val="ListLabel 109"/>
    <w:qFormat/>
    <w:rPr>
      <w:color w:val="auto"/>
      <w:sz w:val="28"/>
    </w:rPr>
  </w:style>
  <w:style w:type="character" w:customStyle="1" w:styleId="ListLabel110">
    <w:name w:val="ListLabel 110"/>
    <w:qFormat/>
    <w:rPr>
      <w:rFonts w:ascii="Times New Roman" w:hAnsi="Times New Roman"/>
      <w:b w:val="0"/>
      <w:i w:val="0"/>
      <w:iCs w:val="0"/>
      <w:sz w:val="28"/>
    </w:rPr>
  </w:style>
  <w:style w:type="character" w:customStyle="1" w:styleId="ListLabel111">
    <w:name w:val="ListLabel 111"/>
    <w:qFormat/>
    <w:rPr>
      <w:i w:val="0"/>
      <w:iCs w:val="0"/>
    </w:rPr>
  </w:style>
  <w:style w:type="character" w:customStyle="1" w:styleId="ListLabel112">
    <w:name w:val="ListLabel 112"/>
    <w:qFormat/>
    <w:rPr>
      <w:i w:val="0"/>
      <w:iCs w:val="0"/>
    </w:rPr>
  </w:style>
  <w:style w:type="character" w:customStyle="1" w:styleId="ListLabel113">
    <w:name w:val="ListLabel 113"/>
    <w:qFormat/>
    <w:rPr>
      <w:i w:val="0"/>
      <w:iCs w:val="0"/>
    </w:rPr>
  </w:style>
  <w:style w:type="character" w:customStyle="1" w:styleId="ListLabel114">
    <w:name w:val="ListLabel 114"/>
    <w:qFormat/>
    <w:rPr>
      <w:i w:val="0"/>
      <w:iCs w:val="0"/>
    </w:rPr>
  </w:style>
  <w:style w:type="character" w:customStyle="1" w:styleId="ListLabel115">
    <w:name w:val="ListLabel 115"/>
    <w:qFormat/>
    <w:rPr>
      <w:i w:val="0"/>
      <w:iCs w:val="0"/>
    </w:rPr>
  </w:style>
  <w:style w:type="character" w:customStyle="1" w:styleId="ListLabel116">
    <w:name w:val="ListLabel 116"/>
    <w:qFormat/>
    <w:rPr>
      <w:i w:val="0"/>
      <w:iCs w:val="0"/>
    </w:rPr>
  </w:style>
  <w:style w:type="character" w:customStyle="1" w:styleId="ListLabel117">
    <w:name w:val="ListLabel 117"/>
    <w:qFormat/>
    <w:rPr>
      <w:i w:val="0"/>
      <w:iCs w:val="0"/>
    </w:rPr>
  </w:style>
  <w:style w:type="character" w:customStyle="1" w:styleId="ListLabel118">
    <w:name w:val="ListLabel 118"/>
    <w:qFormat/>
    <w:rPr>
      <w:i w:val="0"/>
      <w:iCs w:val="0"/>
    </w:rPr>
  </w:style>
  <w:style w:type="character" w:customStyle="1" w:styleId="ListLabel119">
    <w:name w:val="ListLabel 119"/>
    <w:qFormat/>
    <w:rPr>
      <w:rFonts w:eastAsia="Times New Roman" w:cs="Times New Roman"/>
      <w:b w:val="0"/>
      <w:i w:val="0"/>
      <w:caps w:val="0"/>
      <w:smallCaps w:val="0"/>
      <w:color w:val="auto"/>
      <w:spacing w:val="-6"/>
      <w:kern w:val="0"/>
      <w:sz w:val="28"/>
      <w:szCs w:val="28"/>
      <w:u w:val="none"/>
      <w:lang w:val="ru-RU" w:eastAsia="ru-RU" w:bidi="ar-SA"/>
    </w:rPr>
  </w:style>
  <w:style w:type="character" w:customStyle="1" w:styleId="ListLabel120">
    <w:name w:val="ListLabel 120"/>
    <w:qFormat/>
    <w:rPr>
      <w:rFonts w:eastAsia="Times New Roman" w:cs="Times New Roman"/>
      <w:b w:val="0"/>
      <w:bCs/>
      <w:i w:val="0"/>
      <w:caps w:val="0"/>
      <w:smallCaps w:val="0"/>
      <w:color w:val="auto"/>
      <w:spacing w:val="-6"/>
      <w:kern w:val="0"/>
      <w:sz w:val="24"/>
      <w:szCs w:val="24"/>
      <w:u w:val="none"/>
      <w:lang w:val="ru-RU" w:eastAsia="ru-RU" w:bidi="ar-SA"/>
    </w:rPr>
  </w:style>
  <w:style w:type="character" w:customStyle="1" w:styleId="ListLabel121">
    <w:name w:val="ListLabel 121"/>
    <w:qFormat/>
    <w:rPr>
      <w:kern w:val="2"/>
      <w:sz w:val="28"/>
      <w:szCs w:val="28"/>
      <w:lang w:val="en"/>
    </w:rPr>
  </w:style>
  <w:style w:type="character" w:customStyle="1" w:styleId="ListLabel122">
    <w:name w:val="ListLabel 122"/>
    <w:qFormat/>
    <w:rPr>
      <w:kern w:val="2"/>
      <w:sz w:val="28"/>
      <w:szCs w:val="28"/>
    </w:rPr>
  </w:style>
  <w:style w:type="character" w:customStyle="1" w:styleId="ListLabel123">
    <w:name w:val="ListLabel 123"/>
    <w:qFormat/>
  </w:style>
  <w:style w:type="character" w:customStyle="1" w:styleId="ListLabel124">
    <w:name w:val="ListLabel 124"/>
    <w:qFormat/>
    <w:rPr>
      <w:lang w:val="en-US"/>
    </w:rPr>
  </w:style>
  <w:style w:type="character" w:customStyle="1" w:styleId="ListLabel125">
    <w:name w:val="ListLabel 125"/>
    <w:qFormat/>
    <w:rPr>
      <w:rFonts w:eastAsia="Times New Roman" w:cs="Times New Roman"/>
      <w:b w:val="0"/>
      <w:i w:val="0"/>
      <w:caps w:val="0"/>
      <w:smallCaps w:val="0"/>
      <w:color w:val="auto"/>
      <w:spacing w:val="0"/>
      <w:kern w:val="0"/>
      <w:sz w:val="28"/>
      <w:szCs w:val="28"/>
      <w:lang w:val="ru-RU" w:eastAsia="ru-RU" w:bidi="ar-SA"/>
    </w:rPr>
  </w:style>
  <w:style w:type="character" w:customStyle="1" w:styleId="ListLabel126">
    <w:name w:val="ListLabel 126"/>
    <w:qFormat/>
    <w:rPr>
      <w:sz w:val="28"/>
      <w:szCs w:val="28"/>
    </w:rPr>
  </w:style>
  <w:style w:type="character" w:customStyle="1" w:styleId="ListLabel127">
    <w:name w:val="ListLabel 127"/>
    <w:qFormat/>
    <w:rPr>
      <w:color w:val="000000"/>
      <w:sz w:val="28"/>
      <w:szCs w:val="28"/>
      <w:u w:val="none"/>
    </w:rPr>
  </w:style>
  <w:style w:type="character" w:customStyle="1" w:styleId="ListLabel128">
    <w:name w:val="ListLabel 128"/>
    <w:qFormat/>
    <w:rPr>
      <w:bCs/>
      <w:color w:val="0000FF"/>
      <w:szCs w:val="28"/>
      <w:u w:val="single"/>
      <w:lang w:val="en-US" w:eastAsia="en-US"/>
    </w:rPr>
  </w:style>
  <w:style w:type="character" w:customStyle="1" w:styleId="ListLabel129">
    <w:name w:val="ListLabel 129"/>
    <w:qFormat/>
    <w:rPr>
      <w:bCs/>
      <w:color w:val="0000FF"/>
      <w:szCs w:val="28"/>
      <w:u w:val="single"/>
      <w:lang w:eastAsia="en-US"/>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rPr>
  </w:style>
  <w:style w:type="character" w:customStyle="1" w:styleId="ListLabel138">
    <w:name w:val="ListLabel 138"/>
    <w:qFormat/>
    <w:rPr>
      <w:rFonts w:cs="Times New Roman"/>
    </w:rPr>
  </w:style>
  <w:style w:type="character" w:customStyle="1" w:styleId="ListLabel139">
    <w:name w:val="ListLabel 139"/>
    <w:qFormat/>
    <w:rPr>
      <w:color w:val="auto"/>
      <w:sz w:val="28"/>
    </w:rPr>
  </w:style>
  <w:style w:type="character" w:customStyle="1" w:styleId="ListLabel140">
    <w:name w:val="ListLabel 140"/>
    <w:qFormat/>
    <w:rPr>
      <w:rFonts w:ascii="Times New Roman" w:hAnsi="Times New Roman"/>
      <w:b w:val="0"/>
      <w:i w:val="0"/>
      <w:iCs w:val="0"/>
      <w:sz w:val="28"/>
    </w:rPr>
  </w:style>
  <w:style w:type="character" w:customStyle="1" w:styleId="ListLabel141">
    <w:name w:val="ListLabel 141"/>
    <w:qFormat/>
    <w:rPr>
      <w:i w:val="0"/>
      <w:iCs w:val="0"/>
    </w:rPr>
  </w:style>
  <w:style w:type="character" w:customStyle="1" w:styleId="ListLabel142">
    <w:name w:val="ListLabel 142"/>
    <w:qFormat/>
    <w:rPr>
      <w:i w:val="0"/>
      <w:iCs w:val="0"/>
    </w:rPr>
  </w:style>
  <w:style w:type="character" w:customStyle="1" w:styleId="ListLabel143">
    <w:name w:val="ListLabel 143"/>
    <w:qFormat/>
    <w:rPr>
      <w:i w:val="0"/>
      <w:iCs w:val="0"/>
    </w:rPr>
  </w:style>
  <w:style w:type="character" w:customStyle="1" w:styleId="ListLabel144">
    <w:name w:val="ListLabel 144"/>
    <w:qFormat/>
    <w:rPr>
      <w:i w:val="0"/>
      <w:iCs w:val="0"/>
    </w:rPr>
  </w:style>
  <w:style w:type="character" w:customStyle="1" w:styleId="ListLabel145">
    <w:name w:val="ListLabel 145"/>
    <w:qFormat/>
    <w:rPr>
      <w:i w:val="0"/>
      <w:iCs w:val="0"/>
    </w:rPr>
  </w:style>
  <w:style w:type="character" w:customStyle="1" w:styleId="ListLabel146">
    <w:name w:val="ListLabel 146"/>
    <w:qFormat/>
    <w:rPr>
      <w:i w:val="0"/>
      <w:iCs w:val="0"/>
    </w:rPr>
  </w:style>
  <w:style w:type="character" w:customStyle="1" w:styleId="ListLabel147">
    <w:name w:val="ListLabel 147"/>
    <w:qFormat/>
    <w:rPr>
      <w:i w:val="0"/>
      <w:iCs w:val="0"/>
    </w:rPr>
  </w:style>
  <w:style w:type="character" w:customStyle="1" w:styleId="ListLabel148">
    <w:name w:val="ListLabel 148"/>
    <w:qFormat/>
    <w:rPr>
      <w:i w:val="0"/>
      <w:iCs w:val="0"/>
    </w:rPr>
  </w:style>
  <w:style w:type="character" w:customStyle="1" w:styleId="ListLabel149">
    <w:name w:val="ListLabel 149"/>
    <w:qFormat/>
    <w:rPr>
      <w:rFonts w:eastAsia="Times New Roman" w:cs="Times New Roman"/>
      <w:b w:val="0"/>
      <w:i w:val="0"/>
      <w:caps w:val="0"/>
      <w:smallCaps w:val="0"/>
      <w:color w:val="auto"/>
      <w:spacing w:val="-6"/>
      <w:kern w:val="0"/>
      <w:sz w:val="28"/>
      <w:szCs w:val="28"/>
      <w:u w:val="none"/>
      <w:lang w:val="ru-RU" w:eastAsia="ru-RU" w:bidi="ar-SA"/>
    </w:rPr>
  </w:style>
  <w:style w:type="character" w:customStyle="1" w:styleId="ListLabel150">
    <w:name w:val="ListLabel 150"/>
    <w:qFormat/>
    <w:rPr>
      <w:rFonts w:eastAsia="Times New Roman" w:cs="Times New Roman"/>
      <w:b w:val="0"/>
      <w:bCs/>
      <w:i w:val="0"/>
      <w:caps w:val="0"/>
      <w:smallCaps w:val="0"/>
      <w:color w:val="auto"/>
      <w:spacing w:val="-6"/>
      <w:kern w:val="0"/>
      <w:sz w:val="24"/>
      <w:szCs w:val="24"/>
      <w:u w:val="none"/>
      <w:lang w:val="ru-RU" w:eastAsia="ru-RU" w:bidi="ar-SA"/>
    </w:rPr>
  </w:style>
  <w:style w:type="character" w:customStyle="1" w:styleId="ListLabel151">
    <w:name w:val="ListLabel 151"/>
    <w:qFormat/>
    <w:rPr>
      <w:kern w:val="2"/>
      <w:sz w:val="28"/>
      <w:szCs w:val="28"/>
      <w:lang w:val="en"/>
    </w:rPr>
  </w:style>
  <w:style w:type="character" w:customStyle="1" w:styleId="ListLabel152">
    <w:name w:val="ListLabel 152"/>
    <w:qFormat/>
    <w:rPr>
      <w:kern w:val="2"/>
      <w:sz w:val="28"/>
      <w:szCs w:val="28"/>
    </w:rPr>
  </w:style>
  <w:style w:type="character" w:customStyle="1" w:styleId="ListLabel153">
    <w:name w:val="ListLabel 153"/>
    <w:qFormat/>
  </w:style>
  <w:style w:type="character" w:customStyle="1" w:styleId="ListLabel154">
    <w:name w:val="ListLabel 154"/>
    <w:qFormat/>
    <w:rPr>
      <w:lang w:val="en-US"/>
    </w:rPr>
  </w:style>
  <w:style w:type="character" w:customStyle="1" w:styleId="ListLabel155">
    <w:name w:val="ListLabel 155"/>
    <w:qFormat/>
    <w:rPr>
      <w:rFonts w:eastAsia="Times New Roman" w:cs="Times New Roman"/>
      <w:b w:val="0"/>
      <w:i w:val="0"/>
      <w:caps w:val="0"/>
      <w:smallCaps w:val="0"/>
      <w:color w:val="auto"/>
      <w:spacing w:val="0"/>
      <w:kern w:val="0"/>
      <w:sz w:val="28"/>
      <w:szCs w:val="28"/>
      <w:lang w:val="ru-RU" w:eastAsia="ru-RU" w:bidi="ar-SA"/>
    </w:rPr>
  </w:style>
  <w:style w:type="character" w:customStyle="1" w:styleId="ListLabel156">
    <w:name w:val="ListLabel 156"/>
    <w:qFormat/>
    <w:rPr>
      <w:sz w:val="28"/>
      <w:szCs w:val="28"/>
    </w:rPr>
  </w:style>
  <w:style w:type="character" w:customStyle="1" w:styleId="ListLabel157">
    <w:name w:val="ListLabel 157"/>
    <w:qFormat/>
    <w:rPr>
      <w:color w:val="000000"/>
      <w:sz w:val="28"/>
      <w:szCs w:val="28"/>
      <w:u w:val="none"/>
    </w:rPr>
  </w:style>
  <w:style w:type="character" w:customStyle="1" w:styleId="ListLabel158">
    <w:name w:val="ListLabel 158"/>
    <w:qFormat/>
    <w:rPr>
      <w:bCs/>
      <w:color w:val="0000FF"/>
      <w:szCs w:val="28"/>
      <w:u w:val="single"/>
      <w:lang w:val="en-US" w:eastAsia="en-US"/>
    </w:rPr>
  </w:style>
  <w:style w:type="character" w:customStyle="1" w:styleId="ListLabel159">
    <w:name w:val="ListLabel 159"/>
    <w:qFormat/>
    <w:rPr>
      <w:bCs/>
      <w:color w:val="0000FF"/>
      <w:szCs w:val="28"/>
      <w:u w:val="single"/>
      <w:lang w:eastAsia="en-US"/>
    </w:rPr>
  </w:style>
  <w:style w:type="character" w:customStyle="1" w:styleId="ListLabel160">
    <w:name w:val="ListLabel 160"/>
    <w:qFormat/>
    <w:rPr>
      <w:rFonts w:cs="Times New Roman"/>
    </w:rPr>
  </w:style>
  <w:style w:type="character" w:customStyle="1" w:styleId="ListLabel161">
    <w:name w:val="ListLabel 161"/>
    <w:qFormat/>
    <w:rPr>
      <w:rFonts w:cs="Times New Roman"/>
    </w:rPr>
  </w:style>
  <w:style w:type="character" w:customStyle="1" w:styleId="ListLabel162">
    <w:name w:val="ListLabel 162"/>
    <w:qFormat/>
    <w:rPr>
      <w:rFonts w:cs="Times New Roman"/>
    </w:rPr>
  </w:style>
  <w:style w:type="character" w:customStyle="1" w:styleId="ListLabel163">
    <w:name w:val="ListLabel 163"/>
    <w:qFormat/>
    <w:rPr>
      <w:rFonts w:cs="Times New Roman"/>
    </w:rPr>
  </w:style>
  <w:style w:type="character" w:customStyle="1" w:styleId="ListLabel164">
    <w:name w:val="ListLabel 164"/>
    <w:qFormat/>
    <w:rPr>
      <w:rFonts w:cs="Times New Roman"/>
    </w:rPr>
  </w:style>
  <w:style w:type="character" w:customStyle="1" w:styleId="ListLabel165">
    <w:name w:val="ListLabel 165"/>
    <w:qFormat/>
    <w:rPr>
      <w:rFonts w:cs="Times New Roman"/>
    </w:rPr>
  </w:style>
  <w:style w:type="character" w:customStyle="1" w:styleId="ListLabel166">
    <w:name w:val="ListLabel 166"/>
    <w:qFormat/>
    <w:rPr>
      <w:rFonts w:cs="Times New Roman"/>
    </w:rPr>
  </w:style>
  <w:style w:type="character" w:customStyle="1" w:styleId="ListLabel167">
    <w:name w:val="ListLabel 167"/>
    <w:qFormat/>
    <w:rPr>
      <w:rFonts w:cs="Times New Roman"/>
    </w:rPr>
  </w:style>
  <w:style w:type="character" w:customStyle="1" w:styleId="ListLabel168">
    <w:name w:val="ListLabel 168"/>
    <w:qFormat/>
    <w:rPr>
      <w:rFonts w:cs="Times New Roman"/>
    </w:rPr>
  </w:style>
  <w:style w:type="character" w:customStyle="1" w:styleId="ListLabel169">
    <w:name w:val="ListLabel 169"/>
    <w:qFormat/>
    <w:rPr>
      <w:color w:val="auto"/>
      <w:sz w:val="28"/>
    </w:rPr>
  </w:style>
  <w:style w:type="character" w:customStyle="1" w:styleId="ListLabel170">
    <w:name w:val="ListLabel 170"/>
    <w:qFormat/>
    <w:rPr>
      <w:rFonts w:ascii="Times New Roman" w:hAnsi="Times New Roman"/>
      <w:b w:val="0"/>
      <w:i w:val="0"/>
      <w:iCs w:val="0"/>
      <w:sz w:val="28"/>
    </w:rPr>
  </w:style>
  <w:style w:type="character" w:customStyle="1" w:styleId="ListLabel171">
    <w:name w:val="ListLabel 171"/>
    <w:qFormat/>
    <w:rPr>
      <w:i w:val="0"/>
      <w:iCs w:val="0"/>
    </w:rPr>
  </w:style>
  <w:style w:type="character" w:customStyle="1" w:styleId="ListLabel172">
    <w:name w:val="ListLabel 172"/>
    <w:qFormat/>
    <w:rPr>
      <w:i w:val="0"/>
      <w:iCs w:val="0"/>
    </w:rPr>
  </w:style>
  <w:style w:type="character" w:customStyle="1" w:styleId="ListLabel173">
    <w:name w:val="ListLabel 173"/>
    <w:qFormat/>
    <w:rPr>
      <w:i w:val="0"/>
      <w:iCs w:val="0"/>
    </w:rPr>
  </w:style>
  <w:style w:type="character" w:customStyle="1" w:styleId="ListLabel174">
    <w:name w:val="ListLabel 174"/>
    <w:qFormat/>
    <w:rPr>
      <w:i w:val="0"/>
      <w:iCs w:val="0"/>
    </w:rPr>
  </w:style>
  <w:style w:type="character" w:customStyle="1" w:styleId="ListLabel175">
    <w:name w:val="ListLabel 175"/>
    <w:qFormat/>
    <w:rPr>
      <w:i w:val="0"/>
      <w:iCs w:val="0"/>
    </w:rPr>
  </w:style>
  <w:style w:type="character" w:customStyle="1" w:styleId="ListLabel176">
    <w:name w:val="ListLabel 176"/>
    <w:qFormat/>
    <w:rPr>
      <w:i w:val="0"/>
      <w:iCs w:val="0"/>
    </w:rPr>
  </w:style>
  <w:style w:type="character" w:customStyle="1" w:styleId="ListLabel177">
    <w:name w:val="ListLabel 177"/>
    <w:qFormat/>
    <w:rPr>
      <w:i w:val="0"/>
      <w:iCs w:val="0"/>
    </w:rPr>
  </w:style>
  <w:style w:type="character" w:customStyle="1" w:styleId="ListLabel178">
    <w:name w:val="ListLabel 178"/>
    <w:qFormat/>
    <w:rPr>
      <w:i w:val="0"/>
      <w:iCs w:val="0"/>
    </w:rPr>
  </w:style>
  <w:style w:type="character" w:customStyle="1" w:styleId="ListLabel179">
    <w:name w:val="ListLabel 179"/>
    <w:qFormat/>
    <w:rPr>
      <w:rFonts w:eastAsia="Times New Roman" w:cs="Times New Roman"/>
      <w:b w:val="0"/>
      <w:i w:val="0"/>
      <w:caps w:val="0"/>
      <w:smallCaps w:val="0"/>
      <w:color w:val="auto"/>
      <w:spacing w:val="-6"/>
      <w:kern w:val="0"/>
      <w:sz w:val="28"/>
      <w:szCs w:val="28"/>
      <w:u w:val="none"/>
      <w:lang w:val="ru-RU" w:eastAsia="ru-RU" w:bidi="ar-SA"/>
    </w:rPr>
  </w:style>
  <w:style w:type="character" w:customStyle="1" w:styleId="ListLabel180">
    <w:name w:val="ListLabel 180"/>
    <w:qFormat/>
    <w:rPr>
      <w:rFonts w:eastAsia="Times New Roman" w:cs="Times New Roman"/>
      <w:b w:val="0"/>
      <w:bCs/>
      <w:i w:val="0"/>
      <w:caps w:val="0"/>
      <w:smallCaps w:val="0"/>
      <w:color w:val="auto"/>
      <w:spacing w:val="-6"/>
      <w:kern w:val="0"/>
      <w:sz w:val="24"/>
      <w:szCs w:val="24"/>
      <w:u w:val="none"/>
      <w:lang w:val="ru-RU" w:eastAsia="ru-RU" w:bidi="ar-SA"/>
    </w:rPr>
  </w:style>
  <w:style w:type="character" w:customStyle="1" w:styleId="ListLabel181">
    <w:name w:val="ListLabel 181"/>
    <w:qFormat/>
  </w:style>
  <w:style w:type="character" w:customStyle="1" w:styleId="ListLabel182">
    <w:name w:val="ListLabel 182"/>
    <w:qFormat/>
    <w:rPr>
      <w:lang w:val="en-US"/>
    </w:rPr>
  </w:style>
  <w:style w:type="character" w:customStyle="1" w:styleId="ListLabel183">
    <w:name w:val="ListLabel 183"/>
    <w:qFormat/>
    <w:rPr>
      <w:rFonts w:eastAsia="Times New Roman" w:cs="Times New Roman"/>
      <w:b w:val="0"/>
      <w:i w:val="0"/>
      <w:caps w:val="0"/>
      <w:smallCaps w:val="0"/>
      <w:color w:val="auto"/>
      <w:spacing w:val="0"/>
      <w:kern w:val="0"/>
      <w:sz w:val="28"/>
      <w:szCs w:val="28"/>
      <w:lang w:val="ru-RU" w:eastAsia="ru-RU" w:bidi="ar-SA"/>
    </w:rPr>
  </w:style>
  <w:style w:type="character" w:customStyle="1" w:styleId="ListLabel184">
    <w:name w:val="ListLabel 184"/>
    <w:qFormat/>
    <w:rPr>
      <w:sz w:val="28"/>
      <w:szCs w:val="28"/>
    </w:rPr>
  </w:style>
  <w:style w:type="character" w:customStyle="1" w:styleId="ListLabel185">
    <w:name w:val="ListLabel 185"/>
    <w:qFormat/>
    <w:rPr>
      <w:color w:val="000000"/>
      <w:sz w:val="28"/>
      <w:szCs w:val="28"/>
      <w:u w:val="none"/>
    </w:rPr>
  </w:style>
  <w:style w:type="character" w:customStyle="1" w:styleId="ListLabel186">
    <w:name w:val="ListLabel 186"/>
    <w:qFormat/>
    <w:rPr>
      <w:bCs/>
      <w:color w:val="0000FF"/>
      <w:szCs w:val="28"/>
      <w:u w:val="single"/>
      <w:lang w:val="en-US" w:eastAsia="en-US"/>
    </w:rPr>
  </w:style>
  <w:style w:type="character" w:customStyle="1" w:styleId="ListLabel187">
    <w:name w:val="ListLabel 187"/>
    <w:qFormat/>
    <w:rPr>
      <w:bCs/>
      <w:color w:val="0000FF"/>
      <w:szCs w:val="28"/>
      <w:u w:val="single"/>
      <w:lang w:eastAsia="en-US"/>
    </w:rPr>
  </w:style>
  <w:style w:type="character" w:customStyle="1" w:styleId="ListLabel188">
    <w:name w:val="ListLabel 188"/>
    <w:qFormat/>
    <w:rPr>
      <w:rFonts w:cs="Times New Roman"/>
    </w:rPr>
  </w:style>
  <w:style w:type="character" w:customStyle="1" w:styleId="ListLabel189">
    <w:name w:val="ListLabel 189"/>
    <w:qFormat/>
    <w:rPr>
      <w:rFonts w:cs="Times New Roman"/>
    </w:rPr>
  </w:style>
  <w:style w:type="character" w:customStyle="1" w:styleId="ListLabel190">
    <w:name w:val="ListLabel 190"/>
    <w:qFormat/>
    <w:rPr>
      <w:rFonts w:cs="Times New Roman"/>
    </w:rPr>
  </w:style>
  <w:style w:type="character" w:customStyle="1" w:styleId="ListLabel191">
    <w:name w:val="ListLabel 191"/>
    <w:qFormat/>
    <w:rPr>
      <w:rFonts w:cs="Times New Roman"/>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rFonts w:cs="Times New Roman"/>
    </w:rPr>
  </w:style>
  <w:style w:type="character" w:customStyle="1" w:styleId="ListLabel195">
    <w:name w:val="ListLabel 195"/>
    <w:qFormat/>
    <w:rPr>
      <w:rFonts w:cs="Times New Roman"/>
    </w:rPr>
  </w:style>
  <w:style w:type="character" w:customStyle="1" w:styleId="ListLabel196">
    <w:name w:val="ListLabel 196"/>
    <w:qFormat/>
    <w:rPr>
      <w:rFonts w:cs="Times New Roman"/>
    </w:rPr>
  </w:style>
  <w:style w:type="character" w:customStyle="1" w:styleId="ListLabel197">
    <w:name w:val="ListLabel 197"/>
    <w:qFormat/>
    <w:rPr>
      <w:color w:val="auto"/>
      <w:sz w:val="28"/>
    </w:rPr>
  </w:style>
  <w:style w:type="character" w:customStyle="1" w:styleId="ListLabel198">
    <w:name w:val="ListLabel 198"/>
    <w:qFormat/>
    <w:rPr>
      <w:rFonts w:ascii="Times New Roman" w:hAnsi="Times New Roman"/>
      <w:b w:val="0"/>
      <w:i w:val="0"/>
      <w:iCs w:val="0"/>
      <w:sz w:val="28"/>
    </w:rPr>
  </w:style>
  <w:style w:type="character" w:customStyle="1" w:styleId="ListLabel199">
    <w:name w:val="ListLabel 199"/>
    <w:qFormat/>
    <w:rPr>
      <w:i w:val="0"/>
      <w:iCs w:val="0"/>
    </w:rPr>
  </w:style>
  <w:style w:type="character" w:customStyle="1" w:styleId="ListLabel200">
    <w:name w:val="ListLabel 200"/>
    <w:qFormat/>
    <w:rPr>
      <w:i w:val="0"/>
      <w:iCs w:val="0"/>
    </w:rPr>
  </w:style>
  <w:style w:type="character" w:customStyle="1" w:styleId="ListLabel201">
    <w:name w:val="ListLabel 201"/>
    <w:qFormat/>
    <w:rPr>
      <w:i w:val="0"/>
      <w:iCs w:val="0"/>
    </w:rPr>
  </w:style>
  <w:style w:type="character" w:customStyle="1" w:styleId="ListLabel202">
    <w:name w:val="ListLabel 202"/>
    <w:qFormat/>
    <w:rPr>
      <w:i w:val="0"/>
      <w:iCs w:val="0"/>
    </w:rPr>
  </w:style>
  <w:style w:type="character" w:customStyle="1" w:styleId="ListLabel203">
    <w:name w:val="ListLabel 203"/>
    <w:qFormat/>
    <w:rPr>
      <w:i w:val="0"/>
      <w:iCs w:val="0"/>
    </w:rPr>
  </w:style>
  <w:style w:type="character" w:customStyle="1" w:styleId="ListLabel204">
    <w:name w:val="ListLabel 204"/>
    <w:qFormat/>
    <w:rPr>
      <w:i w:val="0"/>
      <w:iCs w:val="0"/>
    </w:rPr>
  </w:style>
  <w:style w:type="character" w:customStyle="1" w:styleId="ListLabel205">
    <w:name w:val="ListLabel 205"/>
    <w:qFormat/>
    <w:rPr>
      <w:i w:val="0"/>
      <w:iCs w:val="0"/>
    </w:rPr>
  </w:style>
  <w:style w:type="character" w:customStyle="1" w:styleId="ListLabel206">
    <w:name w:val="ListLabel 206"/>
    <w:qFormat/>
    <w:rPr>
      <w:i w:val="0"/>
      <w:iCs w:val="0"/>
    </w:rPr>
  </w:style>
  <w:style w:type="character" w:customStyle="1" w:styleId="ListLabel207">
    <w:name w:val="ListLabel 207"/>
    <w:qFormat/>
    <w:rPr>
      <w:rFonts w:ascii="Times New Roman" w:hAnsi="Times New Roman"/>
      <w:i w:val="0"/>
      <w:iCs w:val="0"/>
      <w:sz w:val="28"/>
    </w:rPr>
  </w:style>
  <w:style w:type="character" w:customStyle="1" w:styleId="ListLabel208">
    <w:name w:val="ListLabel 208"/>
    <w:qFormat/>
    <w:rPr>
      <w:i w:val="0"/>
      <w:iCs w:val="0"/>
    </w:rPr>
  </w:style>
  <w:style w:type="character" w:customStyle="1" w:styleId="ListLabel209">
    <w:name w:val="ListLabel 209"/>
    <w:qFormat/>
    <w:rPr>
      <w:i w:val="0"/>
      <w:iCs w:val="0"/>
    </w:rPr>
  </w:style>
  <w:style w:type="character" w:customStyle="1" w:styleId="ListLabel210">
    <w:name w:val="ListLabel 210"/>
    <w:qFormat/>
    <w:rPr>
      <w:i w:val="0"/>
      <w:iCs w:val="0"/>
    </w:rPr>
  </w:style>
  <w:style w:type="character" w:customStyle="1" w:styleId="ListLabel211">
    <w:name w:val="ListLabel 211"/>
    <w:qFormat/>
    <w:rPr>
      <w:i w:val="0"/>
      <w:iCs w:val="0"/>
    </w:rPr>
  </w:style>
  <w:style w:type="character" w:customStyle="1" w:styleId="ListLabel212">
    <w:name w:val="ListLabel 212"/>
    <w:qFormat/>
    <w:rPr>
      <w:i w:val="0"/>
      <w:iCs w:val="0"/>
    </w:rPr>
  </w:style>
  <w:style w:type="character" w:customStyle="1" w:styleId="ListLabel213">
    <w:name w:val="ListLabel 213"/>
    <w:qFormat/>
    <w:rPr>
      <w:i w:val="0"/>
      <w:iCs w:val="0"/>
    </w:rPr>
  </w:style>
  <w:style w:type="character" w:customStyle="1" w:styleId="ListLabel214">
    <w:name w:val="ListLabel 214"/>
    <w:qFormat/>
    <w:rPr>
      <w:i w:val="0"/>
      <w:iCs w:val="0"/>
    </w:rPr>
  </w:style>
  <w:style w:type="character" w:customStyle="1" w:styleId="ListLabel215">
    <w:name w:val="ListLabel 215"/>
    <w:qFormat/>
    <w:rPr>
      <w:i w:val="0"/>
      <w:iCs w:val="0"/>
    </w:rPr>
  </w:style>
  <w:style w:type="character" w:customStyle="1" w:styleId="ListLabel216">
    <w:name w:val="ListLabel 216"/>
    <w:qFormat/>
    <w:rPr>
      <w:rFonts w:eastAsia="Times New Roman" w:cs="Times New Roman"/>
      <w:b w:val="0"/>
      <w:i w:val="0"/>
      <w:caps w:val="0"/>
      <w:smallCaps w:val="0"/>
      <w:color w:val="auto"/>
      <w:spacing w:val="-6"/>
      <w:kern w:val="0"/>
      <w:sz w:val="28"/>
      <w:szCs w:val="28"/>
      <w:u w:val="none"/>
      <w:lang w:val="ru-RU" w:eastAsia="ru-RU" w:bidi="ar-SA"/>
    </w:rPr>
  </w:style>
  <w:style w:type="character" w:customStyle="1" w:styleId="ListLabel217">
    <w:name w:val="ListLabel 217"/>
    <w:qFormat/>
    <w:rPr>
      <w:rFonts w:eastAsia="Times New Roman" w:cs="Times New Roman"/>
      <w:b w:val="0"/>
      <w:bCs/>
      <w:i w:val="0"/>
      <w:caps w:val="0"/>
      <w:smallCaps w:val="0"/>
      <w:color w:val="auto"/>
      <w:spacing w:val="-6"/>
      <w:kern w:val="0"/>
      <w:sz w:val="24"/>
      <w:szCs w:val="24"/>
      <w:u w:val="none"/>
      <w:lang w:val="ru-RU" w:eastAsia="ru-RU" w:bidi="ar-SA"/>
    </w:rPr>
  </w:style>
  <w:style w:type="character" w:customStyle="1" w:styleId="ListLabel218">
    <w:name w:val="ListLabel 218"/>
    <w:qFormat/>
  </w:style>
  <w:style w:type="character" w:customStyle="1" w:styleId="ListLabel219">
    <w:name w:val="ListLabel 219"/>
    <w:qFormat/>
    <w:rPr>
      <w:lang w:val="en-US"/>
    </w:rPr>
  </w:style>
  <w:style w:type="character" w:customStyle="1" w:styleId="ListLabel220">
    <w:name w:val="ListLabel 220"/>
    <w:qFormat/>
    <w:rPr>
      <w:rFonts w:eastAsia="Times New Roman" w:cs="Times New Roman"/>
      <w:b w:val="0"/>
      <w:i w:val="0"/>
      <w:caps w:val="0"/>
      <w:smallCaps w:val="0"/>
      <w:color w:val="auto"/>
      <w:spacing w:val="0"/>
      <w:kern w:val="0"/>
      <w:sz w:val="28"/>
      <w:szCs w:val="28"/>
      <w:lang w:val="ru-RU" w:eastAsia="ru-RU" w:bidi="ar-SA"/>
    </w:rPr>
  </w:style>
  <w:style w:type="character" w:customStyle="1" w:styleId="ListLabel221">
    <w:name w:val="ListLabel 221"/>
    <w:qFormat/>
    <w:rPr>
      <w:sz w:val="28"/>
      <w:szCs w:val="28"/>
    </w:rPr>
  </w:style>
  <w:style w:type="character" w:customStyle="1" w:styleId="ListLabel222">
    <w:name w:val="ListLabel 222"/>
    <w:qFormat/>
    <w:rPr>
      <w:color w:val="000000"/>
      <w:sz w:val="28"/>
      <w:szCs w:val="28"/>
      <w:u w:val="none"/>
    </w:rPr>
  </w:style>
  <w:style w:type="character" w:customStyle="1" w:styleId="ListLabel223">
    <w:name w:val="ListLabel 223"/>
    <w:qFormat/>
    <w:rPr>
      <w:bCs/>
      <w:color w:val="0000FF"/>
      <w:szCs w:val="28"/>
      <w:u w:val="single"/>
      <w:lang w:val="en-US" w:eastAsia="en-US"/>
    </w:rPr>
  </w:style>
  <w:style w:type="character" w:customStyle="1" w:styleId="ListLabel224">
    <w:name w:val="ListLabel 224"/>
    <w:qFormat/>
    <w:rPr>
      <w:bCs/>
      <w:color w:val="0000FF"/>
      <w:szCs w:val="28"/>
      <w:u w:val="single"/>
      <w:lang w:eastAsia="en-US"/>
    </w:rPr>
  </w:style>
  <w:style w:type="character" w:customStyle="1" w:styleId="ListLabel225">
    <w:name w:val="ListLabel 225"/>
    <w:qFormat/>
    <w:rPr>
      <w:rFonts w:cs="Times New Roman"/>
    </w:rPr>
  </w:style>
  <w:style w:type="character" w:customStyle="1" w:styleId="ListLabel226">
    <w:name w:val="ListLabel 226"/>
    <w:qFormat/>
    <w:rPr>
      <w:rFonts w:cs="Times New Roman"/>
    </w:rPr>
  </w:style>
  <w:style w:type="character" w:customStyle="1" w:styleId="ListLabel227">
    <w:name w:val="ListLabel 227"/>
    <w:qFormat/>
    <w:rPr>
      <w:rFonts w:cs="Times New Roman"/>
    </w:rPr>
  </w:style>
  <w:style w:type="character" w:customStyle="1" w:styleId="ListLabel228">
    <w:name w:val="ListLabel 228"/>
    <w:qFormat/>
    <w:rPr>
      <w:rFonts w:cs="Times New Roman"/>
    </w:rPr>
  </w:style>
  <w:style w:type="character" w:customStyle="1" w:styleId="ListLabel229">
    <w:name w:val="ListLabel 229"/>
    <w:qFormat/>
    <w:rPr>
      <w:rFonts w:cs="Times New Roman"/>
    </w:rPr>
  </w:style>
  <w:style w:type="character" w:customStyle="1" w:styleId="ListLabel230">
    <w:name w:val="ListLabel 230"/>
    <w:qFormat/>
    <w:rPr>
      <w:rFonts w:cs="Times New Roman"/>
    </w:rPr>
  </w:style>
  <w:style w:type="character" w:customStyle="1" w:styleId="ListLabel231">
    <w:name w:val="ListLabel 231"/>
    <w:qFormat/>
    <w:rPr>
      <w:rFonts w:cs="Times New Roman"/>
    </w:rPr>
  </w:style>
  <w:style w:type="character" w:customStyle="1" w:styleId="ListLabel232">
    <w:name w:val="ListLabel 232"/>
    <w:qFormat/>
    <w:rPr>
      <w:rFonts w:cs="Times New Roman"/>
    </w:rPr>
  </w:style>
  <w:style w:type="character" w:customStyle="1" w:styleId="ListLabel233">
    <w:name w:val="ListLabel 233"/>
    <w:qFormat/>
    <w:rPr>
      <w:rFonts w:cs="Times New Roman"/>
    </w:rPr>
  </w:style>
  <w:style w:type="character" w:customStyle="1" w:styleId="ListLabel234">
    <w:name w:val="ListLabel 234"/>
    <w:qFormat/>
    <w:rPr>
      <w:color w:val="auto"/>
      <w:sz w:val="28"/>
    </w:rPr>
  </w:style>
  <w:style w:type="character" w:customStyle="1" w:styleId="ListLabel235">
    <w:name w:val="ListLabel 235"/>
    <w:qFormat/>
    <w:rPr>
      <w:rFonts w:ascii="Times New Roman" w:hAnsi="Times New Roman"/>
      <w:b w:val="0"/>
      <w:i w:val="0"/>
      <w:iCs w:val="0"/>
      <w:sz w:val="28"/>
    </w:rPr>
  </w:style>
  <w:style w:type="character" w:customStyle="1" w:styleId="ListLabel236">
    <w:name w:val="ListLabel 236"/>
    <w:qFormat/>
    <w:rPr>
      <w:i w:val="0"/>
      <w:iCs w:val="0"/>
    </w:rPr>
  </w:style>
  <w:style w:type="character" w:customStyle="1" w:styleId="ListLabel237">
    <w:name w:val="ListLabel 237"/>
    <w:qFormat/>
    <w:rPr>
      <w:i w:val="0"/>
      <w:iCs w:val="0"/>
    </w:rPr>
  </w:style>
  <w:style w:type="character" w:customStyle="1" w:styleId="ListLabel238">
    <w:name w:val="ListLabel 238"/>
    <w:qFormat/>
    <w:rPr>
      <w:i w:val="0"/>
      <w:iCs w:val="0"/>
    </w:rPr>
  </w:style>
  <w:style w:type="character" w:customStyle="1" w:styleId="ListLabel239">
    <w:name w:val="ListLabel 239"/>
    <w:qFormat/>
    <w:rPr>
      <w:i w:val="0"/>
      <w:iCs w:val="0"/>
    </w:rPr>
  </w:style>
  <w:style w:type="character" w:customStyle="1" w:styleId="ListLabel240">
    <w:name w:val="ListLabel 240"/>
    <w:qFormat/>
    <w:rPr>
      <w:i w:val="0"/>
      <w:iCs w:val="0"/>
    </w:rPr>
  </w:style>
  <w:style w:type="character" w:customStyle="1" w:styleId="ListLabel241">
    <w:name w:val="ListLabel 241"/>
    <w:qFormat/>
    <w:rPr>
      <w:i w:val="0"/>
      <w:iCs w:val="0"/>
    </w:rPr>
  </w:style>
  <w:style w:type="character" w:customStyle="1" w:styleId="ListLabel242">
    <w:name w:val="ListLabel 242"/>
    <w:qFormat/>
    <w:rPr>
      <w:i w:val="0"/>
      <w:iCs w:val="0"/>
    </w:rPr>
  </w:style>
  <w:style w:type="character" w:customStyle="1" w:styleId="ListLabel243">
    <w:name w:val="ListLabel 243"/>
    <w:qFormat/>
    <w:rPr>
      <w:i w:val="0"/>
      <w:iCs w:val="0"/>
    </w:rPr>
  </w:style>
  <w:style w:type="character" w:customStyle="1" w:styleId="ListLabel244">
    <w:name w:val="ListLabel 244"/>
    <w:qFormat/>
    <w:rPr>
      <w:rFonts w:ascii="Times New Roman" w:hAnsi="Times New Roman"/>
      <w:i w:val="0"/>
      <w:iCs w:val="0"/>
      <w:sz w:val="28"/>
    </w:rPr>
  </w:style>
  <w:style w:type="character" w:customStyle="1" w:styleId="ListLabel245">
    <w:name w:val="ListLabel 245"/>
    <w:qFormat/>
    <w:rPr>
      <w:i w:val="0"/>
      <w:iCs w:val="0"/>
    </w:rPr>
  </w:style>
  <w:style w:type="character" w:customStyle="1" w:styleId="ListLabel246">
    <w:name w:val="ListLabel 246"/>
    <w:qFormat/>
    <w:rPr>
      <w:i w:val="0"/>
      <w:iCs w:val="0"/>
    </w:rPr>
  </w:style>
  <w:style w:type="character" w:customStyle="1" w:styleId="ListLabel247">
    <w:name w:val="ListLabel 247"/>
    <w:qFormat/>
    <w:rPr>
      <w:i w:val="0"/>
      <w:iCs w:val="0"/>
    </w:rPr>
  </w:style>
  <w:style w:type="character" w:customStyle="1" w:styleId="ListLabel248">
    <w:name w:val="ListLabel 248"/>
    <w:qFormat/>
    <w:rPr>
      <w:i w:val="0"/>
      <w:iCs w:val="0"/>
    </w:rPr>
  </w:style>
  <w:style w:type="character" w:customStyle="1" w:styleId="ListLabel249">
    <w:name w:val="ListLabel 249"/>
    <w:qFormat/>
    <w:rPr>
      <w:i w:val="0"/>
      <w:iCs w:val="0"/>
    </w:rPr>
  </w:style>
  <w:style w:type="character" w:customStyle="1" w:styleId="ListLabel250">
    <w:name w:val="ListLabel 250"/>
    <w:qFormat/>
    <w:rPr>
      <w:i w:val="0"/>
      <w:iCs w:val="0"/>
    </w:rPr>
  </w:style>
  <w:style w:type="character" w:customStyle="1" w:styleId="ListLabel251">
    <w:name w:val="ListLabel 251"/>
    <w:qFormat/>
    <w:rPr>
      <w:i w:val="0"/>
      <w:iCs w:val="0"/>
    </w:rPr>
  </w:style>
  <w:style w:type="character" w:customStyle="1" w:styleId="ListLabel252">
    <w:name w:val="ListLabel 252"/>
    <w:qFormat/>
    <w:rPr>
      <w:i w:val="0"/>
      <w:iCs w:val="0"/>
    </w:rPr>
  </w:style>
  <w:style w:type="character" w:customStyle="1" w:styleId="ListLabel253">
    <w:name w:val="ListLabel 253"/>
    <w:qFormat/>
    <w:rPr>
      <w:rFonts w:eastAsia="Times New Roman" w:cs="Times New Roman"/>
      <w:b w:val="0"/>
      <w:i w:val="0"/>
      <w:caps w:val="0"/>
      <w:smallCaps w:val="0"/>
      <w:color w:val="auto"/>
      <w:spacing w:val="-6"/>
      <w:kern w:val="0"/>
      <w:sz w:val="28"/>
      <w:szCs w:val="28"/>
      <w:u w:val="none"/>
      <w:lang w:val="ru-RU" w:eastAsia="ru-RU" w:bidi="ar-SA"/>
    </w:rPr>
  </w:style>
  <w:style w:type="character" w:customStyle="1" w:styleId="ListLabel254">
    <w:name w:val="ListLabel 254"/>
    <w:qFormat/>
    <w:rPr>
      <w:rFonts w:eastAsia="Times New Roman" w:cs="Times New Roman"/>
      <w:b w:val="0"/>
      <w:bCs/>
      <w:i w:val="0"/>
      <w:caps w:val="0"/>
      <w:smallCaps w:val="0"/>
      <w:color w:val="auto"/>
      <w:spacing w:val="-6"/>
      <w:kern w:val="0"/>
      <w:sz w:val="24"/>
      <w:szCs w:val="24"/>
      <w:u w:val="none"/>
      <w:lang w:val="ru-RU" w:eastAsia="ru-RU" w:bidi="ar-SA"/>
    </w:rPr>
  </w:style>
  <w:style w:type="character" w:customStyle="1" w:styleId="ListLabel255">
    <w:name w:val="ListLabel 255"/>
    <w:qFormat/>
  </w:style>
  <w:style w:type="character" w:customStyle="1" w:styleId="ListLabel256">
    <w:name w:val="ListLabel 256"/>
    <w:qFormat/>
    <w:rPr>
      <w:lang w:val="en-US"/>
    </w:rPr>
  </w:style>
  <w:style w:type="character" w:customStyle="1" w:styleId="ListLabel257">
    <w:name w:val="ListLabel 257"/>
    <w:qFormat/>
    <w:rPr>
      <w:rFonts w:eastAsia="Times New Roman" w:cs="Times New Roman"/>
      <w:b w:val="0"/>
      <w:i w:val="0"/>
      <w:caps w:val="0"/>
      <w:smallCaps w:val="0"/>
      <w:color w:val="auto"/>
      <w:spacing w:val="0"/>
      <w:kern w:val="0"/>
      <w:sz w:val="28"/>
      <w:szCs w:val="28"/>
      <w:lang w:val="ru-RU" w:eastAsia="ru-RU" w:bidi="ar-SA"/>
    </w:rPr>
  </w:style>
  <w:style w:type="character" w:customStyle="1" w:styleId="ListLabel258">
    <w:name w:val="ListLabel 258"/>
    <w:qFormat/>
    <w:rPr>
      <w:sz w:val="28"/>
      <w:szCs w:val="28"/>
    </w:rPr>
  </w:style>
  <w:style w:type="character" w:customStyle="1" w:styleId="ListLabel259">
    <w:name w:val="ListLabel 259"/>
    <w:qFormat/>
    <w:rPr>
      <w:color w:val="000000"/>
      <w:sz w:val="28"/>
      <w:szCs w:val="28"/>
      <w:u w:val="none"/>
    </w:rPr>
  </w:style>
  <w:style w:type="character" w:customStyle="1" w:styleId="ListLabel260">
    <w:name w:val="ListLabel 260"/>
    <w:qFormat/>
    <w:rPr>
      <w:bCs/>
      <w:color w:val="0000FF"/>
      <w:szCs w:val="28"/>
      <w:u w:val="single"/>
      <w:lang w:val="en-US" w:eastAsia="en-US"/>
    </w:rPr>
  </w:style>
  <w:style w:type="character" w:customStyle="1" w:styleId="ListLabel261">
    <w:name w:val="ListLabel 261"/>
    <w:qFormat/>
    <w:rPr>
      <w:bCs/>
      <w:color w:val="0000FF"/>
      <w:szCs w:val="28"/>
      <w:u w:val="single"/>
      <w:lang w:eastAsia="en-US"/>
    </w:rPr>
  </w:style>
  <w:style w:type="character" w:customStyle="1" w:styleId="af">
    <w:name w:val="Маркеры списка"/>
    <w:qFormat/>
    <w:rPr>
      <w:rFonts w:ascii="OpenSymbol" w:eastAsia="OpenSymbol" w:hAnsi="OpenSymbol" w:cs="OpenSymbol"/>
    </w:rPr>
  </w:style>
  <w:style w:type="paragraph" w:styleId="af0">
    <w:name w:val="Title"/>
    <w:basedOn w:val="a"/>
    <w:next w:val="af1"/>
    <w:qFormat/>
    <w:rsid w:val="00221197"/>
    <w:pPr>
      <w:widowControl w:val="0"/>
      <w:spacing w:before="340"/>
      <w:ind w:firstLine="720"/>
      <w:jc w:val="center"/>
    </w:pPr>
    <w:rPr>
      <w:b/>
    </w:rPr>
  </w:style>
  <w:style w:type="paragraph" w:styleId="af1">
    <w:name w:val="Body Text"/>
    <w:basedOn w:val="a"/>
    <w:rsid w:val="00221197"/>
    <w:pPr>
      <w:spacing w:line="240" w:lineRule="auto"/>
    </w:pPr>
    <w:rPr>
      <w:sz w:val="24"/>
    </w:rPr>
  </w:style>
  <w:style w:type="paragraph" w:styleId="af2">
    <w:name w:val="List"/>
    <w:basedOn w:val="af1"/>
    <w:rPr>
      <w:rFonts w:cs="Lohit Devanagari"/>
    </w:rPr>
  </w:style>
  <w:style w:type="paragraph" w:styleId="af3">
    <w:name w:val="caption"/>
    <w:basedOn w:val="a"/>
    <w:qFormat/>
    <w:pPr>
      <w:suppressLineNumbers/>
      <w:spacing w:before="120" w:after="120"/>
    </w:pPr>
    <w:rPr>
      <w:rFonts w:cs="Lohit Devanagari"/>
      <w:i/>
      <w:iCs/>
      <w:sz w:val="24"/>
    </w:rPr>
  </w:style>
  <w:style w:type="paragraph" w:styleId="af4">
    <w:name w:val="index heading"/>
    <w:basedOn w:val="a"/>
    <w:qFormat/>
    <w:pPr>
      <w:suppressLineNumbers/>
    </w:pPr>
    <w:rPr>
      <w:rFonts w:cs="Lohit Devanagari"/>
    </w:rPr>
  </w:style>
  <w:style w:type="paragraph" w:customStyle="1" w:styleId="af5">
    <w:name w:val="По центру"/>
    <w:basedOn w:val="a"/>
    <w:qFormat/>
    <w:pPr>
      <w:spacing w:before="60" w:after="60"/>
      <w:jc w:val="center"/>
    </w:pPr>
  </w:style>
  <w:style w:type="paragraph" w:customStyle="1" w:styleId="11">
    <w:name w:val="Обычный1"/>
    <w:qFormat/>
    <w:pPr>
      <w:widowControl w:val="0"/>
    </w:pPr>
    <w:rPr>
      <w:rFonts w:ascii="Courier New" w:hAnsi="Courier New"/>
      <w:sz w:val="32"/>
    </w:rPr>
  </w:style>
  <w:style w:type="paragraph" w:styleId="af6">
    <w:name w:val="header"/>
    <w:basedOn w:val="a"/>
    <w:pPr>
      <w:tabs>
        <w:tab w:val="center" w:pos="4677"/>
        <w:tab w:val="right" w:pos="9355"/>
      </w:tabs>
    </w:pPr>
  </w:style>
  <w:style w:type="paragraph" w:customStyle="1" w:styleId="af7">
    <w:name w:val="Таблица"/>
    <w:basedOn w:val="a"/>
    <w:qFormat/>
    <w:rsid w:val="00221197"/>
    <w:pPr>
      <w:spacing w:before="80" w:after="80"/>
      <w:jc w:val="center"/>
    </w:pPr>
    <w:rPr>
      <w:sz w:val="18"/>
    </w:rPr>
  </w:style>
  <w:style w:type="paragraph" w:customStyle="1" w:styleId="af8">
    <w:name w:val="Табуляция"/>
    <w:basedOn w:val="a"/>
    <w:qFormat/>
    <w:rsid w:val="00221197"/>
    <w:pPr>
      <w:tabs>
        <w:tab w:val="left" w:pos="0"/>
        <w:tab w:val="center" w:pos="4423"/>
        <w:tab w:val="right" w:pos="8845"/>
      </w:tabs>
    </w:pPr>
  </w:style>
  <w:style w:type="paragraph" w:styleId="30">
    <w:name w:val="Body Text 3"/>
    <w:basedOn w:val="a"/>
    <w:qFormat/>
    <w:rsid w:val="00221197"/>
    <w:pPr>
      <w:spacing w:after="120" w:line="240" w:lineRule="auto"/>
    </w:pPr>
    <w:rPr>
      <w:sz w:val="16"/>
    </w:rPr>
  </w:style>
  <w:style w:type="paragraph" w:styleId="31">
    <w:name w:val="Body Text Indent 3"/>
    <w:basedOn w:val="a"/>
    <w:qFormat/>
    <w:rsid w:val="00221197"/>
    <w:pPr>
      <w:tabs>
        <w:tab w:val="right" w:pos="9356"/>
      </w:tabs>
      <w:spacing w:before="120" w:line="240" w:lineRule="auto"/>
      <w:ind w:right="-286" w:firstLine="499"/>
    </w:pPr>
  </w:style>
  <w:style w:type="paragraph" w:customStyle="1" w:styleId="12">
    <w:name w:val="заголовок 1"/>
    <w:basedOn w:val="a"/>
    <w:qFormat/>
    <w:rsid w:val="00221197"/>
    <w:pPr>
      <w:keepNext/>
      <w:tabs>
        <w:tab w:val="left" w:pos="432"/>
      </w:tabs>
      <w:spacing w:line="240" w:lineRule="auto"/>
      <w:ind w:left="432" w:hanging="432"/>
      <w:jc w:val="center"/>
    </w:pPr>
    <w:rPr>
      <w:b/>
    </w:rPr>
  </w:style>
  <w:style w:type="paragraph" w:styleId="22">
    <w:name w:val="Body Text 2"/>
    <w:basedOn w:val="a"/>
    <w:qFormat/>
    <w:rsid w:val="00221197"/>
    <w:pPr>
      <w:spacing w:line="240" w:lineRule="auto"/>
      <w:ind w:firstLine="709"/>
    </w:pPr>
    <w:rPr>
      <w:sz w:val="24"/>
    </w:rPr>
  </w:style>
  <w:style w:type="paragraph" w:styleId="af9">
    <w:name w:val="Body Text Indent"/>
    <w:basedOn w:val="a"/>
    <w:rsid w:val="00221197"/>
    <w:pPr>
      <w:spacing w:line="240" w:lineRule="auto"/>
      <w:ind w:firstLine="709"/>
    </w:pPr>
    <w:rPr>
      <w:sz w:val="24"/>
    </w:rPr>
  </w:style>
  <w:style w:type="paragraph" w:styleId="23">
    <w:name w:val="Body Text Indent 2"/>
    <w:basedOn w:val="a"/>
    <w:qFormat/>
    <w:rsid w:val="00221197"/>
    <w:pPr>
      <w:tabs>
        <w:tab w:val="left" w:pos="1276"/>
      </w:tabs>
      <w:spacing w:line="240" w:lineRule="auto"/>
      <w:ind w:left="357" w:hanging="357"/>
    </w:pPr>
    <w:rPr>
      <w:sz w:val="24"/>
    </w:rPr>
  </w:style>
  <w:style w:type="paragraph" w:customStyle="1" w:styleId="afa">
    <w:name w:val="обратный адрес"/>
    <w:basedOn w:val="a"/>
    <w:qFormat/>
    <w:rsid w:val="00221197"/>
    <w:pPr>
      <w:spacing w:line="240" w:lineRule="auto"/>
    </w:pPr>
    <w:rPr>
      <w:b/>
      <w:sz w:val="24"/>
    </w:rPr>
  </w:style>
  <w:style w:type="paragraph" w:styleId="afb">
    <w:name w:val="footer"/>
    <w:basedOn w:val="a"/>
    <w:uiPriority w:val="99"/>
    <w:rsid w:val="00221197"/>
    <w:pPr>
      <w:spacing w:line="240" w:lineRule="auto"/>
      <w:jc w:val="center"/>
    </w:pPr>
    <w:rPr>
      <w:sz w:val="20"/>
    </w:rPr>
  </w:style>
  <w:style w:type="paragraph" w:customStyle="1" w:styleId="afc">
    <w:name w:val="Знак Знак Знак Знак"/>
    <w:basedOn w:val="a"/>
    <w:qFormat/>
    <w:rsid w:val="00221197"/>
    <w:pPr>
      <w:tabs>
        <w:tab w:val="left" w:pos="643"/>
      </w:tabs>
      <w:spacing w:after="160" w:line="240" w:lineRule="exact"/>
    </w:pPr>
    <w:rPr>
      <w:rFonts w:ascii="Verdana" w:hAnsi="Verdana" w:cs="Verdana"/>
      <w:sz w:val="20"/>
      <w:lang w:val="en-US" w:eastAsia="en-US"/>
    </w:rPr>
  </w:style>
  <w:style w:type="paragraph" w:customStyle="1" w:styleId="afd">
    <w:name w:val="Знак Знак Знак"/>
    <w:basedOn w:val="a"/>
    <w:qFormat/>
    <w:rsid w:val="003979E9"/>
    <w:pPr>
      <w:spacing w:line="240" w:lineRule="auto"/>
    </w:pPr>
    <w:rPr>
      <w:rFonts w:ascii="Verdana" w:hAnsi="Verdana" w:cs="Verdana"/>
      <w:sz w:val="20"/>
      <w:lang w:val="en-US" w:eastAsia="en-US"/>
    </w:rPr>
  </w:style>
  <w:style w:type="paragraph" w:styleId="afe">
    <w:name w:val="footnote text"/>
    <w:basedOn w:val="a"/>
    <w:rsid w:val="003E69CB"/>
    <w:pPr>
      <w:spacing w:line="240" w:lineRule="auto"/>
      <w:ind w:firstLine="340"/>
    </w:pPr>
    <w:rPr>
      <w:rFonts w:ascii="Calibri" w:hAnsi="Calibri"/>
      <w:sz w:val="20"/>
      <w:lang w:eastAsia="en-US"/>
    </w:rPr>
  </w:style>
  <w:style w:type="paragraph" w:styleId="aff">
    <w:name w:val="TOC Heading"/>
    <w:basedOn w:val="1"/>
    <w:uiPriority w:val="39"/>
    <w:unhideWhenUsed/>
    <w:qFormat/>
    <w:rsid w:val="005A562D"/>
    <w:pPr>
      <w:spacing w:before="480" w:after="0" w:line="276" w:lineRule="auto"/>
    </w:pPr>
    <w:rPr>
      <w:rFonts w:ascii="Cambria" w:hAnsi="Cambria"/>
      <w:bCs/>
      <w:color w:val="365F91"/>
      <w:szCs w:val="28"/>
    </w:rPr>
  </w:style>
  <w:style w:type="paragraph" w:styleId="13">
    <w:name w:val="toc 1"/>
    <w:basedOn w:val="a"/>
    <w:autoRedefine/>
    <w:uiPriority w:val="39"/>
    <w:unhideWhenUsed/>
    <w:rsid w:val="00261405"/>
    <w:pPr>
      <w:tabs>
        <w:tab w:val="left" w:pos="426"/>
        <w:tab w:val="left" w:pos="880"/>
        <w:tab w:val="right" w:leader="dot" w:pos="9638"/>
      </w:tabs>
      <w:spacing w:line="276" w:lineRule="auto"/>
      <w:ind w:right="851"/>
      <w:jc w:val="both"/>
    </w:pPr>
    <w:rPr>
      <w:rFonts w:ascii="Times New Roman" w:eastAsiaTheme="minorEastAsia" w:hAnsi="Times New Roman" w:cs="Times New Roman"/>
      <w:b/>
      <w:noProof/>
      <w:color w:val="auto"/>
      <w:kern w:val="0"/>
      <w:sz w:val="28"/>
      <w:szCs w:val="28"/>
    </w:rPr>
  </w:style>
  <w:style w:type="paragraph" w:styleId="24">
    <w:name w:val="toc 2"/>
    <w:basedOn w:val="a"/>
    <w:autoRedefine/>
    <w:uiPriority w:val="39"/>
    <w:unhideWhenUsed/>
    <w:rsid w:val="00491FD7"/>
    <w:pPr>
      <w:tabs>
        <w:tab w:val="left" w:pos="1540"/>
        <w:tab w:val="right" w:leader="dot" w:pos="9913"/>
      </w:tabs>
      <w:ind w:left="320" w:right="142" w:firstLine="454"/>
      <w:jc w:val="both"/>
    </w:pPr>
    <w:rPr>
      <w:rFonts w:ascii="Times New Roman" w:hAnsi="Times New Roman" w:cs="Times New Roman"/>
      <w:sz w:val="28"/>
      <w:szCs w:val="28"/>
    </w:rPr>
  </w:style>
  <w:style w:type="paragraph" w:styleId="32">
    <w:name w:val="toc 3"/>
    <w:basedOn w:val="a"/>
    <w:autoRedefine/>
    <w:uiPriority w:val="39"/>
    <w:unhideWhenUsed/>
    <w:rsid w:val="005A562D"/>
    <w:pPr>
      <w:spacing w:after="100" w:line="276" w:lineRule="auto"/>
      <w:ind w:left="440"/>
    </w:pPr>
    <w:rPr>
      <w:rFonts w:ascii="Calibri" w:hAnsi="Calibri"/>
      <w:sz w:val="22"/>
      <w:szCs w:val="22"/>
    </w:rPr>
  </w:style>
  <w:style w:type="paragraph" w:styleId="40">
    <w:name w:val="toc 4"/>
    <w:basedOn w:val="a"/>
    <w:autoRedefine/>
    <w:uiPriority w:val="39"/>
    <w:unhideWhenUsed/>
    <w:rsid w:val="005A562D"/>
    <w:pPr>
      <w:spacing w:after="100" w:line="276" w:lineRule="auto"/>
      <w:ind w:left="660"/>
    </w:pPr>
    <w:rPr>
      <w:rFonts w:ascii="Calibri" w:hAnsi="Calibri"/>
      <w:sz w:val="22"/>
      <w:szCs w:val="22"/>
    </w:rPr>
  </w:style>
  <w:style w:type="paragraph" w:styleId="50">
    <w:name w:val="toc 5"/>
    <w:basedOn w:val="a"/>
    <w:autoRedefine/>
    <w:uiPriority w:val="39"/>
    <w:unhideWhenUsed/>
    <w:rsid w:val="005A562D"/>
    <w:pPr>
      <w:spacing w:after="100" w:line="276" w:lineRule="auto"/>
      <w:ind w:left="880"/>
    </w:pPr>
    <w:rPr>
      <w:rFonts w:ascii="Calibri" w:hAnsi="Calibri"/>
      <w:sz w:val="22"/>
      <w:szCs w:val="22"/>
    </w:rPr>
  </w:style>
  <w:style w:type="paragraph" w:styleId="60">
    <w:name w:val="toc 6"/>
    <w:basedOn w:val="a"/>
    <w:autoRedefine/>
    <w:uiPriority w:val="39"/>
    <w:unhideWhenUsed/>
    <w:rsid w:val="005A562D"/>
    <w:pPr>
      <w:spacing w:after="100" w:line="276" w:lineRule="auto"/>
      <w:ind w:left="1100"/>
    </w:pPr>
    <w:rPr>
      <w:rFonts w:ascii="Calibri" w:hAnsi="Calibri"/>
      <w:sz w:val="22"/>
      <w:szCs w:val="22"/>
    </w:rPr>
  </w:style>
  <w:style w:type="paragraph" w:styleId="70">
    <w:name w:val="toc 7"/>
    <w:basedOn w:val="a"/>
    <w:autoRedefine/>
    <w:uiPriority w:val="39"/>
    <w:unhideWhenUsed/>
    <w:rsid w:val="005A562D"/>
    <w:pPr>
      <w:spacing w:after="100" w:line="276" w:lineRule="auto"/>
      <w:ind w:left="1320"/>
    </w:pPr>
    <w:rPr>
      <w:rFonts w:ascii="Calibri" w:hAnsi="Calibri"/>
      <w:sz w:val="22"/>
      <w:szCs w:val="22"/>
    </w:rPr>
  </w:style>
  <w:style w:type="paragraph" w:styleId="80">
    <w:name w:val="toc 8"/>
    <w:basedOn w:val="a"/>
    <w:autoRedefine/>
    <w:uiPriority w:val="39"/>
    <w:unhideWhenUsed/>
    <w:rsid w:val="005A562D"/>
    <w:pPr>
      <w:spacing w:after="100" w:line="276" w:lineRule="auto"/>
      <w:ind w:left="1540"/>
    </w:pPr>
    <w:rPr>
      <w:rFonts w:ascii="Calibri" w:hAnsi="Calibri"/>
      <w:sz w:val="22"/>
      <w:szCs w:val="22"/>
    </w:rPr>
  </w:style>
  <w:style w:type="paragraph" w:styleId="90">
    <w:name w:val="toc 9"/>
    <w:basedOn w:val="a"/>
    <w:autoRedefine/>
    <w:uiPriority w:val="39"/>
    <w:unhideWhenUsed/>
    <w:rsid w:val="005A562D"/>
    <w:pPr>
      <w:spacing w:after="100" w:line="276" w:lineRule="auto"/>
      <w:ind w:left="1760"/>
    </w:pPr>
    <w:rPr>
      <w:rFonts w:ascii="Calibri" w:hAnsi="Calibri"/>
      <w:sz w:val="22"/>
      <w:szCs w:val="22"/>
    </w:rPr>
  </w:style>
  <w:style w:type="paragraph" w:customStyle="1" w:styleId="140">
    <w:name w:val="Стиль Основной текст + 14 пт"/>
    <w:basedOn w:val="af1"/>
    <w:uiPriority w:val="99"/>
    <w:qFormat/>
    <w:rsid w:val="00D129A6"/>
    <w:pPr>
      <w:spacing w:line="360" w:lineRule="auto"/>
      <w:jc w:val="both"/>
    </w:pPr>
    <w:rPr>
      <w:sz w:val="28"/>
      <w:szCs w:val="28"/>
    </w:rPr>
  </w:style>
  <w:style w:type="paragraph" w:customStyle="1" w:styleId="Default">
    <w:name w:val="Default"/>
    <w:qFormat/>
    <w:rsid w:val="003E584B"/>
    <w:rPr>
      <w:color w:val="000000"/>
      <w:sz w:val="24"/>
      <w:szCs w:val="24"/>
    </w:rPr>
  </w:style>
  <w:style w:type="paragraph" w:styleId="aff0">
    <w:name w:val="List Paragraph"/>
    <w:basedOn w:val="a"/>
    <w:uiPriority w:val="34"/>
    <w:qFormat/>
    <w:rsid w:val="00A467F8"/>
    <w:pPr>
      <w:ind w:left="720" w:firstLine="709"/>
      <w:contextualSpacing/>
    </w:pPr>
    <w:rPr>
      <w:sz w:val="28"/>
    </w:rPr>
  </w:style>
  <w:style w:type="paragraph" w:styleId="aff1">
    <w:name w:val="Balloon Text"/>
    <w:basedOn w:val="a"/>
    <w:uiPriority w:val="99"/>
    <w:semiHidden/>
    <w:unhideWhenUsed/>
    <w:qFormat/>
    <w:rsid w:val="00765C0C"/>
    <w:pPr>
      <w:spacing w:line="240" w:lineRule="auto"/>
    </w:pPr>
    <w:rPr>
      <w:rFonts w:ascii="Segoe UI" w:hAnsi="Segoe UI" w:cs="Segoe UI"/>
      <w:sz w:val="18"/>
      <w:szCs w:val="18"/>
    </w:rPr>
  </w:style>
  <w:style w:type="paragraph" w:customStyle="1" w:styleId="150">
    <w:name w:val="Стиль Основной текст + 15 пт"/>
    <w:basedOn w:val="af1"/>
    <w:qFormat/>
    <w:rsid w:val="00771F50"/>
    <w:pPr>
      <w:spacing w:line="360" w:lineRule="auto"/>
    </w:pPr>
    <w:rPr>
      <w:sz w:val="28"/>
    </w:rPr>
  </w:style>
  <w:style w:type="paragraph" w:styleId="aff2">
    <w:name w:val="Normal (Web)"/>
    <w:basedOn w:val="a"/>
    <w:uiPriority w:val="99"/>
    <w:qFormat/>
    <w:rsid w:val="00A04390"/>
    <w:pPr>
      <w:spacing w:beforeAutospacing="1" w:afterAutospacing="1" w:line="240" w:lineRule="auto"/>
    </w:pPr>
    <w:rPr>
      <w:sz w:val="24"/>
    </w:rPr>
  </w:style>
  <w:style w:type="paragraph" w:customStyle="1" w:styleId="aff3">
    <w:name w:val="Содержимое таблицы"/>
    <w:basedOn w:val="a"/>
    <w:qFormat/>
    <w:pPr>
      <w:suppressLineNumbers/>
    </w:pPr>
  </w:style>
  <w:style w:type="paragraph" w:customStyle="1" w:styleId="aff4">
    <w:name w:val="Заголовок таблицы"/>
    <w:basedOn w:val="aff3"/>
    <w:qFormat/>
    <w:pPr>
      <w:jc w:val="center"/>
    </w:pPr>
    <w:rPr>
      <w:b/>
      <w:bCs/>
    </w:rPr>
  </w:style>
  <w:style w:type="paragraph" w:customStyle="1" w:styleId="aff5">
    <w:name w:val="Объект со стрелкой"/>
    <w:basedOn w:val="a"/>
    <w:qFormat/>
  </w:style>
  <w:style w:type="paragraph" w:customStyle="1" w:styleId="aff6">
    <w:name w:val="Объект с тенью"/>
    <w:basedOn w:val="a"/>
    <w:qFormat/>
  </w:style>
  <w:style w:type="paragraph" w:customStyle="1" w:styleId="aff7">
    <w:name w:val="Объект без заливки"/>
    <w:basedOn w:val="a"/>
    <w:qFormat/>
  </w:style>
  <w:style w:type="paragraph" w:customStyle="1" w:styleId="aff8">
    <w:name w:val="Объект без заливки и линий"/>
    <w:basedOn w:val="a"/>
    <w:qFormat/>
  </w:style>
  <w:style w:type="paragraph" w:customStyle="1" w:styleId="aff9">
    <w:name w:val="Выравнивание текста по ширине"/>
    <w:basedOn w:val="a"/>
    <w:qFormat/>
  </w:style>
  <w:style w:type="paragraph" w:customStyle="1" w:styleId="16">
    <w:name w:val="Заглавие1"/>
    <w:basedOn w:val="a"/>
    <w:qFormat/>
    <w:pPr>
      <w:jc w:val="center"/>
    </w:pPr>
    <w:rPr>
      <w:sz w:val="48"/>
    </w:rPr>
  </w:style>
  <w:style w:type="paragraph" w:customStyle="1" w:styleId="25">
    <w:name w:val="Заглавие2"/>
    <w:basedOn w:val="a"/>
    <w:qFormat/>
    <w:pPr>
      <w:spacing w:before="57" w:after="57"/>
      <w:ind w:right="113"/>
      <w:jc w:val="center"/>
    </w:pPr>
    <w:rPr>
      <w:sz w:val="72"/>
    </w:rPr>
  </w:style>
  <w:style w:type="paragraph" w:customStyle="1" w:styleId="affa">
    <w:name w:val="Размерная линия"/>
    <w:basedOn w:val="a"/>
    <w:qFormat/>
    <w:rPr>
      <w:sz w:val="24"/>
    </w:rPr>
  </w:style>
  <w:style w:type="paragraph" w:customStyle="1" w:styleId="BrightBlueLTGliederung1">
    <w:name w:val="BrightBlue~LT~Gliederung 1"/>
    <w:qFormat/>
    <w:pPr>
      <w:spacing w:after="230"/>
    </w:pPr>
    <w:rPr>
      <w:rFonts w:ascii="Liberation Sans" w:eastAsia="DejaVu Sans" w:hAnsi="Liberation Sans" w:cs="Liberation Sans"/>
      <w:color w:val="000000"/>
      <w:kern w:val="2"/>
      <w:sz w:val="52"/>
      <w:szCs w:val="24"/>
    </w:rPr>
  </w:style>
  <w:style w:type="paragraph" w:customStyle="1" w:styleId="BrightBlueLTGliederung2">
    <w:name w:val="BrightBlue~LT~Gliederung 2"/>
    <w:basedOn w:val="BrightBlueLTGliederung1"/>
    <w:qFormat/>
    <w:pPr>
      <w:spacing w:after="184"/>
    </w:pPr>
    <w:rPr>
      <w:sz w:val="45"/>
    </w:rPr>
  </w:style>
  <w:style w:type="paragraph" w:customStyle="1" w:styleId="BrightBlueLTGliederung3">
    <w:name w:val="BrightBlue~LT~Gliederung 3"/>
    <w:basedOn w:val="BrightBlueLTGliederung2"/>
    <w:qFormat/>
    <w:pPr>
      <w:spacing w:after="138"/>
    </w:pPr>
    <w:rPr>
      <w:sz w:val="39"/>
    </w:rPr>
  </w:style>
  <w:style w:type="paragraph" w:customStyle="1" w:styleId="BrightBlueLTGliederung4">
    <w:name w:val="BrightBlue~LT~Gliederung 4"/>
    <w:basedOn w:val="BrightBlueLTGliederung3"/>
    <w:qFormat/>
    <w:pPr>
      <w:spacing w:after="92"/>
    </w:pPr>
    <w:rPr>
      <w:sz w:val="32"/>
    </w:rPr>
  </w:style>
  <w:style w:type="paragraph" w:customStyle="1" w:styleId="BrightBlueLTGliederung5">
    <w:name w:val="BrightBlue~LT~Gliederung 5"/>
    <w:basedOn w:val="BrightBlueLTGliederung4"/>
    <w:qFormat/>
    <w:pPr>
      <w:spacing w:after="46"/>
    </w:pPr>
  </w:style>
  <w:style w:type="paragraph" w:customStyle="1" w:styleId="BrightBlueLTGliederung6">
    <w:name w:val="BrightBlue~LT~Gliederung 6"/>
    <w:basedOn w:val="BrightBlueLTGliederung5"/>
    <w:qFormat/>
  </w:style>
  <w:style w:type="paragraph" w:customStyle="1" w:styleId="BrightBlueLTGliederung7">
    <w:name w:val="BrightBlue~LT~Gliederung 7"/>
    <w:basedOn w:val="BrightBlueLTGliederung6"/>
    <w:qFormat/>
  </w:style>
  <w:style w:type="paragraph" w:customStyle="1" w:styleId="BrightBlueLTGliederung8">
    <w:name w:val="BrightBlue~LT~Gliederung 8"/>
    <w:basedOn w:val="BrightBlueLTGliederung7"/>
    <w:qFormat/>
  </w:style>
  <w:style w:type="paragraph" w:customStyle="1" w:styleId="BrightBlueLTGliederung9">
    <w:name w:val="BrightBlue~LT~Gliederung 9"/>
    <w:basedOn w:val="BrightBlueLTGliederung8"/>
    <w:qFormat/>
  </w:style>
  <w:style w:type="paragraph" w:customStyle="1" w:styleId="BrightBlueLTTitel">
    <w:name w:val="BrightBlue~LT~Titel"/>
    <w:qFormat/>
    <w:rPr>
      <w:rFonts w:ascii="Liberation Sans" w:eastAsia="DejaVu Sans" w:hAnsi="Liberation Sans" w:cs="Liberation Sans"/>
      <w:color w:val="FFFFFF"/>
      <w:kern w:val="2"/>
      <w:sz w:val="71"/>
      <w:szCs w:val="24"/>
    </w:rPr>
  </w:style>
  <w:style w:type="paragraph" w:customStyle="1" w:styleId="BrightBlueLTUntertitel">
    <w:name w:val="BrightBlue~LT~Untertitel"/>
    <w:qFormat/>
    <w:pPr>
      <w:jc w:val="center"/>
    </w:pPr>
    <w:rPr>
      <w:rFonts w:ascii="Arial" w:eastAsia="DejaVu Sans" w:hAnsi="Arial" w:cs="Liberation Sans"/>
      <w:color w:val="000000"/>
      <w:kern w:val="2"/>
      <w:sz w:val="64"/>
      <w:szCs w:val="24"/>
    </w:rPr>
  </w:style>
  <w:style w:type="paragraph" w:customStyle="1" w:styleId="BrightBlueLTNotizen">
    <w:name w:val="BrightBlue~LT~Notizen"/>
    <w:qFormat/>
    <w:pPr>
      <w:ind w:left="340"/>
    </w:pPr>
    <w:rPr>
      <w:rFonts w:ascii="Arial" w:eastAsia="DejaVu Sans" w:hAnsi="Arial" w:cs="Liberation Sans"/>
      <w:color w:val="000000"/>
      <w:kern w:val="2"/>
      <w:sz w:val="40"/>
      <w:szCs w:val="24"/>
    </w:rPr>
  </w:style>
  <w:style w:type="paragraph" w:customStyle="1" w:styleId="BrightBlueLTHintergrundobjekte">
    <w:name w:val="BrightBlue~LT~Hintergrundobjekte"/>
    <w:qFormat/>
    <w:rPr>
      <w:rFonts w:ascii="Liberation Sans" w:eastAsia="DejaVu Sans" w:hAnsi="Liberation Sans" w:cs="Liberation Sans"/>
      <w:kern w:val="2"/>
      <w:sz w:val="28"/>
      <w:szCs w:val="24"/>
    </w:rPr>
  </w:style>
  <w:style w:type="paragraph" w:customStyle="1" w:styleId="BrightBlueLTHintergrund">
    <w:name w:val="BrightBlue~LT~Hintergrund"/>
    <w:qFormat/>
    <w:rPr>
      <w:rFonts w:eastAsia="DejaVu Sans" w:cs="Liberation Sans"/>
      <w:kern w:val="2"/>
      <w:sz w:val="24"/>
      <w:szCs w:val="24"/>
    </w:rPr>
  </w:style>
  <w:style w:type="paragraph" w:customStyle="1" w:styleId="default0">
    <w:name w:val="default"/>
    <w:qFormat/>
    <w:pPr>
      <w:spacing w:line="200" w:lineRule="atLeast"/>
    </w:pPr>
    <w:rPr>
      <w:rFonts w:ascii="Lohit Devanagari" w:eastAsia="DejaVu Sans" w:hAnsi="Lohit Devanagari" w:cs="Liberation Sans"/>
      <w:color w:val="000000"/>
      <w:kern w:val="2"/>
      <w:sz w:val="36"/>
      <w:szCs w:val="24"/>
    </w:rPr>
  </w:style>
  <w:style w:type="paragraph" w:customStyle="1" w:styleId="gray1">
    <w:name w:val="gray1"/>
    <w:basedOn w:val="default0"/>
    <w:qFormat/>
  </w:style>
  <w:style w:type="paragraph" w:customStyle="1" w:styleId="gray2">
    <w:name w:val="gray2"/>
    <w:basedOn w:val="default0"/>
    <w:qFormat/>
  </w:style>
  <w:style w:type="paragraph" w:customStyle="1" w:styleId="gray3">
    <w:name w:val="gray3"/>
    <w:basedOn w:val="default0"/>
    <w:qFormat/>
  </w:style>
  <w:style w:type="paragraph" w:customStyle="1" w:styleId="bw1">
    <w:name w:val="bw1"/>
    <w:basedOn w:val="default0"/>
    <w:qFormat/>
  </w:style>
  <w:style w:type="paragraph" w:customStyle="1" w:styleId="bw2">
    <w:name w:val="bw2"/>
    <w:basedOn w:val="default0"/>
    <w:qFormat/>
  </w:style>
  <w:style w:type="paragraph" w:customStyle="1" w:styleId="bw3">
    <w:name w:val="bw3"/>
    <w:basedOn w:val="default0"/>
    <w:qFormat/>
  </w:style>
  <w:style w:type="paragraph" w:customStyle="1" w:styleId="orange1">
    <w:name w:val="orange1"/>
    <w:basedOn w:val="default0"/>
    <w:qFormat/>
  </w:style>
  <w:style w:type="paragraph" w:customStyle="1" w:styleId="orange2">
    <w:name w:val="orange2"/>
    <w:basedOn w:val="default0"/>
    <w:qFormat/>
  </w:style>
  <w:style w:type="paragraph" w:customStyle="1" w:styleId="orange3">
    <w:name w:val="orange3"/>
    <w:basedOn w:val="default0"/>
    <w:qFormat/>
  </w:style>
  <w:style w:type="paragraph" w:customStyle="1" w:styleId="turquoise1">
    <w:name w:val="turquoise1"/>
    <w:basedOn w:val="default0"/>
    <w:qFormat/>
  </w:style>
  <w:style w:type="paragraph" w:customStyle="1" w:styleId="turquoise2">
    <w:name w:val="turquoise2"/>
    <w:basedOn w:val="default0"/>
    <w:qFormat/>
  </w:style>
  <w:style w:type="paragraph" w:customStyle="1" w:styleId="turquoise3">
    <w:name w:val="turquoise3"/>
    <w:basedOn w:val="default0"/>
    <w:qFormat/>
  </w:style>
  <w:style w:type="paragraph" w:customStyle="1" w:styleId="blue1">
    <w:name w:val="blue1"/>
    <w:basedOn w:val="default0"/>
    <w:qFormat/>
  </w:style>
  <w:style w:type="paragraph" w:customStyle="1" w:styleId="blue2">
    <w:name w:val="blue2"/>
    <w:basedOn w:val="default0"/>
    <w:qFormat/>
  </w:style>
  <w:style w:type="paragraph" w:customStyle="1" w:styleId="blue3">
    <w:name w:val="blue3"/>
    <w:basedOn w:val="default0"/>
    <w:qFormat/>
  </w:style>
  <w:style w:type="paragraph" w:customStyle="1" w:styleId="sun1">
    <w:name w:val="sun1"/>
    <w:basedOn w:val="default0"/>
    <w:qFormat/>
  </w:style>
  <w:style w:type="paragraph" w:customStyle="1" w:styleId="sun2">
    <w:name w:val="sun2"/>
    <w:basedOn w:val="default0"/>
    <w:qFormat/>
  </w:style>
  <w:style w:type="paragraph" w:customStyle="1" w:styleId="sun3">
    <w:name w:val="sun3"/>
    <w:basedOn w:val="default0"/>
    <w:qFormat/>
  </w:style>
  <w:style w:type="paragraph" w:customStyle="1" w:styleId="earth1">
    <w:name w:val="earth1"/>
    <w:basedOn w:val="default0"/>
    <w:qFormat/>
  </w:style>
  <w:style w:type="paragraph" w:customStyle="1" w:styleId="earth2">
    <w:name w:val="earth2"/>
    <w:basedOn w:val="default0"/>
    <w:qFormat/>
  </w:style>
  <w:style w:type="paragraph" w:customStyle="1" w:styleId="earth3">
    <w:name w:val="earth3"/>
    <w:basedOn w:val="default0"/>
    <w:qFormat/>
  </w:style>
  <w:style w:type="paragraph" w:customStyle="1" w:styleId="green1">
    <w:name w:val="green1"/>
    <w:basedOn w:val="default0"/>
    <w:qFormat/>
  </w:style>
  <w:style w:type="paragraph" w:customStyle="1" w:styleId="green2">
    <w:name w:val="green2"/>
    <w:basedOn w:val="default0"/>
    <w:qFormat/>
  </w:style>
  <w:style w:type="paragraph" w:customStyle="1" w:styleId="green3">
    <w:name w:val="green3"/>
    <w:basedOn w:val="default0"/>
    <w:qFormat/>
  </w:style>
  <w:style w:type="paragraph" w:customStyle="1" w:styleId="seetang1">
    <w:name w:val="seetang1"/>
    <w:basedOn w:val="default0"/>
    <w:qFormat/>
  </w:style>
  <w:style w:type="paragraph" w:customStyle="1" w:styleId="seetang2">
    <w:name w:val="seetang2"/>
    <w:basedOn w:val="default0"/>
    <w:qFormat/>
  </w:style>
  <w:style w:type="paragraph" w:customStyle="1" w:styleId="seetang3">
    <w:name w:val="seetang3"/>
    <w:basedOn w:val="default0"/>
    <w:qFormat/>
  </w:style>
  <w:style w:type="paragraph" w:customStyle="1" w:styleId="lightblue1">
    <w:name w:val="lightblue1"/>
    <w:basedOn w:val="default0"/>
    <w:qFormat/>
  </w:style>
  <w:style w:type="paragraph" w:customStyle="1" w:styleId="lightblue2">
    <w:name w:val="lightblue2"/>
    <w:basedOn w:val="default0"/>
    <w:qFormat/>
  </w:style>
  <w:style w:type="paragraph" w:customStyle="1" w:styleId="lightblue3">
    <w:name w:val="lightblue3"/>
    <w:basedOn w:val="default0"/>
    <w:qFormat/>
  </w:style>
  <w:style w:type="paragraph" w:customStyle="1" w:styleId="yellow1">
    <w:name w:val="yellow1"/>
    <w:basedOn w:val="default0"/>
    <w:qFormat/>
  </w:style>
  <w:style w:type="paragraph" w:customStyle="1" w:styleId="yellow2">
    <w:name w:val="yellow2"/>
    <w:basedOn w:val="default0"/>
    <w:qFormat/>
  </w:style>
  <w:style w:type="paragraph" w:customStyle="1" w:styleId="yellow3">
    <w:name w:val="yellow3"/>
    <w:basedOn w:val="default0"/>
    <w:qFormat/>
  </w:style>
  <w:style w:type="paragraph" w:customStyle="1" w:styleId="affb">
    <w:name w:val="Объекты фона"/>
    <w:qFormat/>
    <w:rPr>
      <w:rFonts w:ascii="Liberation Sans" w:eastAsia="DejaVu Sans" w:hAnsi="Liberation Sans" w:cs="Liberation Sans"/>
      <w:kern w:val="2"/>
      <w:sz w:val="28"/>
      <w:szCs w:val="24"/>
    </w:rPr>
  </w:style>
  <w:style w:type="paragraph" w:customStyle="1" w:styleId="affc">
    <w:name w:val="Фон"/>
    <w:qFormat/>
    <w:rPr>
      <w:rFonts w:eastAsia="DejaVu Sans" w:cs="Liberation Sans"/>
      <w:kern w:val="2"/>
      <w:sz w:val="24"/>
      <w:szCs w:val="24"/>
    </w:rPr>
  </w:style>
  <w:style w:type="paragraph" w:customStyle="1" w:styleId="affd">
    <w:name w:val="Примечания"/>
    <w:qFormat/>
    <w:pPr>
      <w:ind w:left="340"/>
    </w:pPr>
    <w:rPr>
      <w:rFonts w:ascii="Arial" w:eastAsia="DejaVu Sans" w:hAnsi="Arial" w:cs="Liberation Sans"/>
      <w:color w:val="000000"/>
      <w:kern w:val="2"/>
      <w:sz w:val="40"/>
      <w:szCs w:val="24"/>
    </w:rPr>
  </w:style>
  <w:style w:type="paragraph" w:customStyle="1" w:styleId="17">
    <w:name w:val="Структура 1"/>
    <w:qFormat/>
    <w:pPr>
      <w:spacing w:after="230"/>
    </w:pPr>
    <w:rPr>
      <w:rFonts w:ascii="Liberation Sans" w:eastAsia="DejaVu Sans" w:hAnsi="Liberation Sans" w:cs="Liberation Sans"/>
      <w:color w:val="000000"/>
      <w:kern w:val="2"/>
      <w:sz w:val="52"/>
      <w:szCs w:val="24"/>
    </w:rPr>
  </w:style>
  <w:style w:type="paragraph" w:customStyle="1" w:styleId="26">
    <w:name w:val="Структура 2"/>
    <w:basedOn w:val="17"/>
    <w:qFormat/>
    <w:pPr>
      <w:spacing w:after="184"/>
    </w:pPr>
    <w:rPr>
      <w:sz w:val="45"/>
    </w:rPr>
  </w:style>
  <w:style w:type="paragraph" w:customStyle="1" w:styleId="33">
    <w:name w:val="Структура 3"/>
    <w:basedOn w:val="26"/>
    <w:qFormat/>
    <w:pPr>
      <w:spacing w:after="138"/>
    </w:pPr>
    <w:rPr>
      <w:sz w:val="39"/>
    </w:rPr>
  </w:style>
  <w:style w:type="paragraph" w:customStyle="1" w:styleId="41">
    <w:name w:val="Структура 4"/>
    <w:basedOn w:val="33"/>
    <w:qFormat/>
    <w:pPr>
      <w:spacing w:after="92"/>
    </w:pPr>
    <w:rPr>
      <w:sz w:val="32"/>
    </w:rPr>
  </w:style>
  <w:style w:type="paragraph" w:customStyle="1" w:styleId="51">
    <w:name w:val="Структура 5"/>
    <w:basedOn w:val="41"/>
    <w:qFormat/>
    <w:pPr>
      <w:spacing w:after="46"/>
    </w:pPr>
  </w:style>
  <w:style w:type="paragraph" w:customStyle="1" w:styleId="61">
    <w:name w:val="Структура 6"/>
    <w:basedOn w:val="51"/>
    <w:qFormat/>
  </w:style>
  <w:style w:type="paragraph" w:customStyle="1" w:styleId="71">
    <w:name w:val="Структура 7"/>
    <w:basedOn w:val="61"/>
    <w:qFormat/>
  </w:style>
  <w:style w:type="paragraph" w:customStyle="1" w:styleId="81">
    <w:name w:val="Структура 8"/>
    <w:basedOn w:val="71"/>
    <w:qFormat/>
  </w:style>
  <w:style w:type="paragraph" w:customStyle="1" w:styleId="91">
    <w:name w:val="Структура 9"/>
    <w:basedOn w:val="81"/>
    <w:qFormat/>
  </w:style>
  <w:style w:type="table" w:styleId="affe">
    <w:name w:val="Table Grid"/>
    <w:basedOn w:val="a1"/>
    <w:uiPriority w:val="59"/>
    <w:rsid w:val="00221197"/>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1"/>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Hyperlink"/>
    <w:basedOn w:val="a0"/>
    <w:uiPriority w:val="99"/>
    <w:unhideWhenUsed/>
    <w:rsid w:val="009E2E3E"/>
    <w:rPr>
      <w:color w:val="0000FF" w:themeColor="hyperlink"/>
      <w:u w:val="single"/>
    </w:rPr>
  </w:style>
  <w:style w:type="table" w:customStyle="1" w:styleId="27">
    <w:name w:val="Сетка таблицы2"/>
    <w:basedOn w:val="a1"/>
    <w:next w:val="affe"/>
    <w:uiPriority w:val="39"/>
    <w:rsid w:val="00B677E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fe"/>
    <w:uiPriority w:val="59"/>
    <w:rsid w:val="00864C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Нет списка1"/>
    <w:next w:val="a2"/>
    <w:uiPriority w:val="99"/>
    <w:semiHidden/>
    <w:unhideWhenUsed/>
    <w:rsid w:val="00650A4B"/>
  </w:style>
  <w:style w:type="table" w:customStyle="1" w:styleId="42">
    <w:name w:val="Сетка таблицы4"/>
    <w:basedOn w:val="a1"/>
    <w:next w:val="affe"/>
    <w:uiPriority w:val="59"/>
    <w:rsid w:val="00650A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Неразрешенное упоминание1"/>
    <w:basedOn w:val="a0"/>
    <w:uiPriority w:val="99"/>
    <w:semiHidden/>
    <w:unhideWhenUsed/>
    <w:rsid w:val="00186866"/>
    <w:rPr>
      <w:color w:val="605E5C"/>
      <w:shd w:val="clear" w:color="auto" w:fill="E1DFDD"/>
    </w:rPr>
  </w:style>
  <w:style w:type="table" w:customStyle="1" w:styleId="52">
    <w:name w:val="Сетка таблицы5"/>
    <w:basedOn w:val="a1"/>
    <w:next w:val="affe"/>
    <w:uiPriority w:val="39"/>
    <w:rsid w:val="009D59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464218">
      <w:bodyDiv w:val="1"/>
      <w:marLeft w:val="0"/>
      <w:marRight w:val="0"/>
      <w:marTop w:val="0"/>
      <w:marBottom w:val="0"/>
      <w:divBdr>
        <w:top w:val="none" w:sz="0" w:space="0" w:color="auto"/>
        <w:left w:val="none" w:sz="0" w:space="0" w:color="auto"/>
        <w:bottom w:val="none" w:sz="0" w:space="0" w:color="auto"/>
        <w:right w:val="none" w:sz="0" w:space="0" w:color="auto"/>
      </w:divBdr>
    </w:div>
    <w:div w:id="310718420">
      <w:bodyDiv w:val="1"/>
      <w:marLeft w:val="0"/>
      <w:marRight w:val="0"/>
      <w:marTop w:val="0"/>
      <w:marBottom w:val="0"/>
      <w:divBdr>
        <w:top w:val="none" w:sz="0" w:space="0" w:color="auto"/>
        <w:left w:val="none" w:sz="0" w:space="0" w:color="auto"/>
        <w:bottom w:val="none" w:sz="0" w:space="0" w:color="auto"/>
        <w:right w:val="none" w:sz="0" w:space="0" w:color="auto"/>
      </w:divBdr>
    </w:div>
    <w:div w:id="516434106">
      <w:bodyDiv w:val="1"/>
      <w:marLeft w:val="0"/>
      <w:marRight w:val="0"/>
      <w:marTop w:val="0"/>
      <w:marBottom w:val="0"/>
      <w:divBdr>
        <w:top w:val="none" w:sz="0" w:space="0" w:color="auto"/>
        <w:left w:val="none" w:sz="0" w:space="0" w:color="auto"/>
        <w:bottom w:val="none" w:sz="0" w:space="0" w:color="auto"/>
        <w:right w:val="none" w:sz="0" w:space="0" w:color="auto"/>
      </w:divBdr>
    </w:div>
    <w:div w:id="585530856">
      <w:bodyDiv w:val="1"/>
      <w:marLeft w:val="0"/>
      <w:marRight w:val="0"/>
      <w:marTop w:val="0"/>
      <w:marBottom w:val="0"/>
      <w:divBdr>
        <w:top w:val="none" w:sz="0" w:space="0" w:color="auto"/>
        <w:left w:val="none" w:sz="0" w:space="0" w:color="auto"/>
        <w:bottom w:val="none" w:sz="0" w:space="0" w:color="auto"/>
        <w:right w:val="none" w:sz="0" w:space="0" w:color="auto"/>
      </w:divBdr>
    </w:div>
    <w:div w:id="634914222">
      <w:bodyDiv w:val="1"/>
      <w:marLeft w:val="0"/>
      <w:marRight w:val="0"/>
      <w:marTop w:val="0"/>
      <w:marBottom w:val="0"/>
      <w:divBdr>
        <w:top w:val="none" w:sz="0" w:space="0" w:color="auto"/>
        <w:left w:val="none" w:sz="0" w:space="0" w:color="auto"/>
        <w:bottom w:val="none" w:sz="0" w:space="0" w:color="auto"/>
        <w:right w:val="none" w:sz="0" w:space="0" w:color="auto"/>
      </w:divBdr>
    </w:div>
    <w:div w:id="639115662">
      <w:bodyDiv w:val="1"/>
      <w:marLeft w:val="0"/>
      <w:marRight w:val="0"/>
      <w:marTop w:val="0"/>
      <w:marBottom w:val="0"/>
      <w:divBdr>
        <w:top w:val="none" w:sz="0" w:space="0" w:color="auto"/>
        <w:left w:val="none" w:sz="0" w:space="0" w:color="auto"/>
        <w:bottom w:val="none" w:sz="0" w:space="0" w:color="auto"/>
        <w:right w:val="none" w:sz="0" w:space="0" w:color="auto"/>
      </w:divBdr>
      <w:divsChild>
        <w:div w:id="1776250669">
          <w:marLeft w:val="547"/>
          <w:marRight w:val="0"/>
          <w:marTop w:val="0"/>
          <w:marBottom w:val="120"/>
          <w:divBdr>
            <w:top w:val="none" w:sz="0" w:space="0" w:color="auto"/>
            <w:left w:val="none" w:sz="0" w:space="0" w:color="auto"/>
            <w:bottom w:val="none" w:sz="0" w:space="0" w:color="auto"/>
            <w:right w:val="none" w:sz="0" w:space="0" w:color="auto"/>
          </w:divBdr>
        </w:div>
        <w:div w:id="952832069">
          <w:marLeft w:val="547"/>
          <w:marRight w:val="0"/>
          <w:marTop w:val="0"/>
          <w:marBottom w:val="120"/>
          <w:divBdr>
            <w:top w:val="none" w:sz="0" w:space="0" w:color="auto"/>
            <w:left w:val="none" w:sz="0" w:space="0" w:color="auto"/>
            <w:bottom w:val="none" w:sz="0" w:space="0" w:color="auto"/>
            <w:right w:val="none" w:sz="0" w:space="0" w:color="auto"/>
          </w:divBdr>
        </w:div>
        <w:div w:id="1323657720">
          <w:marLeft w:val="547"/>
          <w:marRight w:val="0"/>
          <w:marTop w:val="0"/>
          <w:marBottom w:val="120"/>
          <w:divBdr>
            <w:top w:val="none" w:sz="0" w:space="0" w:color="auto"/>
            <w:left w:val="none" w:sz="0" w:space="0" w:color="auto"/>
            <w:bottom w:val="none" w:sz="0" w:space="0" w:color="auto"/>
            <w:right w:val="none" w:sz="0" w:space="0" w:color="auto"/>
          </w:divBdr>
        </w:div>
        <w:div w:id="1924143900">
          <w:marLeft w:val="547"/>
          <w:marRight w:val="0"/>
          <w:marTop w:val="0"/>
          <w:marBottom w:val="120"/>
          <w:divBdr>
            <w:top w:val="none" w:sz="0" w:space="0" w:color="auto"/>
            <w:left w:val="none" w:sz="0" w:space="0" w:color="auto"/>
            <w:bottom w:val="none" w:sz="0" w:space="0" w:color="auto"/>
            <w:right w:val="none" w:sz="0" w:space="0" w:color="auto"/>
          </w:divBdr>
        </w:div>
        <w:div w:id="1804468451">
          <w:marLeft w:val="547"/>
          <w:marRight w:val="0"/>
          <w:marTop w:val="0"/>
          <w:marBottom w:val="120"/>
          <w:divBdr>
            <w:top w:val="none" w:sz="0" w:space="0" w:color="auto"/>
            <w:left w:val="none" w:sz="0" w:space="0" w:color="auto"/>
            <w:bottom w:val="none" w:sz="0" w:space="0" w:color="auto"/>
            <w:right w:val="none" w:sz="0" w:space="0" w:color="auto"/>
          </w:divBdr>
        </w:div>
        <w:div w:id="1631589913">
          <w:marLeft w:val="547"/>
          <w:marRight w:val="0"/>
          <w:marTop w:val="0"/>
          <w:marBottom w:val="120"/>
          <w:divBdr>
            <w:top w:val="none" w:sz="0" w:space="0" w:color="auto"/>
            <w:left w:val="none" w:sz="0" w:space="0" w:color="auto"/>
            <w:bottom w:val="none" w:sz="0" w:space="0" w:color="auto"/>
            <w:right w:val="none" w:sz="0" w:space="0" w:color="auto"/>
          </w:divBdr>
        </w:div>
        <w:div w:id="317423539">
          <w:marLeft w:val="547"/>
          <w:marRight w:val="0"/>
          <w:marTop w:val="0"/>
          <w:marBottom w:val="120"/>
          <w:divBdr>
            <w:top w:val="none" w:sz="0" w:space="0" w:color="auto"/>
            <w:left w:val="none" w:sz="0" w:space="0" w:color="auto"/>
            <w:bottom w:val="none" w:sz="0" w:space="0" w:color="auto"/>
            <w:right w:val="none" w:sz="0" w:space="0" w:color="auto"/>
          </w:divBdr>
        </w:div>
      </w:divsChild>
    </w:div>
    <w:div w:id="842352267">
      <w:bodyDiv w:val="1"/>
      <w:marLeft w:val="0"/>
      <w:marRight w:val="0"/>
      <w:marTop w:val="0"/>
      <w:marBottom w:val="0"/>
      <w:divBdr>
        <w:top w:val="none" w:sz="0" w:space="0" w:color="auto"/>
        <w:left w:val="none" w:sz="0" w:space="0" w:color="auto"/>
        <w:bottom w:val="none" w:sz="0" w:space="0" w:color="auto"/>
        <w:right w:val="none" w:sz="0" w:space="0" w:color="auto"/>
      </w:divBdr>
    </w:div>
    <w:div w:id="875118320">
      <w:bodyDiv w:val="1"/>
      <w:marLeft w:val="0"/>
      <w:marRight w:val="0"/>
      <w:marTop w:val="0"/>
      <w:marBottom w:val="0"/>
      <w:divBdr>
        <w:top w:val="none" w:sz="0" w:space="0" w:color="auto"/>
        <w:left w:val="none" w:sz="0" w:space="0" w:color="auto"/>
        <w:bottom w:val="none" w:sz="0" w:space="0" w:color="auto"/>
        <w:right w:val="none" w:sz="0" w:space="0" w:color="auto"/>
      </w:divBdr>
    </w:div>
    <w:div w:id="938148790">
      <w:bodyDiv w:val="1"/>
      <w:marLeft w:val="0"/>
      <w:marRight w:val="0"/>
      <w:marTop w:val="0"/>
      <w:marBottom w:val="0"/>
      <w:divBdr>
        <w:top w:val="none" w:sz="0" w:space="0" w:color="auto"/>
        <w:left w:val="none" w:sz="0" w:space="0" w:color="auto"/>
        <w:bottom w:val="none" w:sz="0" w:space="0" w:color="auto"/>
        <w:right w:val="none" w:sz="0" w:space="0" w:color="auto"/>
      </w:divBdr>
    </w:div>
    <w:div w:id="1277911540">
      <w:bodyDiv w:val="1"/>
      <w:marLeft w:val="0"/>
      <w:marRight w:val="0"/>
      <w:marTop w:val="0"/>
      <w:marBottom w:val="0"/>
      <w:divBdr>
        <w:top w:val="none" w:sz="0" w:space="0" w:color="auto"/>
        <w:left w:val="none" w:sz="0" w:space="0" w:color="auto"/>
        <w:bottom w:val="none" w:sz="0" w:space="0" w:color="auto"/>
        <w:right w:val="none" w:sz="0" w:space="0" w:color="auto"/>
      </w:divBdr>
      <w:divsChild>
        <w:div w:id="477957114">
          <w:marLeft w:val="547"/>
          <w:marRight w:val="0"/>
          <w:marTop w:val="0"/>
          <w:marBottom w:val="120"/>
          <w:divBdr>
            <w:top w:val="none" w:sz="0" w:space="0" w:color="auto"/>
            <w:left w:val="none" w:sz="0" w:space="0" w:color="auto"/>
            <w:bottom w:val="none" w:sz="0" w:space="0" w:color="auto"/>
            <w:right w:val="none" w:sz="0" w:space="0" w:color="auto"/>
          </w:divBdr>
        </w:div>
        <w:div w:id="1087846859">
          <w:marLeft w:val="547"/>
          <w:marRight w:val="0"/>
          <w:marTop w:val="0"/>
          <w:marBottom w:val="120"/>
          <w:divBdr>
            <w:top w:val="none" w:sz="0" w:space="0" w:color="auto"/>
            <w:left w:val="none" w:sz="0" w:space="0" w:color="auto"/>
            <w:bottom w:val="none" w:sz="0" w:space="0" w:color="auto"/>
            <w:right w:val="none" w:sz="0" w:space="0" w:color="auto"/>
          </w:divBdr>
        </w:div>
        <w:div w:id="1053195079">
          <w:marLeft w:val="547"/>
          <w:marRight w:val="0"/>
          <w:marTop w:val="0"/>
          <w:marBottom w:val="120"/>
          <w:divBdr>
            <w:top w:val="none" w:sz="0" w:space="0" w:color="auto"/>
            <w:left w:val="none" w:sz="0" w:space="0" w:color="auto"/>
            <w:bottom w:val="none" w:sz="0" w:space="0" w:color="auto"/>
            <w:right w:val="none" w:sz="0" w:space="0" w:color="auto"/>
          </w:divBdr>
        </w:div>
        <w:div w:id="796685683">
          <w:marLeft w:val="547"/>
          <w:marRight w:val="0"/>
          <w:marTop w:val="0"/>
          <w:marBottom w:val="120"/>
          <w:divBdr>
            <w:top w:val="none" w:sz="0" w:space="0" w:color="auto"/>
            <w:left w:val="none" w:sz="0" w:space="0" w:color="auto"/>
            <w:bottom w:val="none" w:sz="0" w:space="0" w:color="auto"/>
            <w:right w:val="none" w:sz="0" w:space="0" w:color="auto"/>
          </w:divBdr>
        </w:div>
        <w:div w:id="1361777507">
          <w:marLeft w:val="547"/>
          <w:marRight w:val="0"/>
          <w:marTop w:val="0"/>
          <w:marBottom w:val="120"/>
          <w:divBdr>
            <w:top w:val="none" w:sz="0" w:space="0" w:color="auto"/>
            <w:left w:val="none" w:sz="0" w:space="0" w:color="auto"/>
            <w:bottom w:val="none" w:sz="0" w:space="0" w:color="auto"/>
            <w:right w:val="none" w:sz="0" w:space="0" w:color="auto"/>
          </w:divBdr>
        </w:div>
        <w:div w:id="1580217206">
          <w:marLeft w:val="547"/>
          <w:marRight w:val="0"/>
          <w:marTop w:val="0"/>
          <w:marBottom w:val="120"/>
          <w:divBdr>
            <w:top w:val="none" w:sz="0" w:space="0" w:color="auto"/>
            <w:left w:val="none" w:sz="0" w:space="0" w:color="auto"/>
            <w:bottom w:val="none" w:sz="0" w:space="0" w:color="auto"/>
            <w:right w:val="none" w:sz="0" w:space="0" w:color="auto"/>
          </w:divBdr>
        </w:div>
        <w:div w:id="37970961">
          <w:marLeft w:val="547"/>
          <w:marRight w:val="0"/>
          <w:marTop w:val="0"/>
          <w:marBottom w:val="120"/>
          <w:divBdr>
            <w:top w:val="none" w:sz="0" w:space="0" w:color="auto"/>
            <w:left w:val="none" w:sz="0" w:space="0" w:color="auto"/>
            <w:bottom w:val="none" w:sz="0" w:space="0" w:color="auto"/>
            <w:right w:val="none" w:sz="0" w:space="0" w:color="auto"/>
          </w:divBdr>
        </w:div>
        <w:div w:id="917324172">
          <w:marLeft w:val="547"/>
          <w:marRight w:val="0"/>
          <w:marTop w:val="0"/>
          <w:marBottom w:val="120"/>
          <w:divBdr>
            <w:top w:val="none" w:sz="0" w:space="0" w:color="auto"/>
            <w:left w:val="none" w:sz="0" w:space="0" w:color="auto"/>
            <w:bottom w:val="none" w:sz="0" w:space="0" w:color="auto"/>
            <w:right w:val="none" w:sz="0" w:space="0" w:color="auto"/>
          </w:divBdr>
        </w:div>
        <w:div w:id="1566061484">
          <w:marLeft w:val="547"/>
          <w:marRight w:val="0"/>
          <w:marTop w:val="0"/>
          <w:marBottom w:val="120"/>
          <w:divBdr>
            <w:top w:val="none" w:sz="0" w:space="0" w:color="auto"/>
            <w:left w:val="none" w:sz="0" w:space="0" w:color="auto"/>
            <w:bottom w:val="none" w:sz="0" w:space="0" w:color="auto"/>
            <w:right w:val="none" w:sz="0" w:space="0" w:color="auto"/>
          </w:divBdr>
        </w:div>
        <w:div w:id="1135374302">
          <w:marLeft w:val="547"/>
          <w:marRight w:val="0"/>
          <w:marTop w:val="0"/>
          <w:marBottom w:val="120"/>
          <w:divBdr>
            <w:top w:val="none" w:sz="0" w:space="0" w:color="auto"/>
            <w:left w:val="none" w:sz="0" w:space="0" w:color="auto"/>
            <w:bottom w:val="none" w:sz="0" w:space="0" w:color="auto"/>
            <w:right w:val="none" w:sz="0" w:space="0" w:color="auto"/>
          </w:divBdr>
        </w:div>
      </w:divsChild>
    </w:div>
    <w:div w:id="1320575200">
      <w:bodyDiv w:val="1"/>
      <w:marLeft w:val="0"/>
      <w:marRight w:val="0"/>
      <w:marTop w:val="0"/>
      <w:marBottom w:val="0"/>
      <w:divBdr>
        <w:top w:val="none" w:sz="0" w:space="0" w:color="auto"/>
        <w:left w:val="none" w:sz="0" w:space="0" w:color="auto"/>
        <w:bottom w:val="none" w:sz="0" w:space="0" w:color="auto"/>
        <w:right w:val="none" w:sz="0" w:space="0" w:color="auto"/>
      </w:divBdr>
    </w:div>
    <w:div w:id="1443764986">
      <w:bodyDiv w:val="1"/>
      <w:marLeft w:val="0"/>
      <w:marRight w:val="0"/>
      <w:marTop w:val="0"/>
      <w:marBottom w:val="0"/>
      <w:divBdr>
        <w:top w:val="none" w:sz="0" w:space="0" w:color="auto"/>
        <w:left w:val="none" w:sz="0" w:space="0" w:color="auto"/>
        <w:bottom w:val="none" w:sz="0" w:space="0" w:color="auto"/>
        <w:right w:val="none" w:sz="0" w:space="0" w:color="auto"/>
      </w:divBdr>
      <w:divsChild>
        <w:div w:id="900823776">
          <w:marLeft w:val="547"/>
          <w:marRight w:val="0"/>
          <w:marTop w:val="0"/>
          <w:marBottom w:val="120"/>
          <w:divBdr>
            <w:top w:val="none" w:sz="0" w:space="0" w:color="auto"/>
            <w:left w:val="none" w:sz="0" w:space="0" w:color="auto"/>
            <w:bottom w:val="none" w:sz="0" w:space="0" w:color="auto"/>
            <w:right w:val="none" w:sz="0" w:space="0" w:color="auto"/>
          </w:divBdr>
        </w:div>
        <w:div w:id="2045406059">
          <w:marLeft w:val="547"/>
          <w:marRight w:val="0"/>
          <w:marTop w:val="0"/>
          <w:marBottom w:val="120"/>
          <w:divBdr>
            <w:top w:val="none" w:sz="0" w:space="0" w:color="auto"/>
            <w:left w:val="none" w:sz="0" w:space="0" w:color="auto"/>
            <w:bottom w:val="none" w:sz="0" w:space="0" w:color="auto"/>
            <w:right w:val="none" w:sz="0" w:space="0" w:color="auto"/>
          </w:divBdr>
        </w:div>
        <w:div w:id="628894850">
          <w:marLeft w:val="547"/>
          <w:marRight w:val="0"/>
          <w:marTop w:val="0"/>
          <w:marBottom w:val="120"/>
          <w:divBdr>
            <w:top w:val="none" w:sz="0" w:space="0" w:color="auto"/>
            <w:left w:val="none" w:sz="0" w:space="0" w:color="auto"/>
            <w:bottom w:val="none" w:sz="0" w:space="0" w:color="auto"/>
            <w:right w:val="none" w:sz="0" w:space="0" w:color="auto"/>
          </w:divBdr>
        </w:div>
        <w:div w:id="1272787928">
          <w:marLeft w:val="547"/>
          <w:marRight w:val="0"/>
          <w:marTop w:val="0"/>
          <w:marBottom w:val="120"/>
          <w:divBdr>
            <w:top w:val="none" w:sz="0" w:space="0" w:color="auto"/>
            <w:left w:val="none" w:sz="0" w:space="0" w:color="auto"/>
            <w:bottom w:val="none" w:sz="0" w:space="0" w:color="auto"/>
            <w:right w:val="none" w:sz="0" w:space="0" w:color="auto"/>
          </w:divBdr>
        </w:div>
        <w:div w:id="1978417037">
          <w:marLeft w:val="547"/>
          <w:marRight w:val="0"/>
          <w:marTop w:val="0"/>
          <w:marBottom w:val="120"/>
          <w:divBdr>
            <w:top w:val="none" w:sz="0" w:space="0" w:color="auto"/>
            <w:left w:val="none" w:sz="0" w:space="0" w:color="auto"/>
            <w:bottom w:val="none" w:sz="0" w:space="0" w:color="auto"/>
            <w:right w:val="none" w:sz="0" w:space="0" w:color="auto"/>
          </w:divBdr>
        </w:div>
        <w:div w:id="712736166">
          <w:marLeft w:val="547"/>
          <w:marRight w:val="0"/>
          <w:marTop w:val="0"/>
          <w:marBottom w:val="120"/>
          <w:divBdr>
            <w:top w:val="none" w:sz="0" w:space="0" w:color="auto"/>
            <w:left w:val="none" w:sz="0" w:space="0" w:color="auto"/>
            <w:bottom w:val="none" w:sz="0" w:space="0" w:color="auto"/>
            <w:right w:val="none" w:sz="0" w:space="0" w:color="auto"/>
          </w:divBdr>
        </w:div>
        <w:div w:id="461463658">
          <w:marLeft w:val="547"/>
          <w:marRight w:val="0"/>
          <w:marTop w:val="0"/>
          <w:marBottom w:val="120"/>
          <w:divBdr>
            <w:top w:val="none" w:sz="0" w:space="0" w:color="auto"/>
            <w:left w:val="none" w:sz="0" w:space="0" w:color="auto"/>
            <w:bottom w:val="none" w:sz="0" w:space="0" w:color="auto"/>
            <w:right w:val="none" w:sz="0" w:space="0" w:color="auto"/>
          </w:divBdr>
        </w:div>
      </w:divsChild>
    </w:div>
    <w:div w:id="1454397200">
      <w:bodyDiv w:val="1"/>
      <w:marLeft w:val="0"/>
      <w:marRight w:val="0"/>
      <w:marTop w:val="0"/>
      <w:marBottom w:val="0"/>
      <w:divBdr>
        <w:top w:val="none" w:sz="0" w:space="0" w:color="auto"/>
        <w:left w:val="none" w:sz="0" w:space="0" w:color="auto"/>
        <w:bottom w:val="none" w:sz="0" w:space="0" w:color="auto"/>
        <w:right w:val="none" w:sz="0" w:space="0" w:color="auto"/>
      </w:divBdr>
      <w:divsChild>
        <w:div w:id="1054041729">
          <w:marLeft w:val="547"/>
          <w:marRight w:val="0"/>
          <w:marTop w:val="0"/>
          <w:marBottom w:val="120"/>
          <w:divBdr>
            <w:top w:val="none" w:sz="0" w:space="0" w:color="auto"/>
            <w:left w:val="none" w:sz="0" w:space="0" w:color="auto"/>
            <w:bottom w:val="none" w:sz="0" w:space="0" w:color="auto"/>
            <w:right w:val="none" w:sz="0" w:space="0" w:color="auto"/>
          </w:divBdr>
        </w:div>
        <w:div w:id="2020573062">
          <w:marLeft w:val="547"/>
          <w:marRight w:val="0"/>
          <w:marTop w:val="0"/>
          <w:marBottom w:val="120"/>
          <w:divBdr>
            <w:top w:val="none" w:sz="0" w:space="0" w:color="auto"/>
            <w:left w:val="none" w:sz="0" w:space="0" w:color="auto"/>
            <w:bottom w:val="none" w:sz="0" w:space="0" w:color="auto"/>
            <w:right w:val="none" w:sz="0" w:space="0" w:color="auto"/>
          </w:divBdr>
        </w:div>
        <w:div w:id="187380555">
          <w:marLeft w:val="547"/>
          <w:marRight w:val="0"/>
          <w:marTop w:val="0"/>
          <w:marBottom w:val="120"/>
          <w:divBdr>
            <w:top w:val="none" w:sz="0" w:space="0" w:color="auto"/>
            <w:left w:val="none" w:sz="0" w:space="0" w:color="auto"/>
            <w:bottom w:val="none" w:sz="0" w:space="0" w:color="auto"/>
            <w:right w:val="none" w:sz="0" w:space="0" w:color="auto"/>
          </w:divBdr>
        </w:div>
        <w:div w:id="2061319894">
          <w:marLeft w:val="547"/>
          <w:marRight w:val="0"/>
          <w:marTop w:val="0"/>
          <w:marBottom w:val="120"/>
          <w:divBdr>
            <w:top w:val="none" w:sz="0" w:space="0" w:color="auto"/>
            <w:left w:val="none" w:sz="0" w:space="0" w:color="auto"/>
            <w:bottom w:val="none" w:sz="0" w:space="0" w:color="auto"/>
            <w:right w:val="none" w:sz="0" w:space="0" w:color="auto"/>
          </w:divBdr>
        </w:div>
        <w:div w:id="445972817">
          <w:marLeft w:val="547"/>
          <w:marRight w:val="0"/>
          <w:marTop w:val="0"/>
          <w:marBottom w:val="120"/>
          <w:divBdr>
            <w:top w:val="none" w:sz="0" w:space="0" w:color="auto"/>
            <w:left w:val="none" w:sz="0" w:space="0" w:color="auto"/>
            <w:bottom w:val="none" w:sz="0" w:space="0" w:color="auto"/>
            <w:right w:val="none" w:sz="0" w:space="0" w:color="auto"/>
          </w:divBdr>
        </w:div>
        <w:div w:id="1279489107">
          <w:marLeft w:val="547"/>
          <w:marRight w:val="0"/>
          <w:marTop w:val="0"/>
          <w:marBottom w:val="120"/>
          <w:divBdr>
            <w:top w:val="none" w:sz="0" w:space="0" w:color="auto"/>
            <w:left w:val="none" w:sz="0" w:space="0" w:color="auto"/>
            <w:bottom w:val="none" w:sz="0" w:space="0" w:color="auto"/>
            <w:right w:val="none" w:sz="0" w:space="0" w:color="auto"/>
          </w:divBdr>
        </w:div>
        <w:div w:id="201329247">
          <w:marLeft w:val="547"/>
          <w:marRight w:val="0"/>
          <w:marTop w:val="0"/>
          <w:marBottom w:val="120"/>
          <w:divBdr>
            <w:top w:val="none" w:sz="0" w:space="0" w:color="auto"/>
            <w:left w:val="none" w:sz="0" w:space="0" w:color="auto"/>
            <w:bottom w:val="none" w:sz="0" w:space="0" w:color="auto"/>
            <w:right w:val="none" w:sz="0" w:space="0" w:color="auto"/>
          </w:divBdr>
        </w:div>
      </w:divsChild>
    </w:div>
    <w:div w:id="16905952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lib.fa.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ufrf.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biblioclub.ru/"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librarry.fa.ru/files/elibfa.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DC751-1C4A-47F4-A8AB-E121771F6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8779</Words>
  <Characters>50041</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dc:description/>
  <cp:lastModifiedBy>Дзайнукова Марина Ибрагимовна</cp:lastModifiedBy>
  <cp:revision>4</cp:revision>
  <cp:lastPrinted>2020-01-11T11:00:00Z</cp:lastPrinted>
  <dcterms:created xsi:type="dcterms:W3CDTF">2022-12-05T07:24:00Z</dcterms:created>
  <dcterms:modified xsi:type="dcterms:W3CDTF">2023-10-05T11:19:00Z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Финансовая академия</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